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02" w:rsidRDefault="00906902">
      <w:pPr>
        <w:rPr>
          <w:sz w:val="24"/>
          <w:szCs w:val="24"/>
        </w:rPr>
      </w:pPr>
      <w:r>
        <w:rPr>
          <w:sz w:val="24"/>
          <w:szCs w:val="24"/>
        </w:rPr>
        <w:t>Channels describe how c</w:t>
      </w:r>
      <w:r w:rsidR="00D67162">
        <w:rPr>
          <w:sz w:val="24"/>
          <w:szCs w:val="24"/>
        </w:rPr>
        <w:t>ompanies communicate</w:t>
      </w:r>
      <w:r>
        <w:rPr>
          <w:sz w:val="24"/>
          <w:szCs w:val="24"/>
        </w:rPr>
        <w:t xml:space="preserve"> and reach customer segments to deliver</w:t>
      </w:r>
    </w:p>
    <w:p w:rsidR="00D67162" w:rsidRDefault="00906902">
      <w:pPr>
        <w:rPr>
          <w:sz w:val="24"/>
          <w:szCs w:val="24"/>
        </w:rPr>
      </w:pPr>
      <w:r>
        <w:rPr>
          <w:sz w:val="24"/>
          <w:szCs w:val="24"/>
        </w:rPr>
        <w:t xml:space="preserve"> Value proposition. Communication, distribution, and sales channels comprise company’s</w:t>
      </w:r>
    </w:p>
    <w:p w:rsidR="00944387" w:rsidRDefault="00D67162">
      <w:pPr>
        <w:rPr>
          <w:sz w:val="24"/>
          <w:szCs w:val="24"/>
        </w:rPr>
      </w:pPr>
      <w:r>
        <w:rPr>
          <w:sz w:val="24"/>
          <w:szCs w:val="24"/>
        </w:rPr>
        <w:t>Interface</w:t>
      </w:r>
      <w:r w:rsidR="00906902">
        <w:rPr>
          <w:sz w:val="24"/>
          <w:szCs w:val="24"/>
        </w:rPr>
        <w:t xml:space="preserve"> with </w:t>
      </w:r>
      <w:r w:rsidR="00944387">
        <w:rPr>
          <w:sz w:val="24"/>
          <w:szCs w:val="24"/>
        </w:rPr>
        <w:t>customers (</w:t>
      </w:r>
      <w:r w:rsidR="00944387" w:rsidRPr="00944387">
        <w:rPr>
          <w:sz w:val="24"/>
          <w:szCs w:val="24"/>
        </w:rPr>
        <w:t>Ande</w:t>
      </w:r>
      <w:r w:rsidR="00944387">
        <w:rPr>
          <w:sz w:val="24"/>
          <w:szCs w:val="24"/>
        </w:rPr>
        <w:t>rson &amp;Narus, 1990).</w:t>
      </w:r>
    </w:p>
    <w:p w:rsidR="00D67162" w:rsidRDefault="00944387">
      <w:pPr>
        <w:rPr>
          <w:sz w:val="24"/>
          <w:szCs w:val="24"/>
        </w:rPr>
      </w:pPr>
      <w:r>
        <w:rPr>
          <w:sz w:val="24"/>
          <w:szCs w:val="24"/>
        </w:rPr>
        <w:t>Baker (2003) says that c</w:t>
      </w:r>
      <w:r w:rsidR="00906902">
        <w:rPr>
          <w:sz w:val="24"/>
          <w:szCs w:val="24"/>
        </w:rPr>
        <w:t xml:space="preserve">hannels are customer touch points that play an important role in </w:t>
      </w:r>
    </w:p>
    <w:p w:rsidR="00E66726" w:rsidRDefault="00906902">
      <w:pPr>
        <w:rPr>
          <w:sz w:val="24"/>
          <w:szCs w:val="24"/>
        </w:rPr>
      </w:pPr>
      <w:r>
        <w:rPr>
          <w:sz w:val="24"/>
          <w:szCs w:val="24"/>
        </w:rPr>
        <w:t>the customer experience and they serve several functions</w:t>
      </w:r>
      <w:r w:rsidR="00D67162">
        <w:rPr>
          <w:sz w:val="24"/>
          <w:szCs w:val="24"/>
        </w:rPr>
        <w:t>.</w:t>
      </w:r>
    </w:p>
    <w:p w:rsidR="00D67162" w:rsidRPr="00D67162" w:rsidRDefault="00D67162" w:rsidP="00D671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Raising awareness among customers about a company’s</w:t>
      </w:r>
    </w:p>
    <w:p w:rsidR="00D67162" w:rsidRDefault="00D67162" w:rsidP="00D671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products and services</w:t>
      </w:r>
    </w:p>
    <w:p w:rsidR="00123F51" w:rsidRDefault="00123F51" w:rsidP="00D67162">
      <w:pPr>
        <w:pStyle w:val="ListParagraph"/>
        <w:rPr>
          <w:sz w:val="24"/>
          <w:szCs w:val="24"/>
        </w:rPr>
      </w:pPr>
    </w:p>
    <w:p w:rsidR="00D67162" w:rsidRDefault="00D67162" w:rsidP="00D671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Helping customers evaluate a company’s</w:t>
      </w:r>
      <w:r w:rsidRPr="00D67162">
        <w:rPr>
          <w:sz w:val="24"/>
          <w:szCs w:val="24"/>
        </w:rPr>
        <w:t xml:space="preserve"> value proposition</w:t>
      </w:r>
    </w:p>
    <w:p w:rsidR="00123F51" w:rsidRDefault="00123F51" w:rsidP="00123F51">
      <w:pPr>
        <w:pStyle w:val="ListParagraph"/>
        <w:rPr>
          <w:sz w:val="24"/>
          <w:szCs w:val="24"/>
        </w:rPr>
      </w:pPr>
    </w:p>
    <w:p w:rsidR="00123F51" w:rsidRDefault="00D67162" w:rsidP="00123F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Allowing customers to purchase specific products and services</w:t>
      </w:r>
    </w:p>
    <w:p w:rsidR="00123F51" w:rsidRPr="00123F51" w:rsidRDefault="00123F51" w:rsidP="00123F51">
      <w:pPr>
        <w:pStyle w:val="ListParagraph"/>
        <w:rPr>
          <w:sz w:val="24"/>
          <w:szCs w:val="24"/>
        </w:rPr>
      </w:pPr>
    </w:p>
    <w:p w:rsidR="00123F51" w:rsidRPr="00123F51" w:rsidRDefault="00123F51" w:rsidP="00123F51">
      <w:pPr>
        <w:pStyle w:val="ListParagraph"/>
        <w:rPr>
          <w:sz w:val="24"/>
          <w:szCs w:val="24"/>
        </w:rPr>
      </w:pPr>
    </w:p>
    <w:p w:rsidR="00D67162" w:rsidRDefault="00D67162" w:rsidP="00D671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Delivering a value proposition to customers</w:t>
      </w:r>
    </w:p>
    <w:p w:rsidR="00123F51" w:rsidRDefault="00123F51" w:rsidP="00123F51">
      <w:pPr>
        <w:pStyle w:val="ListParagraph"/>
        <w:rPr>
          <w:sz w:val="24"/>
          <w:szCs w:val="24"/>
        </w:rPr>
      </w:pPr>
    </w:p>
    <w:p w:rsidR="00D67162" w:rsidRDefault="00D67162" w:rsidP="00D671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Providing post</w:t>
      </w:r>
      <w:r w:rsidR="00123F51">
        <w:rPr>
          <w:sz w:val="24"/>
          <w:szCs w:val="24"/>
        </w:rPr>
        <w:t>-purchase customer support</w:t>
      </w:r>
    </w:p>
    <w:p w:rsidR="0051158F" w:rsidRPr="0051158F" w:rsidRDefault="0051158F" w:rsidP="0051158F">
      <w:pPr>
        <w:pStyle w:val="ListParagraph"/>
        <w:rPr>
          <w:sz w:val="24"/>
          <w:szCs w:val="24"/>
        </w:rPr>
      </w:pPr>
    </w:p>
    <w:p w:rsidR="00D0033C" w:rsidRDefault="0051158F" w:rsidP="005115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 distribution channel </w:t>
      </w:r>
      <w:r>
        <w:rPr>
          <w:sz w:val="24"/>
          <w:szCs w:val="24"/>
        </w:rPr>
        <w:t>is a chain of businesses or intermediaries (warehouses, shippi</w:t>
      </w:r>
      <w:r w:rsidR="00944387">
        <w:rPr>
          <w:sz w:val="24"/>
          <w:szCs w:val="24"/>
        </w:rPr>
        <w:t>ng centers</w:t>
      </w:r>
      <w:r>
        <w:rPr>
          <w:sz w:val="24"/>
          <w:szCs w:val="24"/>
        </w:rPr>
        <w:t xml:space="preserve">, </w:t>
      </w:r>
    </w:p>
    <w:p w:rsidR="00D0033C" w:rsidRDefault="0051158F" w:rsidP="0051158F">
      <w:pPr>
        <w:rPr>
          <w:sz w:val="24"/>
          <w:szCs w:val="24"/>
        </w:rPr>
      </w:pPr>
      <w:r>
        <w:rPr>
          <w:sz w:val="24"/>
          <w:szCs w:val="24"/>
        </w:rPr>
        <w:t xml:space="preserve">retailers, and the internet) through which goods and services pass until they reach the end </w:t>
      </w:r>
    </w:p>
    <w:p w:rsidR="00D0033C" w:rsidRDefault="0051158F" w:rsidP="0051158F">
      <w:pPr>
        <w:rPr>
          <w:sz w:val="24"/>
          <w:szCs w:val="24"/>
        </w:rPr>
      </w:pPr>
      <w:r>
        <w:rPr>
          <w:sz w:val="24"/>
          <w:szCs w:val="24"/>
        </w:rPr>
        <w:t>Customer</w:t>
      </w:r>
      <w:r w:rsidR="00944387">
        <w:rPr>
          <w:sz w:val="24"/>
          <w:szCs w:val="24"/>
        </w:rPr>
        <w:t xml:space="preserve"> (Cui et al., </w:t>
      </w:r>
      <w:r w:rsidR="00944387" w:rsidRPr="00944387">
        <w:rPr>
          <w:sz w:val="24"/>
          <w:szCs w:val="24"/>
        </w:rPr>
        <w:t>2019</w:t>
      </w:r>
      <w:r w:rsidR="00944387">
        <w:rPr>
          <w:sz w:val="24"/>
          <w:szCs w:val="24"/>
        </w:rPr>
        <w:t xml:space="preserve"> ). </w:t>
      </w:r>
      <w:r w:rsidR="00F34485">
        <w:rPr>
          <w:sz w:val="24"/>
          <w:szCs w:val="24"/>
        </w:rPr>
        <w:t xml:space="preserve"> Distribution channels are part of the downstream process</w:t>
      </w:r>
      <w:r w:rsidR="00313BD2">
        <w:rPr>
          <w:sz w:val="24"/>
          <w:szCs w:val="24"/>
        </w:rPr>
        <w:t xml:space="preserve">, </w:t>
      </w:r>
    </w:p>
    <w:p w:rsidR="00D0033C" w:rsidRDefault="00313BD2" w:rsidP="0051158F">
      <w:pPr>
        <w:rPr>
          <w:sz w:val="24"/>
          <w:szCs w:val="24"/>
        </w:rPr>
      </w:pPr>
      <w:r>
        <w:rPr>
          <w:sz w:val="24"/>
          <w:szCs w:val="24"/>
        </w:rPr>
        <w:t xml:space="preserve">answering the question “How do I get our product to the consumer?” This is in contrast to the </w:t>
      </w:r>
    </w:p>
    <w:p w:rsidR="00D0033C" w:rsidRDefault="00313BD2" w:rsidP="0051158F">
      <w:pPr>
        <w:rPr>
          <w:sz w:val="24"/>
          <w:szCs w:val="24"/>
        </w:rPr>
      </w:pPr>
      <w:r>
        <w:rPr>
          <w:sz w:val="24"/>
          <w:szCs w:val="24"/>
        </w:rPr>
        <w:t>supply chain, which answers the question “Who are our suppliers?”</w:t>
      </w:r>
      <w:r w:rsidR="003126DD">
        <w:rPr>
          <w:sz w:val="24"/>
          <w:szCs w:val="24"/>
        </w:rPr>
        <w:t xml:space="preserve"> Other channels are much </w:t>
      </w:r>
    </w:p>
    <w:p w:rsidR="00D0033C" w:rsidRDefault="003126DD" w:rsidP="0051158F">
      <w:pPr>
        <w:rPr>
          <w:sz w:val="24"/>
          <w:szCs w:val="24"/>
        </w:rPr>
      </w:pPr>
      <w:r>
        <w:rPr>
          <w:sz w:val="24"/>
          <w:szCs w:val="24"/>
        </w:rPr>
        <w:t xml:space="preserve">more complex,with products sometimes passing from producers to brokers to wholesalers or </w:t>
      </w:r>
    </w:p>
    <w:p w:rsidR="00D0033C" w:rsidRDefault="003126DD" w:rsidP="0051158F">
      <w:pPr>
        <w:rPr>
          <w:sz w:val="24"/>
          <w:szCs w:val="24"/>
        </w:rPr>
      </w:pPr>
      <w:r>
        <w:rPr>
          <w:sz w:val="24"/>
          <w:szCs w:val="24"/>
        </w:rPr>
        <w:t xml:space="preserve">retailers,before finally reaching the consumer. Each step of the distribution channel increases </w:t>
      </w:r>
    </w:p>
    <w:p w:rsidR="00D0033C" w:rsidRDefault="003126DD" w:rsidP="0051158F">
      <w:pPr>
        <w:rPr>
          <w:sz w:val="24"/>
          <w:szCs w:val="24"/>
        </w:rPr>
      </w:pPr>
      <w:r>
        <w:rPr>
          <w:sz w:val="24"/>
          <w:szCs w:val="24"/>
        </w:rPr>
        <w:t xml:space="preserve">the cost of getting the product to the consumer. This is sometimes referred to as “margin </w:t>
      </w:r>
    </w:p>
    <w:p w:rsidR="00D0033C" w:rsidRDefault="003126DD" w:rsidP="0051158F">
      <w:pPr>
        <w:rPr>
          <w:sz w:val="24"/>
          <w:szCs w:val="24"/>
        </w:rPr>
      </w:pPr>
      <w:r>
        <w:rPr>
          <w:sz w:val="24"/>
          <w:szCs w:val="24"/>
        </w:rPr>
        <w:t xml:space="preserve">stacking”. Reducing the steps of a distribution channel is a common way for businesses to </w:t>
      </w:r>
    </w:p>
    <w:p w:rsidR="003126DD" w:rsidRDefault="003126DD" w:rsidP="0051158F">
      <w:pPr>
        <w:rPr>
          <w:sz w:val="24"/>
          <w:szCs w:val="24"/>
        </w:rPr>
      </w:pPr>
      <w:r>
        <w:rPr>
          <w:sz w:val="24"/>
          <w:szCs w:val="24"/>
        </w:rPr>
        <w:t>reduce expenses.</w:t>
      </w:r>
    </w:p>
    <w:p w:rsidR="00F34485" w:rsidRPr="00F34485" w:rsidRDefault="00F34485" w:rsidP="0051158F">
      <w:pPr>
        <w:rPr>
          <w:sz w:val="24"/>
          <w:szCs w:val="24"/>
        </w:rPr>
      </w:pPr>
    </w:p>
    <w:p w:rsidR="00D67162" w:rsidRDefault="00D0033C" w:rsidP="00D0033C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</w:t>
      </w:r>
      <w:r w:rsidR="00F271FE">
        <w:rPr>
          <w:b/>
          <w:sz w:val="24"/>
          <w:szCs w:val="24"/>
        </w:rPr>
        <w:t>Components of a Distribution Channel</w:t>
      </w:r>
    </w:p>
    <w:p w:rsidR="00F271FE" w:rsidRPr="00F271FE" w:rsidRDefault="00F271FE" w:rsidP="00F271FE">
      <w:pPr>
        <w:pStyle w:val="ListParagraph"/>
        <w:ind w:left="2160"/>
        <w:rPr>
          <w:sz w:val="24"/>
          <w:szCs w:val="24"/>
        </w:rPr>
      </w:pPr>
    </w:p>
    <w:p w:rsidR="00D67162" w:rsidRDefault="00DD5DF9" w:rsidP="00DD5DF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Producer: Producer combine labor and capital to create goods and services for consumers</w:t>
      </w:r>
      <w:r w:rsidR="008D38F8">
        <w:rPr>
          <w:sz w:val="24"/>
          <w:szCs w:val="24"/>
        </w:rPr>
        <w:t>.</w:t>
      </w:r>
    </w:p>
    <w:p w:rsidR="00FA69DC" w:rsidRDefault="00FA69DC" w:rsidP="00FA69DC">
      <w:pPr>
        <w:pStyle w:val="ListParagraph"/>
        <w:ind w:left="360"/>
        <w:rPr>
          <w:sz w:val="24"/>
          <w:szCs w:val="24"/>
        </w:rPr>
      </w:pPr>
    </w:p>
    <w:p w:rsidR="00FA69DC" w:rsidRDefault="008D38F8" w:rsidP="00DD5DF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Agent: Agent commonly act on behalf of the producer to accept payments and transfer the</w:t>
      </w:r>
    </w:p>
    <w:p w:rsidR="00FA69DC" w:rsidRPr="00FA69DC" w:rsidRDefault="00FA69DC" w:rsidP="00FA69DC">
      <w:pPr>
        <w:pStyle w:val="ListParagraph"/>
        <w:rPr>
          <w:sz w:val="24"/>
          <w:szCs w:val="24"/>
        </w:rPr>
      </w:pPr>
    </w:p>
    <w:p w:rsidR="008D38F8" w:rsidRDefault="008D38F8" w:rsidP="00FA69D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title of the goods and services as it moves through distribution.</w:t>
      </w:r>
    </w:p>
    <w:p w:rsidR="00FA69DC" w:rsidRDefault="00FA69DC" w:rsidP="00FA69DC">
      <w:pPr>
        <w:pStyle w:val="ListParagraph"/>
        <w:ind w:left="360"/>
        <w:rPr>
          <w:sz w:val="24"/>
          <w:szCs w:val="24"/>
        </w:rPr>
      </w:pPr>
    </w:p>
    <w:p w:rsidR="00FA69DC" w:rsidRDefault="008D38F8" w:rsidP="00DD5DF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Wholesaler: A person or company that sells large quantities of goods, often at low prices, to </w:t>
      </w:r>
    </w:p>
    <w:p w:rsidR="008D38F8" w:rsidRDefault="008D38F8" w:rsidP="00FA69D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retailers.</w:t>
      </w:r>
    </w:p>
    <w:p w:rsidR="00FA69DC" w:rsidRDefault="00FA69DC" w:rsidP="00FA69DC">
      <w:pPr>
        <w:pStyle w:val="ListParagraph"/>
        <w:ind w:left="360"/>
        <w:rPr>
          <w:sz w:val="24"/>
          <w:szCs w:val="24"/>
        </w:rPr>
      </w:pPr>
    </w:p>
    <w:p w:rsidR="00FA69DC" w:rsidRDefault="008D38F8" w:rsidP="006449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D38F8">
        <w:rPr>
          <w:sz w:val="24"/>
          <w:szCs w:val="24"/>
        </w:rPr>
        <w:t>Retailer: A person or business that sells goods to t</w:t>
      </w:r>
      <w:r>
        <w:rPr>
          <w:sz w:val="24"/>
          <w:szCs w:val="24"/>
        </w:rPr>
        <w:t xml:space="preserve">he public in small </w:t>
      </w:r>
      <w:r w:rsidR="006449B6">
        <w:rPr>
          <w:sz w:val="24"/>
          <w:szCs w:val="24"/>
        </w:rPr>
        <w:t>quantities</w:t>
      </w:r>
      <w:r>
        <w:rPr>
          <w:sz w:val="24"/>
          <w:szCs w:val="24"/>
        </w:rPr>
        <w:t xml:space="preserve"> for </w:t>
      </w:r>
    </w:p>
    <w:p w:rsidR="00FA69DC" w:rsidRDefault="00FA69DC" w:rsidP="00FA69DC">
      <w:pPr>
        <w:pStyle w:val="ListParagraph"/>
        <w:ind w:left="360"/>
        <w:rPr>
          <w:sz w:val="24"/>
          <w:szCs w:val="24"/>
        </w:rPr>
      </w:pPr>
    </w:p>
    <w:p w:rsidR="00FA69DC" w:rsidRDefault="008D38F8" w:rsidP="00FA69D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immediate use or </w:t>
      </w:r>
      <w:r w:rsidR="006449B6">
        <w:rPr>
          <w:sz w:val="24"/>
          <w:szCs w:val="24"/>
        </w:rPr>
        <w:t>consumption</w:t>
      </w:r>
      <w:r w:rsidR="00D0033C">
        <w:rPr>
          <w:sz w:val="24"/>
          <w:szCs w:val="24"/>
        </w:rPr>
        <w:t>.</w:t>
      </w:r>
    </w:p>
    <w:p w:rsidR="006449B6" w:rsidRDefault="006449B6" w:rsidP="00FA69DC">
      <w:pPr>
        <w:pStyle w:val="ListParagraph"/>
        <w:ind w:left="360"/>
        <w:rPr>
          <w:sz w:val="24"/>
          <w:szCs w:val="24"/>
        </w:rPr>
      </w:pPr>
    </w:p>
    <w:p w:rsidR="00FA69DC" w:rsidRDefault="00FA69DC" w:rsidP="006449B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End consumer: A person who buys a product or service</w:t>
      </w:r>
      <w:r w:rsidR="00D0033C">
        <w:rPr>
          <w:sz w:val="24"/>
          <w:szCs w:val="24"/>
        </w:rPr>
        <w:t>.</w:t>
      </w:r>
    </w:p>
    <w:p w:rsidR="00707426" w:rsidRDefault="00707426" w:rsidP="007074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Types of Distribution Channels </w:t>
      </w:r>
    </w:p>
    <w:p w:rsidR="00707426" w:rsidRDefault="00707426" w:rsidP="00707426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</w:t>
      </w:r>
    </w:p>
    <w:p w:rsidR="00D0033C" w:rsidRDefault="0070742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A direct channel allows the consumer to make purchases from the manufacture. This direct, or </w:t>
      </w:r>
    </w:p>
    <w:p w:rsidR="00D0033C" w:rsidRDefault="0070742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short channel, may mean lower costs for consumers because they are buying directly from the </w:t>
      </w:r>
    </w:p>
    <w:p w:rsidR="00D0033C" w:rsidRDefault="00707426" w:rsidP="00707426">
      <w:pPr>
        <w:rPr>
          <w:sz w:val="24"/>
          <w:szCs w:val="24"/>
        </w:rPr>
      </w:pPr>
      <w:r>
        <w:rPr>
          <w:sz w:val="24"/>
          <w:szCs w:val="24"/>
        </w:rPr>
        <w:t>manufacturer.</w:t>
      </w:r>
      <w:r w:rsidR="002E68BD">
        <w:rPr>
          <w:sz w:val="24"/>
          <w:szCs w:val="24"/>
        </w:rPr>
        <w:t xml:space="preserve"> In such a case, the company keeps all aspects of delivery in-house (</w:t>
      </w:r>
      <w:r w:rsidR="00816B88">
        <w:rPr>
          <w:sz w:val="24"/>
          <w:szCs w:val="24"/>
        </w:rPr>
        <w:t xml:space="preserve">instead of </w:t>
      </w:r>
    </w:p>
    <w:p w:rsidR="00D0033C" w:rsidRDefault="00816B88" w:rsidP="00707426">
      <w:pPr>
        <w:rPr>
          <w:sz w:val="24"/>
          <w:szCs w:val="24"/>
        </w:rPr>
      </w:pPr>
      <w:r>
        <w:rPr>
          <w:sz w:val="24"/>
          <w:szCs w:val="24"/>
        </w:rPr>
        <w:t>using vendors</w:t>
      </w:r>
      <w:r w:rsidR="00796656">
        <w:rPr>
          <w:sz w:val="24"/>
          <w:szCs w:val="24"/>
        </w:rPr>
        <w:t>) and</w:t>
      </w:r>
      <w:r>
        <w:rPr>
          <w:sz w:val="24"/>
          <w:szCs w:val="24"/>
        </w:rPr>
        <w:t xml:space="preserve"> is solely responsible for ensuring that customers receive their purchases </w:t>
      </w:r>
    </w:p>
    <w:p w:rsidR="00707426" w:rsidRDefault="00816B88" w:rsidP="00707426">
      <w:pPr>
        <w:rPr>
          <w:sz w:val="24"/>
          <w:szCs w:val="24"/>
        </w:rPr>
      </w:pPr>
      <w:r>
        <w:rPr>
          <w:sz w:val="24"/>
          <w:szCs w:val="24"/>
        </w:rPr>
        <w:t>successfully</w:t>
      </w:r>
      <w:r w:rsidR="00944387">
        <w:rPr>
          <w:sz w:val="24"/>
          <w:szCs w:val="24"/>
        </w:rPr>
        <w:t xml:space="preserve"> (</w:t>
      </w:r>
      <w:r w:rsidR="00944387" w:rsidRPr="00944387">
        <w:rPr>
          <w:sz w:val="24"/>
          <w:szCs w:val="24"/>
        </w:rPr>
        <w:t>Grewal</w:t>
      </w:r>
      <w:r w:rsidR="00944387">
        <w:rPr>
          <w:sz w:val="24"/>
          <w:szCs w:val="24"/>
        </w:rPr>
        <w:t xml:space="preserve"> et al</w:t>
      </w:r>
      <w:r w:rsidR="00944387" w:rsidRPr="00944387">
        <w:rPr>
          <w:sz w:val="24"/>
          <w:szCs w:val="24"/>
        </w:rPr>
        <w:t>.</w:t>
      </w:r>
      <w:r w:rsidR="00944387">
        <w:rPr>
          <w:sz w:val="24"/>
          <w:szCs w:val="24"/>
        </w:rPr>
        <w:t xml:space="preserve">, </w:t>
      </w:r>
      <w:r w:rsidR="00944387" w:rsidRPr="00944387">
        <w:rPr>
          <w:sz w:val="24"/>
          <w:szCs w:val="24"/>
        </w:rPr>
        <w:t>2009).</w:t>
      </w:r>
    </w:p>
    <w:p w:rsidR="00D0033C" w:rsidRDefault="0079665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Direct channel requires more work and can be more expensive to set up. In fact, they may </w:t>
      </w:r>
    </w:p>
    <w:p w:rsidR="00D0033C" w:rsidRDefault="0079665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require significant capital investment. Warehouses, logistics systems, trucks, and delivery staff </w:t>
      </w:r>
    </w:p>
    <w:p w:rsidR="00D0033C" w:rsidRDefault="0079665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must be put into place. However, once that’s done, the direct channel is likely to be shorter, </w:t>
      </w:r>
    </w:p>
    <w:p w:rsidR="00796656" w:rsidRDefault="00796656" w:rsidP="00707426">
      <w:pPr>
        <w:rPr>
          <w:sz w:val="24"/>
          <w:szCs w:val="24"/>
        </w:rPr>
      </w:pPr>
      <w:r>
        <w:rPr>
          <w:sz w:val="24"/>
          <w:szCs w:val="24"/>
        </w:rPr>
        <w:t>less involved and less costly than an indirect channel.</w:t>
      </w:r>
    </w:p>
    <w:p w:rsidR="00D0033C" w:rsidRDefault="003E5902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By managing all aspects of the distribution channel, manufacturers retain more control over </w:t>
      </w:r>
    </w:p>
    <w:p w:rsidR="003E5902" w:rsidRDefault="003E5902" w:rsidP="00707426">
      <w:pPr>
        <w:rPr>
          <w:sz w:val="24"/>
          <w:szCs w:val="24"/>
        </w:rPr>
      </w:pPr>
      <w:r>
        <w:rPr>
          <w:sz w:val="24"/>
          <w:szCs w:val="24"/>
        </w:rPr>
        <w:t>how goods are delivered. They can cut out inefficiencies, add new services and set prices.</w:t>
      </w:r>
    </w:p>
    <w:p w:rsidR="00D0033C" w:rsidRDefault="00D0033C" w:rsidP="00707426">
      <w:pPr>
        <w:rPr>
          <w:sz w:val="24"/>
          <w:szCs w:val="24"/>
        </w:rPr>
      </w:pPr>
    </w:p>
    <w:p w:rsidR="003E5902" w:rsidRDefault="003E5902" w:rsidP="00707426">
      <w:pPr>
        <w:rPr>
          <w:sz w:val="24"/>
          <w:szCs w:val="24"/>
        </w:rPr>
      </w:pPr>
      <w:r>
        <w:rPr>
          <w:b/>
          <w:sz w:val="24"/>
          <w:szCs w:val="24"/>
        </w:rPr>
        <w:t>Indirect Distribution</w:t>
      </w:r>
    </w:p>
    <w:p w:rsidR="00D0033C" w:rsidRDefault="00AD1C6C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An indirect distribution channel involves intermediaries that perform a </w:t>
      </w:r>
      <w:r w:rsidR="00D85FAB">
        <w:rPr>
          <w:sz w:val="24"/>
          <w:szCs w:val="24"/>
        </w:rPr>
        <w:t>company’s</w:t>
      </w:r>
      <w:r>
        <w:rPr>
          <w:sz w:val="24"/>
          <w:szCs w:val="24"/>
        </w:rPr>
        <w:t xml:space="preserve"> distribution </w:t>
      </w:r>
    </w:p>
    <w:p w:rsidR="00D0033C" w:rsidRDefault="00AD1C6C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functions. Indirect distribution frees the </w:t>
      </w:r>
      <w:r w:rsidR="00D85FAB">
        <w:rPr>
          <w:sz w:val="24"/>
          <w:szCs w:val="24"/>
        </w:rPr>
        <w:t>manufacturerfrom certainstartup cost</w:t>
      </w:r>
      <w:r>
        <w:rPr>
          <w:sz w:val="24"/>
          <w:szCs w:val="24"/>
        </w:rPr>
        <w:t xml:space="preserve"> and </w:t>
      </w:r>
    </w:p>
    <w:p w:rsidR="00D0033C" w:rsidRDefault="00AD1C6C" w:rsidP="00707426">
      <w:pPr>
        <w:rPr>
          <w:sz w:val="24"/>
          <w:szCs w:val="24"/>
        </w:rPr>
      </w:pPr>
      <w:r>
        <w:rPr>
          <w:sz w:val="24"/>
          <w:szCs w:val="24"/>
        </w:rPr>
        <w:t>responsibilities that can cut into the time it needs to spend on running the business</w:t>
      </w:r>
      <w:r w:rsidR="00860BC9">
        <w:rPr>
          <w:sz w:val="24"/>
          <w:szCs w:val="24"/>
        </w:rPr>
        <w:t xml:space="preserve"> (</w:t>
      </w:r>
      <w:r w:rsidR="00860BC9" w:rsidRPr="00944387">
        <w:rPr>
          <w:sz w:val="24"/>
          <w:szCs w:val="24"/>
        </w:rPr>
        <w:t>Grewal</w:t>
      </w:r>
      <w:r w:rsidR="00860BC9">
        <w:rPr>
          <w:sz w:val="24"/>
          <w:szCs w:val="24"/>
        </w:rPr>
        <w:t xml:space="preserve"> et </w:t>
      </w:r>
    </w:p>
    <w:p w:rsidR="00AD1C6C" w:rsidRDefault="00860BC9" w:rsidP="00707426">
      <w:pPr>
        <w:rPr>
          <w:sz w:val="24"/>
          <w:szCs w:val="24"/>
        </w:rPr>
      </w:pPr>
      <w:r>
        <w:rPr>
          <w:sz w:val="24"/>
          <w:szCs w:val="24"/>
        </w:rPr>
        <w:t>al., 2009)</w:t>
      </w:r>
      <w:r w:rsidR="00A9737E">
        <w:rPr>
          <w:sz w:val="24"/>
          <w:szCs w:val="24"/>
        </w:rPr>
        <w:t>.</w:t>
      </w:r>
    </w:p>
    <w:p w:rsidR="00D0033C" w:rsidRDefault="00A9737E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Plus,with the right vendor relationships, an indirect distribution channel can be much simpler to </w:t>
      </w:r>
    </w:p>
    <w:p w:rsidR="00D0033C" w:rsidRDefault="00A9737E" w:rsidP="00707426">
      <w:pPr>
        <w:rPr>
          <w:sz w:val="24"/>
          <w:szCs w:val="24"/>
        </w:rPr>
      </w:pPr>
      <w:r>
        <w:rPr>
          <w:sz w:val="24"/>
          <w:szCs w:val="24"/>
        </w:rPr>
        <w:t>manage than a direct</w:t>
      </w:r>
      <w:r w:rsidR="0086514B">
        <w:rPr>
          <w:sz w:val="24"/>
          <w:szCs w:val="24"/>
        </w:rPr>
        <w:t xml:space="preserve"> distribution channel. It can give a company welcome support and </w:t>
      </w:r>
    </w:p>
    <w:p w:rsidR="00A9737E" w:rsidRDefault="0086514B" w:rsidP="00707426">
      <w:pPr>
        <w:rPr>
          <w:sz w:val="24"/>
          <w:szCs w:val="24"/>
        </w:rPr>
      </w:pPr>
      <w:r>
        <w:rPr>
          <w:sz w:val="24"/>
          <w:szCs w:val="24"/>
        </w:rPr>
        <w:t>distribution expertise that the company may not have.</w:t>
      </w:r>
    </w:p>
    <w:p w:rsidR="00D85FAB" w:rsidRDefault="00D85FAB" w:rsidP="00707426">
      <w:pPr>
        <w:rPr>
          <w:sz w:val="24"/>
          <w:szCs w:val="24"/>
        </w:rPr>
      </w:pPr>
    </w:p>
    <w:p w:rsidR="00D85FAB" w:rsidRDefault="0086514B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However, indirect distribution can also add new layers of cost and bureaucracy which can </w:t>
      </w:r>
    </w:p>
    <w:p w:rsidR="0086514B" w:rsidRDefault="0086514B" w:rsidP="00707426">
      <w:pPr>
        <w:rPr>
          <w:sz w:val="24"/>
          <w:szCs w:val="24"/>
        </w:rPr>
      </w:pPr>
      <w:r>
        <w:rPr>
          <w:sz w:val="24"/>
          <w:szCs w:val="24"/>
        </w:rPr>
        <w:t>increase costs to the consumer, slow down delivery, and take control out of the manufacturers hands</w:t>
      </w:r>
      <w:r w:rsidR="00D85FAB">
        <w:rPr>
          <w:sz w:val="24"/>
          <w:szCs w:val="24"/>
        </w:rPr>
        <w:t>.</w:t>
      </w:r>
    </w:p>
    <w:p w:rsidR="00D85FAB" w:rsidRDefault="00D85FAB" w:rsidP="00707426">
      <w:pPr>
        <w:rPr>
          <w:b/>
          <w:sz w:val="24"/>
          <w:szCs w:val="24"/>
        </w:rPr>
      </w:pPr>
      <w:r>
        <w:rPr>
          <w:b/>
          <w:sz w:val="24"/>
          <w:szCs w:val="24"/>
        </w:rPr>
        <w:t>Key Differences</w:t>
      </w:r>
    </w:p>
    <w:p w:rsidR="00D85FAB" w:rsidRDefault="00D85FAB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As mentioned, a direct distribution channel moves a company’s products directly to consumers </w:t>
      </w:r>
    </w:p>
    <w:p w:rsidR="00D85FAB" w:rsidRDefault="00D85FAB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from the company. An indirect channel outsources the distribution of those products to </w:t>
      </w:r>
    </w:p>
    <w:p w:rsidR="00D85FAB" w:rsidRPr="00D85FAB" w:rsidRDefault="00D85FAB" w:rsidP="00707426">
      <w:pPr>
        <w:rPr>
          <w:sz w:val="24"/>
          <w:szCs w:val="24"/>
        </w:rPr>
      </w:pPr>
      <w:r>
        <w:rPr>
          <w:sz w:val="24"/>
          <w:szCs w:val="24"/>
        </w:rPr>
        <w:t>different intermediaries that are responsible for delivery.</w:t>
      </w:r>
    </w:p>
    <w:p w:rsidR="00D0033C" w:rsidRDefault="00DC6DAD" w:rsidP="00707426">
      <w:pPr>
        <w:rPr>
          <w:sz w:val="24"/>
          <w:szCs w:val="24"/>
        </w:rPr>
      </w:pPr>
      <w:r>
        <w:rPr>
          <w:b/>
          <w:sz w:val="24"/>
          <w:szCs w:val="24"/>
        </w:rPr>
        <w:t>A communication channel</w:t>
      </w:r>
      <w:r>
        <w:rPr>
          <w:sz w:val="24"/>
          <w:szCs w:val="24"/>
        </w:rPr>
        <w:t xml:space="preserve"> is the mean, medium, manner or method through which a message </w:t>
      </w:r>
    </w:p>
    <w:p w:rsidR="00D0033C" w:rsidRDefault="00DC6DAD" w:rsidP="00707426">
      <w:pPr>
        <w:rPr>
          <w:sz w:val="24"/>
          <w:szCs w:val="24"/>
        </w:rPr>
      </w:pPr>
      <w:r>
        <w:rPr>
          <w:sz w:val="24"/>
          <w:szCs w:val="24"/>
        </w:rPr>
        <w:t>is sent to its intended receiver</w:t>
      </w:r>
      <w:r w:rsidR="00860BC9">
        <w:rPr>
          <w:sz w:val="24"/>
          <w:szCs w:val="24"/>
        </w:rPr>
        <w:t xml:space="preserve"> (</w:t>
      </w:r>
      <w:r w:rsidR="00860BC9" w:rsidRPr="00944387">
        <w:rPr>
          <w:sz w:val="24"/>
          <w:szCs w:val="24"/>
        </w:rPr>
        <w:t>Wagner</w:t>
      </w:r>
      <w:r w:rsidR="00860BC9">
        <w:rPr>
          <w:sz w:val="24"/>
          <w:szCs w:val="24"/>
        </w:rPr>
        <w:t>&amp; Johnson, 2018)</w:t>
      </w:r>
      <w:r>
        <w:rPr>
          <w:sz w:val="24"/>
          <w:szCs w:val="24"/>
        </w:rPr>
        <w:t>. The basic channels are written (hard</w:t>
      </w:r>
    </w:p>
    <w:p w:rsidR="00D0033C" w:rsidRDefault="00DC6DAD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 copy print or digital formats), oral or spoken, and electronic and multimedia. Within those </w:t>
      </w:r>
    </w:p>
    <w:p w:rsidR="00D0033C" w:rsidRDefault="00DC6DAD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channels, business communications can be formal, informal, or unofficial. Finally, </w:t>
      </w:r>
    </w:p>
    <w:p w:rsidR="003E5902" w:rsidRDefault="00DC6DAD" w:rsidP="00707426">
      <w:pPr>
        <w:rPr>
          <w:sz w:val="24"/>
          <w:szCs w:val="24"/>
        </w:rPr>
      </w:pPr>
      <w:r>
        <w:rPr>
          <w:sz w:val="24"/>
          <w:szCs w:val="24"/>
        </w:rPr>
        <w:t>com</w:t>
      </w:r>
      <w:r w:rsidR="00860BC9">
        <w:rPr>
          <w:sz w:val="24"/>
          <w:szCs w:val="24"/>
        </w:rPr>
        <w:t>munications can be rich or lean.</w:t>
      </w:r>
    </w:p>
    <w:p w:rsidR="00D0033C" w:rsidRDefault="00DC6DAD" w:rsidP="00707426">
      <w:pPr>
        <w:rPr>
          <w:sz w:val="24"/>
          <w:szCs w:val="24"/>
        </w:rPr>
      </w:pPr>
      <w:r>
        <w:rPr>
          <w:sz w:val="24"/>
          <w:szCs w:val="24"/>
        </w:rPr>
        <w:t>Channel richness refers to the amount and immediacy of information that can be trans</w:t>
      </w:r>
      <w:r w:rsidR="00BA18A5">
        <w:rPr>
          <w:sz w:val="24"/>
          <w:szCs w:val="24"/>
        </w:rPr>
        <w:t xml:space="preserve">mitted. </w:t>
      </w:r>
    </w:p>
    <w:p w:rsidR="00D0033C" w:rsidRDefault="00BA18A5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Face-to-face communication is very high in richness because it allows information to be </w:t>
      </w:r>
    </w:p>
    <w:p w:rsidR="00D0033C" w:rsidRDefault="00BA18A5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transmitted with immediate feedback. For instance, a tweet is very low in richness because </w:t>
      </w:r>
    </w:p>
    <w:p w:rsidR="00DC6DAD" w:rsidRDefault="00BA18A5" w:rsidP="00707426">
      <w:pPr>
        <w:rPr>
          <w:sz w:val="24"/>
          <w:szCs w:val="24"/>
        </w:rPr>
      </w:pPr>
      <w:r>
        <w:rPr>
          <w:sz w:val="24"/>
          <w:szCs w:val="24"/>
        </w:rPr>
        <w:t>twitter allows only 280 char</w:t>
      </w:r>
      <w:bookmarkStart w:id="0" w:name="_GoBack"/>
      <w:bookmarkEnd w:id="0"/>
      <w:r>
        <w:rPr>
          <w:sz w:val="24"/>
          <w:szCs w:val="24"/>
        </w:rPr>
        <w:t xml:space="preserve">acters to be transmitted with no feedback.  </w:t>
      </w:r>
    </w:p>
    <w:p w:rsidR="00D0033C" w:rsidRDefault="00BA18A5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On the other hand, face-to-face communication is limited to one person communicating with a </w:t>
      </w:r>
    </w:p>
    <w:p w:rsidR="00BA18A5" w:rsidRDefault="00BA18A5" w:rsidP="00707426">
      <w:pPr>
        <w:rPr>
          <w:sz w:val="24"/>
          <w:szCs w:val="24"/>
        </w:rPr>
      </w:pPr>
      <w:r>
        <w:rPr>
          <w:sz w:val="24"/>
          <w:szCs w:val="24"/>
        </w:rPr>
        <w:t>few other people in close proximity. In comparison, a tweet can reach thousands of followers around the world.</w:t>
      </w:r>
    </w:p>
    <w:p w:rsidR="00D0033C" w:rsidRDefault="00BA18A5" w:rsidP="00707426">
      <w:pPr>
        <w:rPr>
          <w:sz w:val="24"/>
          <w:szCs w:val="24"/>
        </w:rPr>
      </w:pPr>
      <w:r>
        <w:rPr>
          <w:b/>
          <w:sz w:val="24"/>
          <w:szCs w:val="24"/>
        </w:rPr>
        <w:t>Oral communications</w:t>
      </w:r>
      <w:r w:rsidR="007D5F2E">
        <w:rPr>
          <w:sz w:val="24"/>
          <w:szCs w:val="24"/>
        </w:rPr>
        <w:t xml:space="preserve">- Oral channels depend on the spoken word. They are the richest </w:t>
      </w:r>
    </w:p>
    <w:p w:rsidR="00D0033C" w:rsidRDefault="007D5F2E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mediums and include face-to-face, in-person presentations, mobile phones conferences, group </w:t>
      </w:r>
    </w:p>
    <w:p w:rsidR="00D0033C" w:rsidRDefault="007D5F2E" w:rsidP="00707426">
      <w:pPr>
        <w:rPr>
          <w:sz w:val="24"/>
          <w:szCs w:val="24"/>
        </w:rPr>
      </w:pPr>
      <w:r>
        <w:rPr>
          <w:sz w:val="24"/>
          <w:szCs w:val="24"/>
        </w:rPr>
        <w:t>presentations, telephone, speeches, and lectures</w:t>
      </w:r>
      <w:r w:rsidR="00860BC9">
        <w:rPr>
          <w:sz w:val="24"/>
          <w:szCs w:val="24"/>
        </w:rPr>
        <w:t xml:space="preserve"> (Rosenbloom, 2013)</w:t>
      </w:r>
      <w:r>
        <w:rPr>
          <w:sz w:val="24"/>
          <w:szCs w:val="24"/>
        </w:rPr>
        <w:t xml:space="preserve">. These channels deliver </w:t>
      </w:r>
    </w:p>
    <w:p w:rsidR="00D0033C" w:rsidRDefault="007D5F2E" w:rsidP="00707426">
      <w:pPr>
        <w:rPr>
          <w:sz w:val="24"/>
          <w:szCs w:val="24"/>
        </w:rPr>
      </w:pPr>
      <w:r>
        <w:rPr>
          <w:sz w:val="24"/>
          <w:szCs w:val="24"/>
        </w:rPr>
        <w:t>low-distortion messages because body language and voice intonation also provide meaning for</w:t>
      </w:r>
    </w:p>
    <w:p w:rsidR="00BA18A5" w:rsidRDefault="007D5F2E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 the receiver. They allow for immediate feedback of the communication to the sender.</w:t>
      </w:r>
    </w:p>
    <w:p w:rsidR="00D0033C" w:rsidRDefault="007D5F2E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They are also the most labor-intensive channels in terms of the number of people involved in </w:t>
      </w:r>
    </w:p>
    <w:p w:rsidR="00D0033C" w:rsidRDefault="007D5F2E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the transaction. Oral channels are </w:t>
      </w:r>
      <w:r w:rsidR="00BA4738">
        <w:rPr>
          <w:sz w:val="24"/>
          <w:szCs w:val="24"/>
        </w:rPr>
        <w:t xml:space="preserve">generally used in organizations when there is a high </w:t>
      </w:r>
    </w:p>
    <w:p w:rsidR="00D0033C" w:rsidRDefault="00BA4738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likelihood of the message creating anxiety, confusion, or an emotional response in the </w:t>
      </w:r>
    </w:p>
    <w:p w:rsidR="007D5F2E" w:rsidRDefault="00BA4738" w:rsidP="00707426">
      <w:pPr>
        <w:rPr>
          <w:sz w:val="24"/>
          <w:szCs w:val="24"/>
        </w:rPr>
      </w:pPr>
      <w:r>
        <w:rPr>
          <w:sz w:val="24"/>
          <w:szCs w:val="24"/>
        </w:rPr>
        <w:t>audience.</w:t>
      </w:r>
    </w:p>
    <w:p w:rsidR="00D0033C" w:rsidRDefault="00BA4738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Oral </w:t>
      </w:r>
      <w:r w:rsidR="00A70E77">
        <w:rPr>
          <w:sz w:val="24"/>
          <w:szCs w:val="24"/>
        </w:rPr>
        <w:t>communications</w:t>
      </w:r>
      <w:r>
        <w:rPr>
          <w:sz w:val="24"/>
          <w:szCs w:val="24"/>
        </w:rPr>
        <w:t xml:space="preserve"> are also useful when the </w:t>
      </w:r>
      <w:r w:rsidR="00A70E77">
        <w:rPr>
          <w:sz w:val="24"/>
          <w:szCs w:val="24"/>
        </w:rPr>
        <w:t>organization wants to introduce a key official or</w:t>
      </w:r>
    </w:p>
    <w:p w:rsidR="00D0033C" w:rsidRDefault="00A70E77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 change a long-established policy, followed up with a written detailed explanation. Senior </w:t>
      </w:r>
    </w:p>
    <w:p w:rsidR="00BA4738" w:rsidRDefault="00A70E77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managers with high credibility usually deliver complex or disturbing messages. </w:t>
      </w:r>
    </w:p>
    <w:p w:rsidR="00D0033C" w:rsidRDefault="00FF68AE" w:rsidP="00707426">
      <w:pPr>
        <w:rPr>
          <w:sz w:val="24"/>
          <w:szCs w:val="24"/>
        </w:rPr>
      </w:pPr>
      <w:r>
        <w:rPr>
          <w:b/>
          <w:sz w:val="24"/>
          <w:szCs w:val="24"/>
        </w:rPr>
        <w:t>Written Communications</w:t>
      </w:r>
      <w:r>
        <w:rPr>
          <w:sz w:val="24"/>
          <w:szCs w:val="24"/>
        </w:rPr>
        <w:t xml:space="preserve"> include e-mails, texts, memos, letters, documents, reports,</w:t>
      </w:r>
    </w:p>
    <w:p w:rsidR="00D0033C" w:rsidRDefault="00FF68AE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 newsletters, spreadsheets, etc. (Even though e-mails are electronic, they are basically digital</w:t>
      </w:r>
    </w:p>
    <w:p w:rsidR="00D0033C" w:rsidRDefault="00FF68AE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 versions of written memos.) They are among the leaner business communications. With </w:t>
      </w:r>
    </w:p>
    <w:p w:rsidR="00D0033C" w:rsidRDefault="00FF68AE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written </w:t>
      </w:r>
      <w:r w:rsidR="002E4317">
        <w:rPr>
          <w:sz w:val="24"/>
          <w:szCs w:val="24"/>
        </w:rPr>
        <w:t>comm</w:t>
      </w:r>
      <w:r>
        <w:rPr>
          <w:sz w:val="24"/>
          <w:szCs w:val="24"/>
        </w:rPr>
        <w:t xml:space="preserve">unications, the writer must provide enough </w:t>
      </w:r>
      <w:r w:rsidR="007C7951">
        <w:rPr>
          <w:sz w:val="24"/>
          <w:szCs w:val="24"/>
        </w:rPr>
        <w:t>contexts</w:t>
      </w:r>
      <w:r>
        <w:rPr>
          <w:sz w:val="24"/>
          <w:szCs w:val="24"/>
        </w:rPr>
        <w:t xml:space="preserve"> so the words can be </w:t>
      </w:r>
    </w:p>
    <w:p w:rsidR="00D0033C" w:rsidRDefault="00FF68AE" w:rsidP="00707426">
      <w:pPr>
        <w:rPr>
          <w:sz w:val="24"/>
          <w:szCs w:val="24"/>
        </w:rPr>
      </w:pPr>
      <w:r>
        <w:rPr>
          <w:sz w:val="24"/>
          <w:szCs w:val="24"/>
        </w:rPr>
        <w:t>interpreted easily</w:t>
      </w:r>
      <w:r w:rsidR="00860BC9">
        <w:rPr>
          <w:sz w:val="24"/>
          <w:szCs w:val="24"/>
        </w:rPr>
        <w:t xml:space="preserve"> (</w:t>
      </w:r>
      <w:r w:rsidR="00860BC9" w:rsidRPr="00944387">
        <w:rPr>
          <w:sz w:val="24"/>
          <w:szCs w:val="24"/>
        </w:rPr>
        <w:t>Kot</w:t>
      </w:r>
      <w:r w:rsidR="00860BC9">
        <w:rPr>
          <w:sz w:val="24"/>
          <w:szCs w:val="24"/>
        </w:rPr>
        <w:t>ler  &amp; Keller, 2012)</w:t>
      </w:r>
      <w:r>
        <w:rPr>
          <w:sz w:val="24"/>
          <w:szCs w:val="24"/>
        </w:rPr>
        <w:t xml:space="preserve">. The receiver should inquire about ambiguity </w:t>
      </w:r>
      <w:r w:rsidR="007C7951">
        <w:rPr>
          <w:sz w:val="24"/>
          <w:szCs w:val="24"/>
        </w:rPr>
        <w:t>and</w:t>
      </w:r>
      <w:r>
        <w:rPr>
          <w:sz w:val="24"/>
          <w:szCs w:val="24"/>
        </w:rPr>
        <w:t xml:space="preserve"> ask</w:t>
      </w:r>
    </w:p>
    <w:p w:rsidR="00FF68AE" w:rsidRDefault="00FF68AE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 for clarification if needed. An e-mail sender cannot take receipt for granted. </w:t>
      </w:r>
    </w:p>
    <w:p w:rsidR="00D0033C" w:rsidRDefault="00FF68AE" w:rsidP="007074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Electronic (multimedia) Communications </w:t>
      </w:r>
      <w:r>
        <w:rPr>
          <w:sz w:val="24"/>
          <w:szCs w:val="24"/>
        </w:rPr>
        <w:t xml:space="preserve">Television broadcasts, web-based communications </w:t>
      </w:r>
    </w:p>
    <w:p w:rsidR="00D0033C" w:rsidRDefault="00FF68AE" w:rsidP="00707426">
      <w:pPr>
        <w:rPr>
          <w:sz w:val="24"/>
          <w:szCs w:val="24"/>
        </w:rPr>
      </w:pPr>
      <w:r>
        <w:rPr>
          <w:sz w:val="24"/>
          <w:szCs w:val="24"/>
        </w:rPr>
        <w:t>such as social media,interactive</w:t>
      </w:r>
      <w:r w:rsidR="007C7951">
        <w:rPr>
          <w:sz w:val="24"/>
          <w:szCs w:val="24"/>
        </w:rPr>
        <w:t xml:space="preserve"> blogs, public and intranet company web pages, Facebook, and </w:t>
      </w:r>
    </w:p>
    <w:p w:rsidR="00FF68AE" w:rsidRDefault="007C7951" w:rsidP="00707426">
      <w:pPr>
        <w:rPr>
          <w:sz w:val="24"/>
          <w:szCs w:val="24"/>
        </w:rPr>
      </w:pPr>
      <w:r>
        <w:rPr>
          <w:sz w:val="24"/>
          <w:szCs w:val="24"/>
        </w:rPr>
        <w:t>Twitter belong in this growing category of communication channels.</w:t>
      </w:r>
    </w:p>
    <w:p w:rsidR="00D0033C" w:rsidRDefault="007C7951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Electronic communications allow messages to be sent instantaneously and globally. People can </w:t>
      </w:r>
    </w:p>
    <w:p w:rsidR="007C7951" w:rsidRPr="00FF68AE" w:rsidRDefault="007C7951" w:rsidP="00707426">
      <w:pPr>
        <w:rPr>
          <w:sz w:val="24"/>
          <w:szCs w:val="24"/>
        </w:rPr>
      </w:pPr>
      <w:r>
        <w:rPr>
          <w:sz w:val="24"/>
          <w:szCs w:val="24"/>
        </w:rPr>
        <w:t>talk face-to-face across enormous distances.</w:t>
      </w:r>
    </w:p>
    <w:p w:rsidR="00D0033C" w:rsidRDefault="002E4317" w:rsidP="00707426">
      <w:pPr>
        <w:rPr>
          <w:sz w:val="24"/>
          <w:szCs w:val="24"/>
        </w:rPr>
      </w:pPr>
      <w:r>
        <w:rPr>
          <w:b/>
          <w:sz w:val="24"/>
          <w:szCs w:val="24"/>
        </w:rPr>
        <w:t>Price Channel</w:t>
      </w:r>
      <w:r>
        <w:rPr>
          <w:sz w:val="24"/>
          <w:szCs w:val="24"/>
        </w:rPr>
        <w:t xml:space="preserve">, which is a trading range between support and resistance levels that a security’s </w:t>
      </w:r>
    </w:p>
    <w:p w:rsidR="00FF68AE" w:rsidRDefault="002E4317" w:rsidP="00707426">
      <w:pPr>
        <w:rPr>
          <w:sz w:val="24"/>
          <w:szCs w:val="24"/>
        </w:rPr>
      </w:pPr>
      <w:r>
        <w:rPr>
          <w:sz w:val="24"/>
          <w:szCs w:val="24"/>
        </w:rPr>
        <w:t>price has oscillated within for a specific period of time.</w:t>
      </w:r>
    </w:p>
    <w:p w:rsidR="00D0033C" w:rsidRDefault="002E4317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The term price channel refers to a signal that appears on a chart when a security price becomes </w:t>
      </w:r>
    </w:p>
    <w:p w:rsidR="00D0033C" w:rsidRDefault="002E4317" w:rsidP="00707426">
      <w:pPr>
        <w:rPr>
          <w:sz w:val="24"/>
          <w:szCs w:val="24"/>
        </w:rPr>
      </w:pPr>
      <w:r>
        <w:rPr>
          <w:sz w:val="24"/>
          <w:szCs w:val="24"/>
        </w:rPr>
        <w:t>bounded between two parallel lines</w:t>
      </w:r>
      <w:r w:rsidR="00860BC9">
        <w:rPr>
          <w:sz w:val="24"/>
          <w:szCs w:val="24"/>
        </w:rPr>
        <w:t xml:space="preserve"> (Sengupta</w:t>
      </w:r>
      <w:r w:rsidR="00860BC9" w:rsidRPr="00944387">
        <w:rPr>
          <w:sz w:val="24"/>
          <w:szCs w:val="24"/>
        </w:rPr>
        <w:t>&amp;Krapfel, 2012).</w:t>
      </w:r>
      <w:r>
        <w:rPr>
          <w:sz w:val="24"/>
          <w:szCs w:val="24"/>
        </w:rPr>
        <w:t xml:space="preserve"> The price channel may be </w:t>
      </w:r>
    </w:p>
    <w:p w:rsidR="00D0033C" w:rsidRDefault="002E4317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termed horizontal, ascending depending on the direction of the trend. Price channels are often </w:t>
      </w:r>
    </w:p>
    <w:p w:rsidR="00D0033C" w:rsidRDefault="002E4317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used by trades who practice the art of technical analysis to gauge the momentum and direction </w:t>
      </w:r>
    </w:p>
    <w:p w:rsidR="002E4317" w:rsidRDefault="002E4317" w:rsidP="00707426">
      <w:pPr>
        <w:rPr>
          <w:sz w:val="24"/>
          <w:szCs w:val="24"/>
        </w:rPr>
      </w:pPr>
      <w:r>
        <w:rPr>
          <w:sz w:val="24"/>
          <w:szCs w:val="24"/>
        </w:rPr>
        <w:t>of a security’s price action and to identify trading channels.</w:t>
      </w:r>
    </w:p>
    <w:p w:rsidR="00D0033C" w:rsidRDefault="00FE539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A price channel occurs when a security’s price oscillates between two parallel lines that are </w:t>
      </w:r>
    </w:p>
    <w:p w:rsidR="00FE5396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>horizontal</w:t>
      </w:r>
      <w:r w:rsidR="00FE5396">
        <w:rPr>
          <w:sz w:val="24"/>
          <w:szCs w:val="24"/>
        </w:rPr>
        <w:t>, ascending, or descending.</w:t>
      </w:r>
    </w:p>
    <w:p w:rsidR="00FE5396" w:rsidRDefault="00FE539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The channel is formed when a </w:t>
      </w:r>
      <w:r w:rsidR="00DF0E28">
        <w:rPr>
          <w:sz w:val="24"/>
          <w:szCs w:val="24"/>
        </w:rPr>
        <w:t>security’s</w:t>
      </w:r>
      <w:r>
        <w:rPr>
          <w:sz w:val="24"/>
          <w:szCs w:val="24"/>
        </w:rPr>
        <w:t xml:space="preserve"> price is buffeted by supply and demand.</w:t>
      </w:r>
    </w:p>
    <w:p w:rsidR="00FE5396" w:rsidRDefault="00FE539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Price channel are quite useful in </w:t>
      </w:r>
      <w:r w:rsidR="00DF0E28">
        <w:rPr>
          <w:sz w:val="24"/>
          <w:szCs w:val="24"/>
        </w:rPr>
        <w:t>identifying</w:t>
      </w:r>
      <w:r>
        <w:rPr>
          <w:sz w:val="24"/>
          <w:szCs w:val="24"/>
        </w:rPr>
        <w:t xml:space="preserve"> breakouts, which is when a </w:t>
      </w:r>
      <w:r w:rsidR="00DF0E28">
        <w:rPr>
          <w:sz w:val="24"/>
          <w:szCs w:val="24"/>
        </w:rPr>
        <w:t>security’s</w:t>
      </w:r>
      <w:r>
        <w:rPr>
          <w:sz w:val="24"/>
          <w:szCs w:val="24"/>
        </w:rPr>
        <w:t xml:space="preserve"> price breaches either the upper or lower channel trendline.</w:t>
      </w:r>
    </w:p>
    <w:p w:rsidR="00D0033C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Maximize your gains when the security follows a delineated price channel path by using long </w:t>
      </w:r>
    </w:p>
    <w:p w:rsidR="00E14FF6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>and short positions.</w:t>
      </w:r>
    </w:p>
    <w:p w:rsidR="00D0033C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Traders are always on the lookout for chart patterns that can aid them in their trading </w:t>
      </w:r>
    </w:p>
    <w:p w:rsidR="00D0033C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decisions. This is especially true for individuals who are disciples of technical analysis. Once a </w:t>
      </w:r>
    </w:p>
    <w:p w:rsidR="00D0033C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securitys price action carves out a set of highs and lows that follow a discernible pattern and </w:t>
      </w:r>
    </w:p>
    <w:p w:rsidR="00E14FF6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>can be connected by two parallel lines, a price channel has been formed.</w:t>
      </w:r>
    </w:p>
    <w:p w:rsidR="00D0033C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>Price channels are quite useful in identifying breakouts, which is when a securitys price</w:t>
      </w:r>
    </w:p>
    <w:p w:rsidR="00D0033C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 breaches either the upper or lower channel trendline. Traders can also trade within the </w:t>
      </w:r>
    </w:p>
    <w:p w:rsidR="00D0033C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channel. </w:t>
      </w:r>
    </w:p>
    <w:p w:rsidR="00292043" w:rsidRDefault="00E14FF6" w:rsidP="00707426">
      <w:pPr>
        <w:rPr>
          <w:sz w:val="24"/>
          <w:szCs w:val="24"/>
        </w:rPr>
      </w:pPr>
      <w:r>
        <w:rPr>
          <w:sz w:val="24"/>
          <w:szCs w:val="24"/>
        </w:rPr>
        <w:t xml:space="preserve">This means selling the security when </w:t>
      </w:r>
      <w:r w:rsidR="00292043">
        <w:rPr>
          <w:sz w:val="24"/>
          <w:szCs w:val="24"/>
        </w:rPr>
        <w:t>the</w:t>
      </w:r>
      <w:r>
        <w:rPr>
          <w:sz w:val="24"/>
          <w:szCs w:val="24"/>
        </w:rPr>
        <w:t xml:space="preserve"> price approaches the channels upper trendline and buying when it tests the channel</w:t>
      </w:r>
      <w:r w:rsidR="00292043">
        <w:rPr>
          <w:sz w:val="24"/>
          <w:szCs w:val="24"/>
        </w:rPr>
        <w:t>’</w:t>
      </w:r>
      <w:r>
        <w:rPr>
          <w:sz w:val="24"/>
          <w:szCs w:val="24"/>
        </w:rPr>
        <w:t>s lower trendline.</w:t>
      </w:r>
    </w:p>
    <w:p w:rsidR="00D0033C" w:rsidRDefault="00D0033C" w:rsidP="00707426">
      <w:pPr>
        <w:rPr>
          <w:sz w:val="24"/>
          <w:szCs w:val="24"/>
        </w:rPr>
      </w:pPr>
    </w:p>
    <w:p w:rsidR="00944387" w:rsidRPr="00860BC9" w:rsidRDefault="00944387" w:rsidP="00944387">
      <w:pPr>
        <w:pStyle w:val="ListParagraph"/>
        <w:ind w:left="90"/>
        <w:rPr>
          <w:b/>
          <w:sz w:val="24"/>
          <w:szCs w:val="24"/>
        </w:rPr>
      </w:pPr>
      <w:r w:rsidRPr="00860BC9">
        <w:rPr>
          <w:b/>
          <w:sz w:val="24"/>
          <w:szCs w:val="24"/>
        </w:rPr>
        <w:t>References</w:t>
      </w:r>
    </w:p>
    <w:p w:rsidR="00944387" w:rsidRPr="00944387" w:rsidRDefault="00944387" w:rsidP="00944387">
      <w:pPr>
        <w:pStyle w:val="ListParagraph"/>
        <w:ind w:left="90"/>
        <w:rPr>
          <w:sz w:val="24"/>
          <w:szCs w:val="24"/>
        </w:rPr>
      </w:pPr>
    </w:p>
    <w:p w:rsidR="00D0033C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 xml:space="preserve">Anderson, E., &amp;Narus, J. A. (1990). A model of distributor firm and manufacturer firm working </w:t>
      </w:r>
    </w:p>
    <w:p w:rsidR="00D0033C" w:rsidRDefault="00D0033C" w:rsidP="00860BC9">
      <w:pPr>
        <w:pStyle w:val="ListParagraph"/>
        <w:ind w:left="950" w:hanging="864"/>
        <w:rPr>
          <w:sz w:val="24"/>
          <w:szCs w:val="24"/>
        </w:rPr>
      </w:pPr>
    </w:p>
    <w:p w:rsidR="00944387" w:rsidRPr="00944387" w:rsidRDefault="00D0033C" w:rsidP="00860BC9">
      <w:pPr>
        <w:pStyle w:val="ListParagraph"/>
        <w:ind w:left="950" w:hanging="8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4387" w:rsidRPr="00944387">
        <w:rPr>
          <w:sz w:val="24"/>
          <w:szCs w:val="24"/>
        </w:rPr>
        <w:t>partnerships. Journal of Marketing, 54(1), 42-58.</w:t>
      </w: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>Baker, M. J. (2003). The marketing book. Routledge.</w:t>
      </w: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</w:p>
    <w:p w:rsidR="00D0033C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 xml:space="preserve">Cui, G., Kumar, N., &amp;Foroudi, P. (2019). Multichannel marketing: A multidimensional </w:t>
      </w:r>
    </w:p>
    <w:p w:rsidR="00D0033C" w:rsidRDefault="00D0033C" w:rsidP="00860BC9">
      <w:pPr>
        <w:pStyle w:val="ListParagraph"/>
        <w:ind w:left="950" w:hanging="864"/>
        <w:rPr>
          <w:sz w:val="24"/>
          <w:szCs w:val="24"/>
        </w:rPr>
      </w:pP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>perspective. Industrial Marketing Management, 77, 173-184.</w:t>
      </w: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</w:p>
    <w:p w:rsidR="00D0033C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 xml:space="preserve">Grewal, D., Levy, M., &amp; Kumar, V. (2009). Customer experience management in retailing: </w:t>
      </w:r>
    </w:p>
    <w:p w:rsidR="00D0033C" w:rsidRDefault="00D0033C" w:rsidP="00860BC9">
      <w:pPr>
        <w:pStyle w:val="ListParagraph"/>
        <w:ind w:left="950" w:hanging="864"/>
        <w:rPr>
          <w:sz w:val="24"/>
          <w:szCs w:val="24"/>
        </w:rPr>
      </w:pP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>Understanding the buying process. Journal of Retailing, 85(1), 15-30.</w:t>
      </w: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>Kotler, P., &amp; Keller, K. L. (2012). Marketing management (14th ed.). Pearson.</w:t>
      </w: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>Rosenbloom, B. (2013). Marketing channels: A management view (8th ed.). Cengage Learning.</w:t>
      </w: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</w:p>
    <w:p w:rsidR="00D0033C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 xml:space="preserve">Sengupta, S., &amp;Krapfel, R. E. (2012). The role of channel integration and experiential </w:t>
      </w:r>
    </w:p>
    <w:p w:rsidR="00D0033C" w:rsidRDefault="00D0033C" w:rsidP="00860BC9">
      <w:pPr>
        <w:pStyle w:val="ListParagraph"/>
        <w:ind w:left="950" w:hanging="864"/>
        <w:rPr>
          <w:sz w:val="24"/>
          <w:szCs w:val="24"/>
        </w:rPr>
      </w:pPr>
    </w:p>
    <w:p w:rsidR="00D0033C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 xml:space="preserve">knowledge in improving salesforce effectiveness. Journal of Personal Selling &amp; Sales </w:t>
      </w:r>
    </w:p>
    <w:p w:rsidR="00D0033C" w:rsidRDefault="00D0033C" w:rsidP="00860BC9">
      <w:pPr>
        <w:pStyle w:val="ListParagraph"/>
        <w:ind w:left="950" w:hanging="864"/>
        <w:rPr>
          <w:sz w:val="24"/>
          <w:szCs w:val="24"/>
        </w:rPr>
      </w:pP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>Management, 32(2), 223-237.</w:t>
      </w:r>
    </w:p>
    <w:p w:rsidR="00944387" w:rsidRPr="00944387" w:rsidRDefault="00944387" w:rsidP="00860BC9">
      <w:pPr>
        <w:pStyle w:val="ListParagraph"/>
        <w:ind w:left="950" w:hanging="864"/>
        <w:rPr>
          <w:sz w:val="24"/>
          <w:szCs w:val="24"/>
        </w:rPr>
      </w:pPr>
    </w:p>
    <w:p w:rsidR="00D0033C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 xml:space="preserve">Wagner, S. M., &amp; Johnson, J. L. (2018). Channel design and management: Theories and </w:t>
      </w:r>
    </w:p>
    <w:p w:rsidR="00D0033C" w:rsidRDefault="00D0033C" w:rsidP="00860BC9">
      <w:pPr>
        <w:pStyle w:val="ListParagraph"/>
        <w:ind w:left="950" w:hanging="864"/>
        <w:rPr>
          <w:sz w:val="24"/>
          <w:szCs w:val="24"/>
        </w:rPr>
      </w:pPr>
    </w:p>
    <w:p w:rsidR="00FE5396" w:rsidRPr="00FE5396" w:rsidRDefault="00944387" w:rsidP="00860BC9">
      <w:pPr>
        <w:pStyle w:val="ListParagraph"/>
        <w:ind w:left="950" w:hanging="864"/>
        <w:rPr>
          <w:sz w:val="24"/>
          <w:szCs w:val="24"/>
        </w:rPr>
      </w:pPr>
      <w:r w:rsidRPr="00944387">
        <w:rPr>
          <w:sz w:val="24"/>
          <w:szCs w:val="24"/>
        </w:rPr>
        <w:t>methods. Journal of Retailing, 94(2), 183-194.</w:t>
      </w:r>
    </w:p>
    <w:sectPr w:rsidR="00FE5396" w:rsidRPr="00FE5396" w:rsidSect="004C5E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EB" w:rsidRDefault="001E36EB" w:rsidP="00212E5E">
      <w:pPr>
        <w:spacing w:after="0" w:line="240" w:lineRule="auto"/>
      </w:pPr>
      <w:r>
        <w:separator/>
      </w:r>
    </w:p>
  </w:endnote>
  <w:endnote w:type="continuationSeparator" w:id="1">
    <w:p w:rsidR="001E36EB" w:rsidRDefault="001E36EB" w:rsidP="0021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B6" w:rsidRPr="006449B6" w:rsidRDefault="006449B6" w:rsidP="006449B6">
    <w:pPr>
      <w:pStyle w:val="Footer"/>
      <w:tabs>
        <w:tab w:val="clear" w:pos="4680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EB" w:rsidRDefault="001E36EB" w:rsidP="00212E5E">
      <w:pPr>
        <w:spacing w:after="0" w:line="240" w:lineRule="auto"/>
      </w:pPr>
      <w:r>
        <w:separator/>
      </w:r>
    </w:p>
  </w:footnote>
  <w:footnote w:type="continuationSeparator" w:id="1">
    <w:p w:rsidR="001E36EB" w:rsidRDefault="001E36EB" w:rsidP="0021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9" w:rsidRDefault="00A71CD9">
    <w:pPr>
      <w:pStyle w:val="Header"/>
    </w:pPr>
  </w:p>
  <w:p w:rsidR="00212E5E" w:rsidRPr="00A71CD9" w:rsidRDefault="00A71CD9" w:rsidP="00212E5E">
    <w:pPr>
      <w:pStyle w:val="Header"/>
      <w:rPr>
        <w:b/>
      </w:rPr>
    </w:pPr>
    <w:r>
      <w:rPr>
        <w:b/>
      </w:rPr>
      <w:t xml:space="preserve">                          How do you distinguish between business channels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703"/>
    <w:multiLevelType w:val="hybridMultilevel"/>
    <w:tmpl w:val="7F962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B5EB8"/>
    <w:multiLevelType w:val="hybridMultilevel"/>
    <w:tmpl w:val="2752D3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1B968AB"/>
    <w:multiLevelType w:val="hybridMultilevel"/>
    <w:tmpl w:val="EEC6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97463"/>
    <w:multiLevelType w:val="hybridMultilevel"/>
    <w:tmpl w:val="89226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57871"/>
    <w:multiLevelType w:val="hybridMultilevel"/>
    <w:tmpl w:val="984C47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612B7D"/>
    <w:multiLevelType w:val="multilevel"/>
    <w:tmpl w:val="4AF0625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0EA0A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6726"/>
    <w:rsid w:val="00054B63"/>
    <w:rsid w:val="00123F51"/>
    <w:rsid w:val="0014205C"/>
    <w:rsid w:val="001E36EB"/>
    <w:rsid w:val="00212E5E"/>
    <w:rsid w:val="00292043"/>
    <w:rsid w:val="002E4317"/>
    <w:rsid w:val="002E68BD"/>
    <w:rsid w:val="003126DD"/>
    <w:rsid w:val="00313BD2"/>
    <w:rsid w:val="00387BB9"/>
    <w:rsid w:val="003D05DE"/>
    <w:rsid w:val="003E5902"/>
    <w:rsid w:val="004C5E57"/>
    <w:rsid w:val="0051158F"/>
    <w:rsid w:val="005B7CF7"/>
    <w:rsid w:val="006449B6"/>
    <w:rsid w:val="006815C1"/>
    <w:rsid w:val="006A4E74"/>
    <w:rsid w:val="006D2E05"/>
    <w:rsid w:val="00707426"/>
    <w:rsid w:val="00796656"/>
    <w:rsid w:val="007C7951"/>
    <w:rsid w:val="007D5F2E"/>
    <w:rsid w:val="00816B88"/>
    <w:rsid w:val="00860BC9"/>
    <w:rsid w:val="0086514B"/>
    <w:rsid w:val="008D38F8"/>
    <w:rsid w:val="00906902"/>
    <w:rsid w:val="00944387"/>
    <w:rsid w:val="00A70E77"/>
    <w:rsid w:val="00A71CD9"/>
    <w:rsid w:val="00A9737E"/>
    <w:rsid w:val="00AD1C6C"/>
    <w:rsid w:val="00BA18A5"/>
    <w:rsid w:val="00BA4738"/>
    <w:rsid w:val="00D0033C"/>
    <w:rsid w:val="00D67162"/>
    <w:rsid w:val="00D85FAB"/>
    <w:rsid w:val="00DB0A68"/>
    <w:rsid w:val="00DC6DAD"/>
    <w:rsid w:val="00DD5DF9"/>
    <w:rsid w:val="00DF0E28"/>
    <w:rsid w:val="00E14FF6"/>
    <w:rsid w:val="00E66726"/>
    <w:rsid w:val="00F271FE"/>
    <w:rsid w:val="00F34485"/>
    <w:rsid w:val="00FA69DC"/>
    <w:rsid w:val="00FE5396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E5E"/>
  </w:style>
  <w:style w:type="paragraph" w:styleId="Footer">
    <w:name w:val="footer"/>
    <w:basedOn w:val="Normal"/>
    <w:link w:val="FooterChar"/>
    <w:uiPriority w:val="99"/>
    <w:unhideWhenUsed/>
    <w:rsid w:val="0021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E5E"/>
  </w:style>
  <w:style w:type="paragraph" w:styleId="ListParagraph">
    <w:name w:val="List Paragraph"/>
    <w:basedOn w:val="Normal"/>
    <w:uiPriority w:val="34"/>
    <w:qFormat/>
    <w:rsid w:val="00D6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2023-06-04T20:36:00Z</dcterms:created>
  <dcterms:modified xsi:type="dcterms:W3CDTF">2023-06-04T20:36:00Z</dcterms:modified>
</cp:coreProperties>
</file>