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55" w:rsidRPr="00311755" w:rsidRDefault="00311755" w:rsidP="00311755">
      <w:pPr>
        <w:spacing w:line="480" w:lineRule="auto"/>
        <w:jc w:val="both"/>
        <w:rPr>
          <w:rFonts w:ascii="Times New Roman" w:hAnsi="Times New Roman" w:cs="Times New Roman"/>
          <w:sz w:val="24"/>
          <w:szCs w:val="24"/>
        </w:rPr>
      </w:pPr>
      <w:r w:rsidRPr="00311755">
        <w:rPr>
          <w:rFonts w:ascii="Times New Roman" w:hAnsi="Times New Roman" w:cs="Times New Roman"/>
          <w:sz w:val="24"/>
          <w:szCs w:val="24"/>
        </w:rPr>
        <w:t>The relationship between the microbiome and obesity is a multifaceted and ever-changing one. Recent studies have shed light on the intricate interplay between gut bacteria and metabolic health. The gut microbiome, which refers to the collection of microorganisms that reside in the gastrointestinal tract, can vary considerably between individuals with varying body types. While there may not be any specific bacteria responsible for obesity, research has shown that there are discrepancies in the prevalence of certain bacterial species between those who are obese and those who are not.</w:t>
      </w:r>
    </w:p>
    <w:p w:rsidR="00311755" w:rsidRPr="00311755" w:rsidRDefault="00311755" w:rsidP="00311755">
      <w:pPr>
        <w:spacing w:line="480" w:lineRule="auto"/>
        <w:jc w:val="both"/>
        <w:rPr>
          <w:rFonts w:ascii="Times New Roman" w:hAnsi="Times New Roman" w:cs="Times New Roman"/>
          <w:sz w:val="24"/>
          <w:szCs w:val="24"/>
        </w:rPr>
      </w:pPr>
    </w:p>
    <w:p w:rsidR="00311755" w:rsidRPr="00311755" w:rsidRDefault="00311755" w:rsidP="00311755">
      <w:pPr>
        <w:spacing w:line="480" w:lineRule="auto"/>
        <w:jc w:val="both"/>
        <w:rPr>
          <w:rFonts w:ascii="Times New Roman" w:hAnsi="Times New Roman" w:cs="Times New Roman"/>
          <w:sz w:val="24"/>
          <w:szCs w:val="24"/>
        </w:rPr>
      </w:pPr>
      <w:r w:rsidRPr="00311755">
        <w:rPr>
          <w:rFonts w:ascii="Times New Roman" w:hAnsi="Times New Roman" w:cs="Times New Roman"/>
          <w:sz w:val="24"/>
          <w:szCs w:val="24"/>
        </w:rPr>
        <w:t>The impact of one's diet on the gut microbiome cannot be overstated. Studies have suggested that diets characterized by high-fat content, low fiber, and processed foods can contribute to changes in gut microbiota that may lead to obesity. Conversely, diets that are abundant in fiber, whole grains, fruits, and vegetables can promote a diverse and healthy microbiome, which may help protect against obesity.</w:t>
      </w:r>
    </w:p>
    <w:p w:rsidR="00311755" w:rsidRPr="00311755" w:rsidRDefault="00311755" w:rsidP="00311755">
      <w:pPr>
        <w:spacing w:line="480" w:lineRule="auto"/>
        <w:jc w:val="both"/>
        <w:rPr>
          <w:rFonts w:ascii="Times New Roman" w:hAnsi="Times New Roman" w:cs="Times New Roman"/>
          <w:sz w:val="24"/>
          <w:szCs w:val="24"/>
        </w:rPr>
      </w:pPr>
    </w:p>
    <w:p w:rsidR="00311755" w:rsidRPr="00311755" w:rsidRDefault="00311755" w:rsidP="00311755">
      <w:pPr>
        <w:spacing w:line="480" w:lineRule="auto"/>
        <w:jc w:val="both"/>
        <w:rPr>
          <w:rFonts w:ascii="Times New Roman" w:hAnsi="Times New Roman" w:cs="Times New Roman"/>
          <w:sz w:val="24"/>
          <w:szCs w:val="24"/>
        </w:rPr>
      </w:pPr>
      <w:r w:rsidRPr="00311755">
        <w:rPr>
          <w:rFonts w:ascii="Times New Roman" w:hAnsi="Times New Roman" w:cs="Times New Roman"/>
          <w:sz w:val="24"/>
          <w:szCs w:val="24"/>
        </w:rPr>
        <w:t xml:space="preserve">The role of gut bacteria in the fermentation of dietary fibers and production of short-chain fatty acids (SCFAs) such as acetate, propionate, and butyrate is critical to various metabolic processes like energy metabolism, glucose homeostasis, and lipid metabolism. Any imbalance in the gut microbiome, known as </w:t>
      </w:r>
      <w:proofErr w:type="spellStart"/>
      <w:r w:rsidRPr="00311755">
        <w:rPr>
          <w:rFonts w:ascii="Times New Roman" w:hAnsi="Times New Roman" w:cs="Times New Roman"/>
          <w:sz w:val="24"/>
          <w:szCs w:val="24"/>
        </w:rPr>
        <w:t>dysbiosis</w:t>
      </w:r>
      <w:proofErr w:type="spellEnd"/>
      <w:r w:rsidRPr="00311755">
        <w:rPr>
          <w:rFonts w:ascii="Times New Roman" w:hAnsi="Times New Roman" w:cs="Times New Roman"/>
          <w:sz w:val="24"/>
          <w:szCs w:val="24"/>
        </w:rPr>
        <w:t>, can lead to metabolic dysfunction, insulin resistance, and obesity.</w:t>
      </w:r>
    </w:p>
    <w:p w:rsidR="00311755" w:rsidRPr="00311755" w:rsidRDefault="00311755" w:rsidP="00311755">
      <w:pPr>
        <w:spacing w:line="480" w:lineRule="auto"/>
        <w:jc w:val="both"/>
        <w:rPr>
          <w:rFonts w:ascii="Times New Roman" w:hAnsi="Times New Roman" w:cs="Times New Roman"/>
          <w:sz w:val="24"/>
          <w:szCs w:val="24"/>
        </w:rPr>
      </w:pPr>
    </w:p>
    <w:p w:rsidR="00311755" w:rsidRPr="00311755" w:rsidRDefault="00311755" w:rsidP="00311755">
      <w:pPr>
        <w:spacing w:line="480" w:lineRule="auto"/>
        <w:jc w:val="both"/>
        <w:rPr>
          <w:rFonts w:ascii="Times New Roman" w:hAnsi="Times New Roman" w:cs="Times New Roman"/>
          <w:sz w:val="24"/>
          <w:szCs w:val="24"/>
        </w:rPr>
      </w:pPr>
      <w:r w:rsidRPr="00311755">
        <w:rPr>
          <w:rFonts w:ascii="Times New Roman" w:hAnsi="Times New Roman" w:cs="Times New Roman"/>
          <w:sz w:val="24"/>
          <w:szCs w:val="24"/>
        </w:rPr>
        <w:t xml:space="preserve">Imbalances in the gut microbiome can lead to low-grade inflammation, which is associated with obesity and metabolic disorders such as type 2 diabetes. Specific bacterial species can produce </w:t>
      </w:r>
      <w:r w:rsidRPr="00311755">
        <w:rPr>
          <w:rFonts w:ascii="Times New Roman" w:hAnsi="Times New Roman" w:cs="Times New Roman"/>
          <w:sz w:val="24"/>
          <w:szCs w:val="24"/>
        </w:rPr>
        <w:lastRenderedPageBreak/>
        <w:t>inflammatory compounds or compromise the intestinal barrier's integrity, resulting in increased permeability and systemic inflammation.</w:t>
      </w:r>
    </w:p>
    <w:p w:rsidR="00311755" w:rsidRPr="00311755" w:rsidRDefault="00311755" w:rsidP="00311755">
      <w:pPr>
        <w:spacing w:line="480" w:lineRule="auto"/>
        <w:jc w:val="both"/>
        <w:rPr>
          <w:rFonts w:ascii="Times New Roman" w:hAnsi="Times New Roman" w:cs="Times New Roman"/>
          <w:sz w:val="24"/>
          <w:szCs w:val="24"/>
        </w:rPr>
      </w:pPr>
    </w:p>
    <w:p w:rsidR="00311755" w:rsidRPr="00311755" w:rsidRDefault="00311755" w:rsidP="00311755">
      <w:pPr>
        <w:spacing w:line="480" w:lineRule="auto"/>
        <w:jc w:val="both"/>
        <w:rPr>
          <w:rFonts w:ascii="Times New Roman" w:hAnsi="Times New Roman" w:cs="Times New Roman"/>
          <w:sz w:val="24"/>
          <w:szCs w:val="24"/>
        </w:rPr>
      </w:pPr>
      <w:r w:rsidRPr="00311755">
        <w:rPr>
          <w:rFonts w:ascii="Times New Roman" w:hAnsi="Times New Roman" w:cs="Times New Roman"/>
          <w:sz w:val="24"/>
          <w:szCs w:val="24"/>
        </w:rPr>
        <w:t>The bacteria in our gut can affect the production and signaling of hormones that control appetite and energy balance, such as leptin and ghrelin. If these hormonal pathways are disrupted, it may lead to overeating, impaired satiety signaling, and ultimately, weight gain.</w:t>
      </w:r>
    </w:p>
    <w:p w:rsidR="00311755" w:rsidRPr="00311755" w:rsidRDefault="00311755" w:rsidP="00311755">
      <w:pPr>
        <w:spacing w:line="480" w:lineRule="auto"/>
        <w:jc w:val="both"/>
        <w:rPr>
          <w:rFonts w:ascii="Times New Roman" w:hAnsi="Times New Roman" w:cs="Times New Roman"/>
          <w:sz w:val="24"/>
          <w:szCs w:val="24"/>
        </w:rPr>
      </w:pPr>
    </w:p>
    <w:p w:rsidR="00311755" w:rsidRPr="00311755" w:rsidRDefault="00311755" w:rsidP="00311755">
      <w:pPr>
        <w:spacing w:line="480" w:lineRule="auto"/>
        <w:jc w:val="both"/>
        <w:rPr>
          <w:rFonts w:ascii="Times New Roman" w:hAnsi="Times New Roman" w:cs="Times New Roman"/>
          <w:sz w:val="24"/>
          <w:szCs w:val="24"/>
        </w:rPr>
      </w:pPr>
      <w:r w:rsidRPr="00311755">
        <w:rPr>
          <w:rFonts w:ascii="Times New Roman" w:hAnsi="Times New Roman" w:cs="Times New Roman"/>
          <w:sz w:val="24"/>
          <w:szCs w:val="24"/>
        </w:rPr>
        <w:t>In addition to SCFAs, gut bacteria generate a diverse range of metabolites and signaling molecules known as microbial metabolites, which can have an impact on host physiology and metabolism. These metabolites encompass neurotransmitters, bile acids, and secondary metabolites that are derived from dietary components. Perturbations in the production or accessibility of these metabolites could potentially affect metabolic health and contribute to the development of obesity.</w:t>
      </w:r>
    </w:p>
    <w:p w:rsidR="00311755" w:rsidRPr="00311755" w:rsidRDefault="00311755" w:rsidP="00311755">
      <w:pPr>
        <w:spacing w:line="480" w:lineRule="auto"/>
        <w:jc w:val="both"/>
        <w:rPr>
          <w:rFonts w:ascii="Times New Roman" w:hAnsi="Times New Roman" w:cs="Times New Roman"/>
          <w:sz w:val="24"/>
          <w:szCs w:val="24"/>
        </w:rPr>
      </w:pPr>
    </w:p>
    <w:p w:rsidR="00823060" w:rsidRPr="00311755" w:rsidRDefault="00311755" w:rsidP="00311755">
      <w:pPr>
        <w:spacing w:line="480" w:lineRule="auto"/>
        <w:jc w:val="both"/>
        <w:rPr>
          <w:rFonts w:ascii="Times New Roman" w:hAnsi="Times New Roman" w:cs="Times New Roman"/>
          <w:sz w:val="24"/>
          <w:szCs w:val="24"/>
        </w:rPr>
      </w:pPr>
      <w:r w:rsidRPr="00311755">
        <w:rPr>
          <w:rFonts w:ascii="Times New Roman" w:hAnsi="Times New Roman" w:cs="Times New Roman"/>
          <w:sz w:val="24"/>
          <w:szCs w:val="24"/>
        </w:rPr>
        <w:t>Overall, while the exact connections between the microbiome and obesity are still being explored, there is mounting evidence that the bacteria in the gut have a significant impact on regulating metabolic functions and maintaining energy equilibrium. By understanding these complex interactions, we may be able to develop novel ways of preventing and treating obesity, such as personalized dietary interventions, probiotics, or fecal microbiota transplantation (FMT) to promote a ro</w:t>
      </w:r>
      <w:bookmarkStart w:id="0" w:name="_GoBack"/>
      <w:bookmarkEnd w:id="0"/>
      <w:r w:rsidRPr="00311755">
        <w:rPr>
          <w:rFonts w:ascii="Times New Roman" w:hAnsi="Times New Roman" w:cs="Times New Roman"/>
          <w:sz w:val="24"/>
          <w:szCs w:val="24"/>
        </w:rPr>
        <w:t>bust and diverse gut microbiome.</w:t>
      </w:r>
    </w:p>
    <w:sectPr w:rsidR="00823060" w:rsidRPr="00311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F9"/>
    <w:rsid w:val="00311755"/>
    <w:rsid w:val="007F0BF9"/>
    <w:rsid w:val="00823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C2F1FB-F8F9-4788-89B6-382FEACA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430</Words>
  <Characters>2545</Characters>
  <Application>Microsoft Office Word</Application>
  <DocSecurity>0</DocSecurity>
  <Lines>41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2024-02-12T22:43:00Z</dcterms:created>
  <dcterms:modified xsi:type="dcterms:W3CDTF">2024-02-12T23:03:00Z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a217aaf7-0358-4380-b5ab-4ece6e4de7e7</vt:lpwstr>
  </property>
</Properties>
</file>