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Importance of Ethanol to Society</w:t>
      </w:r>
    </w:p>
    <w:p>
      <w:r>
        <w:drawing>
          <wp:inline xmlns:a="http://schemas.openxmlformats.org/drawingml/2006/main" xmlns:pic="http://schemas.openxmlformats.org/drawingml/2006/picture">
            <wp:extent cx="5303520" cy="5303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303520" cy="5303520"/>
                    </a:xfrm>
                    <a:prstGeom prst="rect"/>
                  </pic:spPr>
                </pic:pic>
              </a:graphicData>
            </a:graphic>
          </wp:inline>
        </w:drawing>
      </w:r>
    </w:p>
    <w:p>
      <w:r>
        <w:t>‍</w:t>
      </w:r>
    </w:p>
    <w:p>
      <w:r>
        <w:t>Image Source: FreeImages‍</w:t>
      </w:r>
    </w:p>
    <w:p>
      <w:r>
        <w:t>## Introduction</w:t>
      </w:r>
    </w:p>
    <w:p>
      <w:r>
        <w:t>Ethanol, a type of alcohol, plays a significant role in our society. It is widely used in various industries and everyday life, from being a fuel source to a key ingredient in alcoholic beverages. This article explores the importance of ethanol, its advantages and disadvantages, its impact on the environment, and its economic and social costs. By understanding the multiple facets of ethanol, we can make informed decisions about its use and promote sustainable practices.</w:t>
      </w:r>
    </w:p>
    <w:p>
      <w:pPr>
        <w:pStyle w:val="Heading2"/>
      </w:pPr>
      <w:r>
        <w:t>Chemical Structure and Properties</w:t>
      </w:r>
    </w:p>
    <w:p>
      <w:r>
        <w:t>Ethanol, with the chemical formula C2H5OH, is an organic compound that contains the functional group hydroxyl (-OH) bound to a saturated carbon atom. It is classified as a primary alcohol, which means the hydroxyl group is attached to a carbon atom that is bonded to only one other carbon atom. The properties of ethanol are determined by the presence of hydrogen bonds, which give it a relatively high boiling point and solubility in water. As the size of the ethanol molecule increases, so does its boiling point and the strength of intermolecular forces.</w:t>
      </w:r>
    </w:p>
    <w:p>
      <w:pPr>
        <w:pStyle w:val="Heading2"/>
      </w:pPr>
      <w:r>
        <w:t>Production of Ethanol</w:t>
      </w:r>
    </w:p>
    <w:p>
      <w:r>
        <w:t>Ethanol can be produced through various methods, including chemical transformation of ethylene or fermentation of glucose. Fermentation, the most common method, involves the breakdown of sugar into alcohol and carbon dioxide by yeast. The process requires specific conditions such as temperature, substrate (glucose solution), absence of oxygen, and yeast enzymes. Fermentation stops when the ethanol concentration reaches a certain level, usually above 15%, as bacteria and yeast cannot survive in such high concentrations. To increase ethanol concentration, distillation is used.</w:t>
      </w:r>
    </w:p>
    <w:p>
      <w:pPr>
        <w:pStyle w:val="Heading2"/>
      </w:pPr>
      <w:r>
        <w:t>Uses of Ethanol</w:t>
      </w:r>
    </w:p>
    <w:p>
      <w:r>
        <w:t>Ethanol has a wide range of uses in society. It is commonly used as an automotive fuel, either in low-level blends (E10) or in flex fuel blends (E85). Ethanol is also used as a solvent in cosmetics and pharmaceuticals, due to its water-soluble nature. It is a key ingredient in alcoholic beverages, such as beer, wine, and brandy, and is known as the only alcohol that is drinkable. Additionally, ethanol is used in the production of personal care and beauty products, paints and varnishes, food extracts, and vinegar.</w:t>
      </w:r>
    </w:p>
    <w:p>
      <w:pPr>
        <w:pStyle w:val="Heading2"/>
      </w:pPr>
      <w:r>
        <w:t>Advantages of Ethanol</w:t>
      </w:r>
    </w:p>
    <w:p>
      <w:r>
        <w:t>One of the key advantages of ethanol is its renewability. It is primarily produced from renewable resources, such as sugarcane, which can be processed into ethanol fuel through photosynthesis. Ethanol also has lower greenhouse gas emissions compared to other fuels when produced using improved technologies. By burning ethanol, less pollution is released into the environment, reducing our dependency on fossil fuels. Moreover, ethanol can be used as a sterile antiseptic due to its ability to kill microorganisms.</w:t>
      </w:r>
    </w:p>
    <w:p>
      <w:pPr>
        <w:pStyle w:val="Heading2"/>
      </w:pPr>
      <w:r>
        <w:t>Disadvantages of Ethanol</w:t>
      </w:r>
    </w:p>
    <w:p>
      <w:r>
        <w:t>While ethanol has numerous advantages, it also has some disadvantages. Drinking excessive amounts of ethanol can have negative effects on the body, including vision disturbances, memory weakness, and liver damage. Ethanol is highly flammable and combustible, requiring proper safety measures for disposal. Another major disadvantage is the requirement of cropland space for its production. Ethanol is a less effective fuel than fossil fuels and is highly corrosive, making transportation over long distances challenging.</w:t>
      </w:r>
    </w:p>
    <w:p>
      <w:pPr>
        <w:pStyle w:val="Heading2"/>
      </w:pPr>
      <w:r>
        <w:t>Impact on the Environment</w:t>
      </w:r>
    </w:p>
    <w:p>
      <w:r>
        <w:t>Ethanol production has both positive and negative impacts on the environment. On the positive side, it creates fewer greenhouse gas emissions compared to other fuels, contributing to a more balanced energy system. Burning ethanol also reduces pollution and decreases our dependence on oil. However, ethanol production can lead to environmental problems such as fertilizer use, salinity, deforestation, soil erosion, and the disposal of waste fermentation liquors. Additionally, highly concentrated ethanol may require engine modifications for proper operation.</w:t>
      </w:r>
    </w:p>
    <w:p>
      <w:pPr>
        <w:pStyle w:val="Heading2"/>
      </w:pPr>
      <w:r>
        <w:t>Economic and Social Costs</w:t>
      </w:r>
    </w:p>
    <w:p>
      <w:r>
        <w:t>The economic and social costs of ethanol production vary depending on the region and scale of production. In Australia, for example, the ethanol industry is relatively small compared to other countries. The use of fuel ethanol has attracted some negative attention due to concerns about its effects on vehicles. However, there is no substantial evidence to support these claims. The production cost of ethanol is higher than that of crude oil, which can impact its competitiveness in the market.</w:t>
      </w:r>
    </w:p>
    <w:p>
      <w:pPr>
        <w:pStyle w:val="Heading2"/>
      </w:pPr>
      <w:r>
        <w:t>Conclusion and Recommendations</w:t>
      </w:r>
    </w:p>
    <w:p>
      <w:r>
        <w:t>In conclusion, ethanol plays a crucial role in society, with various uses in different industries. It is important to consider both the advantages and disadvantages of ethanol to make informed decisions about its use. Ethanol has positive environmental impacts, such as lower greenhouse gas emissions, but it also poses challenges, including the need for cropland space and transportation difficulties. To promote sustainable practices, governments should prioritize the use of ethanol as a fuel and invest in research and development for improved production methods. Increasing ethanol production can create job opportunities in rural areas and contribute to regional economic growth.</w:t>
      </w:r>
    </w:p>
    <w:p>
      <w:r>
        <w:rPr>
          <w:b/>
        </w:rPr>
        <w:t>Keywords:</w:t>
      </w:r>
      <w:r>
        <w:t xml:space="preserve"> ethanol, society, chemical structure, properties, production, uses, advantages, disadvantages, impact on the environment, economic costs, social costs</w:t>
      </w:r>
    </w:p>
    <w:p>
      <w:r>
        <w:rPr>
          <w:i/>
        </w:rPr>
        <w:t>Additional Information: The government should promote the use of ethanol as a sustainable alternative to fossil fuels.</w:t>
      </w:r>
    </w:p>
    <w:p>
      <w:r>
        <w:rPr>
          <w:i/>
        </w:rPr>
        <w:t>The tone of voice: authoritative, informative, and persuasive.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1700730889.628605</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