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lang w:val="en-US"/>
        </w:rPr>
      </w:pPr>
      <w:bookmarkStart w:id="0" w:name="_GoBack"/>
      <w:bookmarkEnd w:id="0"/>
      <w:r>
        <w:rPr>
          <w:lang w:val="en-US"/>
        </w:rPr>
        <w:t xml:space="preserve">                                                             </w:t>
      </w: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r>
        <w:rPr>
          <w:lang w:val="en-US"/>
        </w:rPr>
        <w:t xml:space="preserve"> </w:t>
      </w:r>
    </w:p>
    <w:p>
      <w:pPr>
        <w:pStyle w:val="style0"/>
        <w:rPr/>
      </w:pPr>
      <w:r>
        <w:rPr>
          <w:lang w:val="en-US"/>
        </w:rPr>
        <w:t xml:space="preserve">                                                               Case study:</w:t>
      </w:r>
    </w:p>
    <w:p>
      <w:pPr>
        <w:pStyle w:val="style0"/>
        <w:rPr/>
      </w:pPr>
      <w:r>
        <w:rPr>
          <w:lang w:val="en-US"/>
        </w:rPr>
        <w:t xml:space="preserve">                                                               Student name:</w:t>
      </w:r>
    </w:p>
    <w:p>
      <w:pPr>
        <w:pStyle w:val="style0"/>
        <w:rPr/>
      </w:pPr>
      <w:r>
        <w:rPr>
          <w:lang w:val="en-US"/>
        </w:rPr>
        <w:t xml:space="preserve">                                                                Institution:</w:t>
      </w:r>
    </w:p>
    <w:p>
      <w:pPr>
        <w:pStyle w:val="style0"/>
        <w:rPr/>
      </w:pPr>
      <w:r>
        <w:rPr>
          <w:lang w:val="en-US"/>
        </w:rPr>
        <w:t xml:space="preserve">                                                                 Professor:</w:t>
      </w:r>
    </w:p>
    <w:p>
      <w:pPr>
        <w:pStyle w:val="style0"/>
        <w:rPr/>
      </w:pPr>
      <w:r>
        <w:rPr>
          <w:lang w:val="en-US"/>
        </w:rPr>
        <w:t xml:space="preserve">                                          </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b/>
          <w:bCs/>
        </w:rPr>
        <w:t>Title</w:t>
      </w:r>
      <w:r>
        <w:t xml:space="preserve">: </w:t>
      </w:r>
      <w:r>
        <w:rPr>
          <w:b/>
          <w:bCs/>
        </w:rPr>
        <w:t>The</w:t>
      </w:r>
      <w:r>
        <w:t xml:space="preserve"> </w:t>
      </w:r>
      <w:r>
        <w:rPr>
          <w:b/>
          <w:bCs/>
        </w:rPr>
        <w:t>Profound</w:t>
      </w:r>
      <w:r>
        <w:t xml:space="preserve"> </w:t>
      </w:r>
      <w:r>
        <w:rPr>
          <w:b/>
          <w:bCs/>
        </w:rPr>
        <w:t>Significance</w:t>
      </w:r>
      <w:r>
        <w:t xml:space="preserve"> </w:t>
      </w:r>
      <w:r>
        <w:rPr>
          <w:b/>
          <w:bCs/>
        </w:rPr>
        <w:t>of</w:t>
      </w:r>
      <w:r>
        <w:t xml:space="preserve"> </w:t>
      </w:r>
      <w:r>
        <w:rPr>
          <w:b/>
          <w:bCs/>
        </w:rPr>
        <w:t>Art</w:t>
      </w:r>
      <w:r>
        <w:t xml:space="preserve">: </w:t>
      </w:r>
      <w:r>
        <w:rPr>
          <w:b/>
          <w:bCs/>
        </w:rPr>
        <w:t>A</w:t>
      </w:r>
      <w:r>
        <w:t xml:space="preserve"> </w:t>
      </w:r>
      <w:r>
        <w:rPr>
          <w:b/>
          <w:bCs/>
        </w:rPr>
        <w:t>Vitality</w:t>
      </w:r>
      <w:r>
        <w:t xml:space="preserve"> </w:t>
      </w:r>
      <w:r>
        <w:rPr>
          <w:b/>
          <w:bCs/>
        </w:rPr>
        <w:t>for</w:t>
      </w:r>
      <w:r>
        <w:t xml:space="preserve"> </w:t>
      </w:r>
      <w:r>
        <w:rPr>
          <w:b/>
          <w:bCs/>
        </w:rPr>
        <w:t>our</w:t>
      </w:r>
      <w:r>
        <w:t xml:space="preserve"> </w:t>
      </w:r>
      <w:r>
        <w:rPr>
          <w:b/>
          <w:bCs/>
        </w:rPr>
        <w:t>Daily</w:t>
      </w:r>
      <w:r>
        <w:t xml:space="preserve"> </w:t>
      </w:r>
      <w:r>
        <w:rPr>
          <w:b/>
          <w:bCs/>
        </w:rPr>
        <w:t>Lives</w:t>
      </w:r>
    </w:p>
    <w:p>
      <w:pPr>
        <w:pStyle w:val="style0"/>
        <w:rPr>
          <w:b/>
          <w:bCs/>
        </w:rPr>
      </w:pPr>
      <w:r>
        <w:rPr>
          <w:b/>
          <w:bCs/>
        </w:rPr>
        <w:t xml:space="preserve">                                                          Introduction:</w:t>
      </w:r>
    </w:p>
    <w:p>
      <w:pPr>
        <w:pStyle w:val="style0"/>
        <w:rPr/>
      </w:pPr>
      <w:r>
        <w:t>Art, an expression of human creativity and imagination, holds a deep-rooted significance in our daily lives. Throughout history, countless authors have acknowledged the essential role art plays in shaping our perspectives, fostering emotional well-being, and generating cultural dialogue. It serves as a profound means to communicate universal truths, challenge societal norms, and evoke empathy. By exploring scholarly perspectives and drawing upon the insights of renowned authors, this essay seeks to highlight the importance of art in our daily lives.</w:t>
      </w:r>
    </w:p>
    <w:p>
      <w:pPr>
        <w:pStyle w:val="style0"/>
        <w:rPr/>
      </w:pPr>
    </w:p>
    <w:p>
      <w:pPr>
        <w:pStyle w:val="style0"/>
        <w:rPr/>
      </w:pPr>
      <w:r>
        <w:t xml:space="preserve">                        I. Art as a Catalyst for Personal and Emotional Development:</w:t>
      </w:r>
    </w:p>
    <w:p>
      <w:pPr>
        <w:pStyle w:val="style0"/>
        <w:rPr/>
      </w:pPr>
      <w:r>
        <w:t>Art, in its various forms, can profoundly impact individual growth and emotional well-being. As Anaïs Nin, the acclaimed author, once stated, “The role of the writer is not to say what we can all say, but what we are unable to say.” Art possesses the power to give voice to emotions and experiences that often elude verbal articulation. Through paintings, poems, and other artistic mediums, individuals can connect with their innermost thoughts and feelings, fostering self-discovery and personal growth.</w:t>
      </w:r>
    </w:p>
    <w:p>
      <w:pPr>
        <w:pStyle w:val="style0"/>
        <w:rPr/>
      </w:pPr>
    </w:p>
    <w:p>
      <w:pPr>
        <w:pStyle w:val="style0"/>
        <w:rPr/>
      </w:pPr>
      <w:r>
        <w:t>Moreover, by engaging with art, we often find solace and inspiration during challenging times. As Friedrich Nietzsche penned, “Art enables us to find ourselves and lose ourselves at the same time.” In this regard, art becomes a refuge during moments of stress, offering an avenue for introspection, catharsis, and self-expression.</w:t>
      </w:r>
    </w:p>
    <w:p>
      <w:pPr>
        <w:pStyle w:val="style0"/>
        <w:rPr/>
      </w:pPr>
    </w:p>
    <w:p>
      <w:pPr>
        <w:pStyle w:val="style0"/>
        <w:rPr/>
      </w:pPr>
      <w:r>
        <w:t xml:space="preserve">                           II. Art as a Reflection of Society and Catalyst for Cultural Dialogue:</w:t>
      </w:r>
    </w:p>
    <w:p>
      <w:pPr>
        <w:pStyle w:val="style0"/>
        <w:rPr/>
      </w:pPr>
      <w:r>
        <w:t>Art has served as an indispensable mirror reflecting the triumphs, struggles, and nuanced complexities of our society. Throughout history, artists have been cultural critics and visionaries who have consciously challenged societal norms and provoked public discourse. In his book "1984", George Orwell highlights the transformative potential of art, asserting that “…if thought corrupts language, language can also corrupt thought.” Orwell suggests that art has the power to shape public opinion and challenge the status quo, urging individuals to critically reflect upon their beliefs and question authority.</w:t>
      </w:r>
    </w:p>
    <w:p>
      <w:pPr>
        <w:pStyle w:val="style0"/>
        <w:rPr/>
      </w:pPr>
    </w:p>
    <w:p>
      <w:pPr>
        <w:pStyle w:val="style0"/>
        <w:rPr/>
      </w:pPr>
      <w:r>
        <w:t xml:space="preserve">Furthermore, the intrinsic connection between art and culture is the lifeblood of societal evolution. Art provides a platform for diverse voices to be heard, fostering empathy and cultural understanding. Through art, we gain insights into the experiences of others, enabling us to walk in their shoes and develop a broader worldview. As the renowned Nigerian author, Chinua Achebe, famously stated, “Art is a weapon… It is hard to kill a man who expresses himself with beautiful poetry.” Art, therefore, bridges cultural divides, dismantles stereotypes, and fosters connectivity amongst individuals across the </w:t>
      </w:r>
      <w:r>
        <w:rPr>
          <w:lang w:val="en-US"/>
        </w:rPr>
        <w:t>globe.</w:t>
      </w:r>
    </w:p>
    <w:p>
      <w:pPr>
        <w:pStyle w:val="style0"/>
        <w:spacing w:after="200" w:lineRule="auto" w:line="276"/>
        <w:jc w:val="left"/>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IV.</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Cultural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preservation: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plays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vital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role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preserving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documenting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our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cultural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heritage.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reflects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traditions,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values,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beliefs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society,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serving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historical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record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future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generations.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Through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learn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about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different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cultures,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customs,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evolution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mankind.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helps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appreciate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understand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diversity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richness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our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collective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history.</w:t>
      </w:r>
    </w:p>
    <w:p>
      <w:pPr>
        <w:pStyle w:val="style0"/>
        <w:spacing w:after="200" w:lineRule="auto" w:line="276"/>
        <w:jc w:val="left"/>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V.</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Personal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growth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self-expression: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Engaging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helps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individuals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develop</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sense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identity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fosters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personal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growth.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Through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artistic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activities,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people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explore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discover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themselves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ways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conventional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means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might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not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allow.</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encourages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self-expression,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enabling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individuals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communicate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unique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perspectives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experiences,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enhancing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personal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well-being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self-confidence</w:t>
      </w:r>
    </w:p>
    <w:p>
      <w:pPr>
        <w:pStyle w:val="style0"/>
        <w:spacing w:after="200" w:lineRule="auto" w:line="276"/>
        <w:jc w:val="left"/>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VI.</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Mental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well-being:</w:t>
      </w: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Engaging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been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proven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have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numerous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mental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health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benefits.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reduce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stress,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anxiety,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depression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providing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therapy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catharsis.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Participating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activities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offer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sense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calm,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purpose,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focus,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allowing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individuals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escape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demands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daily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life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find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solace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artistic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pursuits.</w:t>
      </w:r>
    </w:p>
    <w:p>
      <w:pPr>
        <w:pStyle w:val="style0"/>
        <w:spacing w:after="200" w:lineRule="auto" w:line="276"/>
        <w:jc w:val="left"/>
        <w:rPr/>
      </w:pPr>
    </w:p>
    <w:p>
      <w:pPr>
        <w:pStyle w:val="style0"/>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VII.</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Critical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thinking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appreciation: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p>
    <w:p>
      <w:pPr>
        <w:pStyle w:val="style0"/>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encourages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think</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critically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question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world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around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challenges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our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perspectives,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pushes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boundaries,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stimulates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intellectual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engagement.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engaging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different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forms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develop</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greater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appreciation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aesthetics,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gain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insights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artistic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techniques,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learn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interpret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analyze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complex</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ideas.</w:t>
      </w:r>
    </w:p>
    <w:p>
      <w:pPr>
        <w:pStyle w:val="style0"/>
        <w:rPr/>
      </w:pPr>
    </w:p>
    <w:p>
      <w:pPr>
        <w:pStyle w:val="style0"/>
        <w:rPr/>
      </w:pPr>
      <w:r>
        <w:rPr>
          <w:lang w:val="en-US"/>
        </w:rPr>
        <w:t xml:space="preserve">                                           VI</w:t>
      </w:r>
      <w:r>
        <w:t>I</w:t>
      </w:r>
      <w:r>
        <w:rPr>
          <w:lang w:val="en-US"/>
        </w:rPr>
        <w:t>I</w:t>
      </w:r>
      <w:r>
        <w:t>. Art as a Source of Inspiration and Creativity:</w:t>
      </w:r>
    </w:p>
    <w:p>
      <w:pPr>
        <w:pStyle w:val="style0"/>
        <w:rPr/>
      </w:pPr>
      <w:r>
        <w:t>Art fuels our creativity – a fundamental human characteristic that distinguishes and enhances our lives. As the English poet Percy Bysshe Shelley emphasized, “A man, to be greatly good, must imagine intensely and comprehensively.” Artistic endeavors, such as music, literature, and visual arts, inspire us to think beyond conventional boundaries, challenging us to explore novel realms of possibility. Artists work as catalysts for innovation, influencing various disciplines, including technology, science, and philosophy.</w:t>
      </w:r>
    </w:p>
    <w:p>
      <w:pPr>
        <w:pStyle w:val="style0"/>
        <w:rPr/>
      </w:pPr>
    </w:p>
    <w:p>
      <w:pPr>
        <w:pStyle w:val="style0"/>
        <w:rPr/>
      </w:pPr>
      <w:r>
        <w:t>Additionally, art provides a myriad of perspectives, sparking new ideas and encouraging critical thinking. Through exposure to art, individuals are encouraged to question the status quo, pushing boundaries and fostering innovative solutions to societal challenges. Art serves as a reservoir of imagination that fuels both individual and collective progress.</w:t>
      </w:r>
    </w:p>
    <w:p>
      <w:pPr>
        <w:pStyle w:val="style0"/>
        <w:spacing w:after="200" w:lineRule="auto" w:line="276"/>
        <w:jc w:val="left"/>
        <w:rPr/>
      </w:pPr>
    </w:p>
    <w:p>
      <w:pPr>
        <w:pStyle w:val="style0"/>
        <w:spacing w:after="200" w:lineRule="auto" w:line="276"/>
        <w:jc w:val="left"/>
        <w:rPr/>
      </w:pP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IX. Communication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Expression:</w:t>
      </w: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serves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unique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communication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expression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transcends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language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barriers.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allows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individuals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convey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complex</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ideas,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emotions,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perspectives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visual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sensory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manner.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offers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platform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people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express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innermost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thoughts,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beliefs,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experiences,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enabling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connection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empathy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among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diverse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individuals.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Whether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through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painting,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sculpture,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music,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dance,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literature,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provides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universal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language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through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which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individuals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communicate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share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stories,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fostering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understanding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connection.</w:t>
      </w:r>
    </w:p>
    <w:p>
      <w:pPr>
        <w:pStyle w:val="style0"/>
        <w:spacing w:after="200" w:lineRule="auto" w:line="276"/>
        <w:jc w:val="left"/>
        <w:rPr/>
      </w:pP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X. Healing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Well-being:</w:t>
      </w: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power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heal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promote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well-being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offering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solace,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catharsis,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means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self-care.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Engaging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provide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therapeutic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outlet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individuals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process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cope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emotions,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reducing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stress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enhancing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mental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emotional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well-being.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therapy,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instance,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utilizes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artistic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mediums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way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promote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healing,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self-discovery,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personal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growth.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Moreover,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act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appreciating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whether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visiting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gallery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listening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music,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have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calming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rejuvenating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effect,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offering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respite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from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demands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pressures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daily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life.</w:t>
      </w:r>
    </w:p>
    <w:p>
      <w:pPr>
        <w:pStyle w:val="style0"/>
        <w:spacing w:after="200" w:lineRule="auto" w:line="276"/>
        <w:jc w:val="left"/>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XI. Cultural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Preservation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Ident</w:t>
      </w: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Communication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Expression:</w:t>
      </w: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serves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unique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communication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expression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transcends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language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barriers.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allows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individuals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convey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complex</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ideas,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emotions,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perspectives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visual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sensory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manner.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offers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platform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people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express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innermost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thoughts,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beliefs,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experiences,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enabling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connection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empathy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among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diverse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individuals.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Whether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through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painting,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sculpture,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music,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dance,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literature,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provides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universal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language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through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which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individuals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communicate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share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stories,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fostering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understanding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connection.</w:t>
      </w: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XII. Healing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Well-being:</w:t>
      </w: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power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heal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promote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well-being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offering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solace,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catharsis,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means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self-care.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Engaging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provide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therapeutic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outlet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individuals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process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cope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emotions,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reducing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stress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enhancing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mental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emotional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well-being.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therapy,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instance,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utilizes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artistic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mediums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way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promote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healing,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self-discovery,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personal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growth.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Moreover,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act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appreciating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whether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visiting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gallery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listening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music,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have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calming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rejuvenating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effect,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offering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respite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from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demands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pressures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daily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life.</w:t>
      </w: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XIII. Cultural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Preservation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Identity:</w:t>
      </w: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plays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crucial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role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preserving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celebrating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cultural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heritage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identity.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Through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different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artistic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expressions,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societies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preserve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traditions,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customs,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values,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ensuring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continuation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across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generations.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Whether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traditional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dances,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paintings,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music,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folklore,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serves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vessel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cultural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transmission,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allowing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individuals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connect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roots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preserve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unique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identity.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Furthermore,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engaging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from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different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cultures,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gain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insights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history,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values,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belief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systems,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fostering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cross-cultural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understanding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appreciation.</w:t>
      </w: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addition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impact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personal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development,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social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conversations,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inspiration,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plays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essential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role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our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daily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lives.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serves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powerful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communication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expression,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facilitates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healing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well-being,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contributes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cultural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preservation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identity.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From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visual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performing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permeates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every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aspect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our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lives,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enriching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our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experiences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fostering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deeper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connection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ourselves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world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around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Recognizing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embracing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importance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lead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more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vibrant,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empathetic,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culturally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diversified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society.</w:t>
      </w:r>
    </w:p>
    <w:p>
      <w:pPr>
        <w:pStyle w:val="style0"/>
        <w:spacing w:after="200" w:lineRule="auto" w:line="276"/>
        <w:jc w:val="left"/>
        <w:rPr/>
      </w:pP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plays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crucial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role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preserving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celebrating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cultural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heritage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identity.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Through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different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artistic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expressions,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societies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preserve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traditions,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customs,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values,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ensuring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continuation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across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generations.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Whether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traditional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dances,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paintings,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music,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folklore,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serves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vessel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cultural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transmission,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allowing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individuals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connect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roots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preserve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unique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identity.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Furthermore,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engaging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from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different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cultures,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gain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insights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history,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values,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belief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systems,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fostering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cross-cultural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understanding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appreciation.</w:t>
      </w:r>
    </w:p>
    <w:p>
      <w:pPr>
        <w:pStyle w:val="style0"/>
        <w:spacing w:after="200" w:lineRule="auto" w:line="276"/>
        <w:jc w:val="left"/>
        <w:rPr/>
      </w:pP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addition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impact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personal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development,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social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conversations,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inspiration,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plays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essential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role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our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daily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lives.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serves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powerful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communication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expression,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facilitates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healing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well-being,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contributes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cultural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preservation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identity.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From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visual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performing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permeates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every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aspect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our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lives,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enriching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our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experiences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fostering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deeper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connection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ourselves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world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around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Recognizing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embracing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importance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lead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more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vibrant,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empathetic,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culturally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diversified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society.</w:t>
      </w:r>
    </w:p>
    <w:p>
      <w:pPr>
        <w:pStyle w:val="style0"/>
        <w:rPr/>
      </w:pPr>
    </w:p>
    <w:p>
      <w:pPr>
        <w:pStyle w:val="style0"/>
        <w:rPr/>
      </w:pPr>
    </w:p>
    <w:p>
      <w:pPr>
        <w:pStyle w:val="style0"/>
        <w:rPr>
          <w:b/>
          <w:bCs/>
        </w:rPr>
      </w:pPr>
      <w:r>
        <w:rPr>
          <w:lang w:val="en-US"/>
        </w:rPr>
        <w:t xml:space="preserve">                                                                   </w:t>
      </w:r>
    </w:p>
    <w:p>
      <w:pPr>
        <w:pStyle w:val="style0"/>
        <w:rPr>
          <w:b/>
          <w:bCs/>
        </w:rPr>
      </w:pPr>
    </w:p>
    <w:p>
      <w:pPr>
        <w:pStyle w:val="style0"/>
        <w:rPr/>
      </w:pPr>
      <w:r>
        <w:rPr>
          <w:b/>
          <w:bCs/>
          <w:lang w:val="en-US"/>
        </w:rPr>
        <w:t xml:space="preserve">                                                                  </w:t>
      </w:r>
      <w:r>
        <w:rPr>
          <w:b/>
          <w:bCs/>
        </w:rPr>
        <w:t>Conclusion</w:t>
      </w:r>
      <w:r>
        <w:t>:</w:t>
      </w:r>
    </w:p>
    <w:p>
      <w:pPr>
        <w:pStyle w:val="style0"/>
        <w:rPr/>
      </w:pPr>
      <w:r>
        <w:t>Art serves as a powerful catalyst for personal growth, cultural dialogue, and creative inspiration in our daily lives. This essay has explored the profound significance art holds by drawing upon the insights of various authors. It highlights art's role in cultivating emotional well-being, provoking societal reflection, and inspiring creativity. As we navigate our modern world, let us embrace the transformative power art bestows upon us, nurturing a society where the arts are cherished and celebrated.</w:t>
      </w: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References</w:t>
      </w: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Anais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role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writer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not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say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all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but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unable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say.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Https://www.megwaiteclayton.com</w:t>
      </w: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Friedrich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Nietzsche.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enables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find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ourselves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loose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ourselves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same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time.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Https://www.goodreads.com</w:t>
      </w: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George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(1984).</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thought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corrupts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language,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language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also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corrupt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thought.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Https://www.cliffsnotes.com.</w:t>
      </w: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Chinua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Achebe.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weepon...it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hard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kill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expresses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himself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beautiful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poetry.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Https://www.goodreads.com</w:t>
      </w: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Percy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Bysshe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Shelley.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greatly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good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must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imagine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intensely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comprehensively.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Https://www.poetryfoundation.org</w:t>
      </w:r>
    </w:p>
    <w:p>
      <w:pPr>
        <w:pStyle w:val="style0"/>
        <w:rPr/>
      </w:pPr>
    </w:p>
    <w:p>
      <w:pPr>
        <w:pStyle w:val="style0"/>
        <w:rPr/>
      </w:pPr>
    </w:p>
    <w:p>
      <w:pPr>
        <w:pStyle w:val="style0"/>
        <w:rPr/>
      </w:pP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1651</Words>
  <Characters>9828</Characters>
  <Application>WPS Office</Application>
  <Paragraphs>119</Paragraphs>
  <CharactersWithSpaces>12673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2023-09-02T04:11:26Z</dcterms:created>
  <dc:creator>Infinix X669</dc:creator>
  <lastModifiedBy>Infinix X669</lastModifiedBy>
  <dcterms:modified xsi:type="dcterms:W3CDTF">2023-09-02T04:11:26Z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3c2b337951df4c869385c2cb62a51092</vt:lpwstr>
  </property>
</Properties>
</file>