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4B7" w:rsidRPr="000C04B7" w:rsidRDefault="007944FA" w:rsidP="007944FA">
      <w:pPr>
        <w:spacing w:line="480" w:lineRule="auto"/>
        <w:jc w:val="center"/>
        <w:rPr>
          <w:rFonts w:ascii="Times New Roman" w:hAnsi="Times New Roman" w:cs="Times New Roman"/>
          <w:sz w:val="28"/>
          <w:szCs w:val="28"/>
        </w:rPr>
      </w:pPr>
      <w:r w:rsidRPr="000C04B7">
        <w:rPr>
          <w:rFonts w:ascii="Times New Roman" w:hAnsi="Times New Roman" w:cs="Times New Roman"/>
          <w:b/>
          <w:bCs/>
          <w:sz w:val="28"/>
          <w:szCs w:val="28"/>
        </w:rPr>
        <w:t>THE ESSENTIAL</w:t>
      </w:r>
      <w:r>
        <w:rPr>
          <w:rFonts w:ascii="Times New Roman" w:hAnsi="Times New Roman" w:cs="Times New Roman"/>
          <w:b/>
          <w:bCs/>
          <w:sz w:val="28"/>
          <w:szCs w:val="28"/>
        </w:rPr>
        <w:t xml:space="preserve"> FEATURES OF WATER</w:t>
      </w:r>
    </w:p>
    <w:p w:rsidR="00AD10F3" w:rsidRDefault="000C04B7" w:rsidP="000C04B7">
      <w:pPr>
        <w:spacing w:line="480" w:lineRule="auto"/>
        <w:rPr>
          <w:rFonts w:ascii="Times New Roman" w:hAnsi="Times New Roman" w:cs="Times New Roman"/>
          <w:b/>
          <w:bCs/>
          <w:sz w:val="24"/>
          <w:szCs w:val="24"/>
        </w:rPr>
      </w:pPr>
      <w:r w:rsidRPr="000C04B7">
        <w:rPr>
          <w:rFonts w:ascii="Times New Roman" w:hAnsi="Times New Roman" w:cs="Times New Roman"/>
          <w:b/>
          <w:bCs/>
          <w:sz w:val="24"/>
          <w:szCs w:val="24"/>
        </w:rPr>
        <w:t>Abstract:</w:t>
      </w:r>
    </w:p>
    <w:p w:rsidR="000C04B7" w:rsidRPr="000C04B7" w:rsidRDefault="001B494A" w:rsidP="000C04B7">
      <w:pPr>
        <w:spacing w:line="480" w:lineRule="auto"/>
        <w:rPr>
          <w:rFonts w:ascii="Times New Roman" w:hAnsi="Times New Roman" w:cs="Times New Roman"/>
          <w:sz w:val="24"/>
          <w:szCs w:val="24"/>
        </w:rPr>
      </w:pPr>
      <w:r>
        <w:rPr>
          <w:rFonts w:ascii="Times New Roman" w:hAnsi="Times New Roman" w:cs="Times New Roman"/>
          <w:sz w:val="24"/>
          <w:szCs w:val="24"/>
        </w:rPr>
        <w:t>Water is a vital molecule for life on Earth, with unique properties essential to biological, chemical, and physical processes. This paper provides an overview of the key features of water, including its molecular structure, solvent capabilities, thermal properties, and biological importance. It also explores how these properties influence the physical world and biological systems.</w:t>
      </w:r>
    </w:p>
    <w:p w:rsidR="00AD10F3" w:rsidRDefault="000C04B7" w:rsidP="000C04B7">
      <w:pPr>
        <w:spacing w:line="480" w:lineRule="auto"/>
        <w:rPr>
          <w:rFonts w:ascii="Times New Roman" w:hAnsi="Times New Roman" w:cs="Times New Roman"/>
          <w:b/>
          <w:bCs/>
          <w:sz w:val="24"/>
          <w:szCs w:val="24"/>
        </w:rPr>
      </w:pPr>
      <w:r w:rsidRPr="000C04B7">
        <w:rPr>
          <w:rFonts w:ascii="Times New Roman" w:hAnsi="Times New Roman" w:cs="Times New Roman"/>
          <w:b/>
          <w:bCs/>
          <w:sz w:val="24"/>
          <w:szCs w:val="24"/>
        </w:rPr>
        <w:t>Keywords:</w:t>
      </w:r>
    </w:p>
    <w:p w:rsidR="00E572DE" w:rsidRPr="00AD10F3" w:rsidRDefault="000C04B7" w:rsidP="000C04B7">
      <w:pPr>
        <w:spacing w:line="480" w:lineRule="auto"/>
        <w:rPr>
          <w:rFonts w:ascii="Times New Roman" w:hAnsi="Times New Roman" w:cs="Times New Roman"/>
          <w:b/>
          <w:bCs/>
          <w:sz w:val="24"/>
          <w:szCs w:val="24"/>
        </w:rPr>
      </w:pPr>
      <w:r w:rsidRPr="000C04B7">
        <w:rPr>
          <w:rFonts w:ascii="Times New Roman" w:hAnsi="Times New Roman" w:cs="Times New Roman"/>
          <w:sz w:val="24"/>
          <w:szCs w:val="24"/>
        </w:rPr>
        <w:t xml:space="preserve"> </w:t>
      </w:r>
      <w:r w:rsidR="001B494A" w:rsidRPr="000C04B7">
        <w:rPr>
          <w:rFonts w:ascii="Times New Roman" w:hAnsi="Times New Roman" w:cs="Times New Roman"/>
          <w:sz w:val="24"/>
          <w:szCs w:val="24"/>
        </w:rPr>
        <w:t>Water</w:t>
      </w:r>
      <w:r w:rsidRPr="000C04B7">
        <w:rPr>
          <w:rFonts w:ascii="Times New Roman" w:hAnsi="Times New Roman" w:cs="Times New Roman"/>
          <w:sz w:val="24"/>
          <w:szCs w:val="24"/>
        </w:rPr>
        <w:t>, polarity, cohesion, adhesion, heat capacity, solvent, density anomaly, pH</w:t>
      </w:r>
    </w:p>
    <w:p w:rsidR="000C04B7" w:rsidRPr="000C04B7" w:rsidRDefault="000C04B7" w:rsidP="000C04B7">
      <w:pPr>
        <w:spacing w:line="480" w:lineRule="auto"/>
        <w:rPr>
          <w:rFonts w:ascii="Times New Roman" w:hAnsi="Times New Roman" w:cs="Times New Roman"/>
          <w:b/>
          <w:bCs/>
          <w:sz w:val="24"/>
          <w:szCs w:val="24"/>
        </w:rPr>
      </w:pPr>
      <w:r w:rsidRPr="000C04B7">
        <w:rPr>
          <w:rFonts w:ascii="Times New Roman" w:hAnsi="Times New Roman" w:cs="Times New Roman"/>
          <w:b/>
          <w:bCs/>
          <w:sz w:val="24"/>
          <w:szCs w:val="24"/>
        </w:rPr>
        <w:t>Introduction</w:t>
      </w:r>
    </w:p>
    <w:p w:rsidR="000C04B7" w:rsidRPr="000C04B7" w:rsidRDefault="00593073" w:rsidP="000C04B7">
      <w:pPr>
        <w:spacing w:line="480" w:lineRule="auto"/>
        <w:rPr>
          <w:rFonts w:ascii="Times New Roman" w:hAnsi="Times New Roman" w:cs="Times New Roman"/>
          <w:sz w:val="24"/>
          <w:szCs w:val="24"/>
        </w:rPr>
      </w:pPr>
      <w:r>
        <w:rPr>
          <w:rFonts w:ascii="Times New Roman" w:hAnsi="Times New Roman" w:cs="Times New Roman"/>
          <w:sz w:val="24"/>
          <w:szCs w:val="24"/>
        </w:rPr>
        <w:t>"Water (H₂O) is indispensable for life and abundant across the Earth's surface. Its molecular composition and distinctive properties enable it to play a pivotal role in various natural processes, biological systems, and technological applications. This paper aims to explore the key features of water, analyze how these properties influence its behavior, and examine the implications of these features for the Earth and living organisms."</w:t>
      </w:r>
    </w:p>
    <w:p w:rsidR="000C04B7" w:rsidRPr="000C04B7" w:rsidRDefault="000C04B7" w:rsidP="000C04B7">
      <w:pPr>
        <w:spacing w:line="480" w:lineRule="auto"/>
        <w:rPr>
          <w:rFonts w:ascii="Times New Roman" w:hAnsi="Times New Roman" w:cs="Times New Roman"/>
          <w:b/>
          <w:bCs/>
          <w:sz w:val="24"/>
          <w:szCs w:val="24"/>
        </w:rPr>
      </w:pPr>
      <w:r w:rsidRPr="000C04B7">
        <w:rPr>
          <w:rFonts w:ascii="Times New Roman" w:hAnsi="Times New Roman" w:cs="Times New Roman"/>
          <w:b/>
          <w:bCs/>
          <w:sz w:val="24"/>
          <w:szCs w:val="24"/>
        </w:rPr>
        <w:t>Molecular Structure of Water</w:t>
      </w:r>
    </w:p>
    <w:p w:rsidR="00335A12" w:rsidRDefault="00335A12" w:rsidP="000C04B7">
      <w:pPr>
        <w:spacing w:line="480" w:lineRule="auto"/>
        <w:rPr>
          <w:rFonts w:ascii="Times New Roman" w:hAnsi="Times New Roman" w:cs="Times New Roman"/>
          <w:sz w:val="24"/>
          <w:szCs w:val="24"/>
        </w:rPr>
      </w:pPr>
      <w:r>
        <w:rPr>
          <w:rFonts w:ascii="Times New Roman" w:hAnsi="Times New Roman" w:cs="Times New Roman"/>
          <w:sz w:val="24"/>
          <w:szCs w:val="24"/>
        </w:rPr>
        <w:t>The behavior of water is intricately linked to its molecular structure. Each water molecule is composed of two hydrogen atoms covalently bonded to one oxygen atom. As a result of the disparity in electronegativity between hydrogen and oxygen, water exhibits polarity (</w:t>
      </w:r>
      <w:proofErr w:type="spellStart"/>
      <w:r>
        <w:rPr>
          <w:rFonts w:ascii="Times New Roman" w:hAnsi="Times New Roman" w:cs="Times New Roman"/>
          <w:sz w:val="24"/>
          <w:szCs w:val="24"/>
        </w:rPr>
        <w:t>Pruppacher</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Klett</w:t>
      </w:r>
      <w:proofErr w:type="spellEnd"/>
      <w:r>
        <w:rPr>
          <w:rFonts w:ascii="Times New Roman" w:hAnsi="Times New Roman" w:cs="Times New Roman"/>
          <w:sz w:val="24"/>
          <w:szCs w:val="24"/>
        </w:rPr>
        <w:t xml:space="preserve">, 2010). This polarity gives rise to a partial negative charge near the oxygen atom and partial positive charges near the hydrogen atoms. The molecular geometry and polarity of water </w:t>
      </w:r>
      <w:r>
        <w:rPr>
          <w:rFonts w:ascii="Times New Roman" w:hAnsi="Times New Roman" w:cs="Times New Roman"/>
          <w:sz w:val="24"/>
          <w:szCs w:val="24"/>
        </w:rPr>
        <w:lastRenderedPageBreak/>
        <w:t>enable it to form hydrogen bonds, a pivotal characteristic that influences many of its other properties.</w:t>
      </w:r>
    </w:p>
    <w:p w:rsidR="000C04B7" w:rsidRPr="000C04B7" w:rsidRDefault="000C04B7" w:rsidP="000C04B7">
      <w:pPr>
        <w:spacing w:line="480" w:lineRule="auto"/>
        <w:rPr>
          <w:rFonts w:ascii="Times New Roman" w:hAnsi="Times New Roman" w:cs="Times New Roman"/>
          <w:b/>
          <w:bCs/>
          <w:sz w:val="24"/>
          <w:szCs w:val="24"/>
        </w:rPr>
      </w:pPr>
      <w:r w:rsidRPr="000C04B7">
        <w:rPr>
          <w:rFonts w:ascii="Times New Roman" w:hAnsi="Times New Roman" w:cs="Times New Roman"/>
          <w:b/>
          <w:bCs/>
          <w:sz w:val="24"/>
          <w:szCs w:val="24"/>
        </w:rPr>
        <w:t>Polarity and Hydrogen Bonding</w:t>
      </w:r>
    </w:p>
    <w:p w:rsidR="00F80CDD" w:rsidRDefault="00F80CDD" w:rsidP="000C04B7">
      <w:pPr>
        <w:spacing w:line="480" w:lineRule="auto"/>
        <w:rPr>
          <w:rFonts w:ascii="Times New Roman" w:hAnsi="Times New Roman" w:cs="Times New Roman"/>
          <w:sz w:val="24"/>
          <w:szCs w:val="24"/>
        </w:rPr>
      </w:pPr>
      <w:r>
        <w:rPr>
          <w:rFonts w:ascii="Times New Roman" w:hAnsi="Times New Roman" w:cs="Times New Roman"/>
          <w:sz w:val="24"/>
          <w:szCs w:val="24"/>
        </w:rPr>
        <w:t>Water's polar nature enables it to create hydrogen bonds, which are weak interactions between the slightly positive hydrogen atom of one water molecule and the slightly negative oxygen atom of another. These hydrogen bonds are responsible for water's distinct characteristics, such as its relatively high boiling and melting points compared to other molecules of similar size. The existence of hydrogen bonding also accounts for water's ability to act as a solvent, its surface tension, and its thermal properties (Davis &amp; Thompson, 2021).</w:t>
      </w:r>
    </w:p>
    <w:p w:rsidR="000C04B7" w:rsidRPr="000C04B7" w:rsidRDefault="000C04B7" w:rsidP="000C04B7">
      <w:pPr>
        <w:spacing w:line="480" w:lineRule="auto"/>
        <w:rPr>
          <w:rFonts w:ascii="Times New Roman" w:hAnsi="Times New Roman" w:cs="Times New Roman"/>
          <w:b/>
          <w:bCs/>
          <w:sz w:val="24"/>
          <w:szCs w:val="24"/>
        </w:rPr>
      </w:pPr>
      <w:r w:rsidRPr="000C04B7">
        <w:rPr>
          <w:rFonts w:ascii="Times New Roman" w:hAnsi="Times New Roman" w:cs="Times New Roman"/>
          <w:b/>
          <w:bCs/>
          <w:sz w:val="24"/>
          <w:szCs w:val="24"/>
        </w:rPr>
        <w:t>Water as a Universal Solvent</w:t>
      </w:r>
    </w:p>
    <w:p w:rsidR="00DA100C" w:rsidRDefault="00DA100C" w:rsidP="000C04B7">
      <w:pPr>
        <w:spacing w:line="480" w:lineRule="auto"/>
        <w:rPr>
          <w:rFonts w:ascii="Times New Roman" w:hAnsi="Times New Roman" w:cs="Times New Roman"/>
          <w:sz w:val="24"/>
          <w:szCs w:val="24"/>
        </w:rPr>
      </w:pPr>
      <w:r>
        <w:rPr>
          <w:rFonts w:ascii="Times New Roman" w:hAnsi="Times New Roman" w:cs="Times New Roman"/>
          <w:sz w:val="24"/>
          <w:szCs w:val="24"/>
        </w:rPr>
        <w:t>Water plays a crucial role as a universal solvent due to its polarity. This enables it to dissolve a wide range of substances such as salts, sugars, acids, bases, and gases (Solomon et al., 2019). The ability of water to dissolve various substances is essential for biological functions, as it can transport nutrients, eliminate waste, and facilitate biochemical reactions in living organisms. In ecosystems, water's capacity to dissolve minerals and gases is vital for sustaining life and supporting chemical cycling.</w:t>
      </w:r>
    </w:p>
    <w:p w:rsidR="000C04B7" w:rsidRPr="000C04B7" w:rsidRDefault="000C04B7" w:rsidP="000C04B7">
      <w:pPr>
        <w:spacing w:line="480" w:lineRule="auto"/>
        <w:rPr>
          <w:rFonts w:ascii="Times New Roman" w:hAnsi="Times New Roman" w:cs="Times New Roman"/>
          <w:b/>
          <w:bCs/>
          <w:sz w:val="24"/>
          <w:szCs w:val="24"/>
        </w:rPr>
      </w:pPr>
      <w:r w:rsidRPr="000C04B7">
        <w:rPr>
          <w:rFonts w:ascii="Times New Roman" w:hAnsi="Times New Roman" w:cs="Times New Roman"/>
          <w:b/>
          <w:bCs/>
          <w:sz w:val="24"/>
          <w:szCs w:val="24"/>
        </w:rPr>
        <w:t>Cohesion and Surface Tension</w:t>
      </w:r>
    </w:p>
    <w:p w:rsidR="000C04B7" w:rsidRPr="000C04B7" w:rsidRDefault="000C04B7" w:rsidP="000C04B7">
      <w:pPr>
        <w:spacing w:line="480" w:lineRule="auto"/>
        <w:rPr>
          <w:rFonts w:ascii="Times New Roman" w:hAnsi="Times New Roman" w:cs="Times New Roman"/>
          <w:sz w:val="24"/>
          <w:szCs w:val="24"/>
        </w:rPr>
      </w:pPr>
      <w:r w:rsidRPr="000C04B7">
        <w:rPr>
          <w:rFonts w:ascii="Times New Roman" w:hAnsi="Times New Roman" w:cs="Times New Roman"/>
          <w:sz w:val="24"/>
          <w:szCs w:val="24"/>
        </w:rPr>
        <w:t xml:space="preserve">Water molecules exhibit strong cohesive forces due to hydrogen bonding, which gives rise to surface tension. Surface tension is the force that allows water droplets to form and enables small insects, like water striders, to walk on the surface of water. Cohesion also plays a significant role in plant life, enabling the transport of water through the xylem in plants (Jones, 2014). This </w:t>
      </w:r>
      <w:r w:rsidRPr="000C04B7">
        <w:rPr>
          <w:rFonts w:ascii="Times New Roman" w:hAnsi="Times New Roman" w:cs="Times New Roman"/>
          <w:sz w:val="24"/>
          <w:szCs w:val="24"/>
        </w:rPr>
        <w:lastRenderedPageBreak/>
        <w:t>capillary action is essential for water movement from the roots to the leaves, where photosynthesis occurs.</w:t>
      </w:r>
      <w:bookmarkStart w:id="0" w:name="_GoBack"/>
      <w:bookmarkEnd w:id="0"/>
    </w:p>
    <w:p w:rsidR="000C04B7" w:rsidRPr="000C04B7" w:rsidRDefault="000C04B7" w:rsidP="000C04B7">
      <w:pPr>
        <w:spacing w:line="480" w:lineRule="auto"/>
        <w:rPr>
          <w:rFonts w:ascii="Times New Roman" w:hAnsi="Times New Roman" w:cs="Times New Roman"/>
          <w:b/>
          <w:bCs/>
          <w:sz w:val="24"/>
          <w:szCs w:val="24"/>
        </w:rPr>
      </w:pPr>
      <w:r w:rsidRPr="000C04B7">
        <w:rPr>
          <w:rFonts w:ascii="Times New Roman" w:hAnsi="Times New Roman" w:cs="Times New Roman"/>
          <w:b/>
          <w:bCs/>
          <w:sz w:val="24"/>
          <w:szCs w:val="24"/>
        </w:rPr>
        <w:t>Adhesion and Capillary Action</w:t>
      </w:r>
    </w:p>
    <w:p w:rsidR="000C04B7" w:rsidRPr="000C04B7" w:rsidRDefault="000C04B7" w:rsidP="000C04B7">
      <w:pPr>
        <w:spacing w:line="480" w:lineRule="auto"/>
        <w:rPr>
          <w:rFonts w:ascii="Times New Roman" w:hAnsi="Times New Roman" w:cs="Times New Roman"/>
          <w:sz w:val="24"/>
          <w:szCs w:val="24"/>
        </w:rPr>
      </w:pPr>
      <w:r w:rsidRPr="000C04B7">
        <w:rPr>
          <w:rFonts w:ascii="Times New Roman" w:hAnsi="Times New Roman" w:cs="Times New Roman"/>
          <w:sz w:val="24"/>
          <w:szCs w:val="24"/>
        </w:rPr>
        <w:t>In addition to cohesion, water molecules are adhesive, meaning they can stick to other substances. This property is critical for processes like capillary action, where water moves through narrow spaces in opposition to gravitational forces (Fogg, 2018). Capillary action is crucial in the transport of water in soil, as well as in the vascular systems of plants. The combination of cohesion and adhesion helps distribute water through porous materials, making it vital in ecological and agricultural processes.</w:t>
      </w:r>
    </w:p>
    <w:p w:rsidR="000C04B7" w:rsidRPr="000C04B7" w:rsidRDefault="000C04B7" w:rsidP="000C04B7">
      <w:pPr>
        <w:spacing w:line="480" w:lineRule="auto"/>
        <w:rPr>
          <w:rFonts w:ascii="Times New Roman" w:hAnsi="Times New Roman" w:cs="Times New Roman"/>
          <w:b/>
          <w:bCs/>
          <w:sz w:val="24"/>
          <w:szCs w:val="24"/>
        </w:rPr>
      </w:pPr>
      <w:r w:rsidRPr="000C04B7">
        <w:rPr>
          <w:rFonts w:ascii="Times New Roman" w:hAnsi="Times New Roman" w:cs="Times New Roman"/>
          <w:b/>
          <w:bCs/>
          <w:sz w:val="24"/>
          <w:szCs w:val="24"/>
        </w:rPr>
        <w:t>Thermal Properties of Water</w:t>
      </w:r>
    </w:p>
    <w:p w:rsidR="000C04B7" w:rsidRPr="000C04B7" w:rsidRDefault="000C04B7" w:rsidP="000C04B7">
      <w:pPr>
        <w:spacing w:line="480" w:lineRule="auto"/>
        <w:rPr>
          <w:rFonts w:ascii="Times New Roman" w:hAnsi="Times New Roman" w:cs="Times New Roman"/>
          <w:sz w:val="24"/>
          <w:szCs w:val="24"/>
        </w:rPr>
      </w:pPr>
      <w:r w:rsidRPr="000C04B7">
        <w:rPr>
          <w:rFonts w:ascii="Times New Roman" w:hAnsi="Times New Roman" w:cs="Times New Roman"/>
          <w:sz w:val="24"/>
          <w:szCs w:val="24"/>
        </w:rPr>
        <w:t>Water’s ability to absorb and retain heat makes it an essential component of climate regulation and temperature stability in living organisms. With a high specific heat capacity, water can absorb large amounts of heat without experiencing a significant rise in temperature. This helps moderate Earth's climate, as large bodies of water like oceans and lakes act as heat reservoirs (Brown &amp; Peterson, 2020). Moreover, water's heat capacity enables organisms to maintain stable internal temperatures despite fluctuating environmental conditions.</w:t>
      </w:r>
    </w:p>
    <w:p w:rsidR="000C04B7" w:rsidRPr="000C04B7" w:rsidRDefault="000C04B7" w:rsidP="000C04B7">
      <w:pPr>
        <w:spacing w:line="480" w:lineRule="auto"/>
        <w:rPr>
          <w:rFonts w:ascii="Times New Roman" w:hAnsi="Times New Roman" w:cs="Times New Roman"/>
          <w:b/>
          <w:bCs/>
          <w:sz w:val="24"/>
          <w:szCs w:val="24"/>
        </w:rPr>
      </w:pPr>
      <w:r w:rsidRPr="000C04B7">
        <w:rPr>
          <w:rFonts w:ascii="Times New Roman" w:hAnsi="Times New Roman" w:cs="Times New Roman"/>
          <w:b/>
          <w:bCs/>
          <w:sz w:val="24"/>
          <w:szCs w:val="24"/>
        </w:rPr>
        <w:t>High Heat of Vaporization</w:t>
      </w:r>
    </w:p>
    <w:p w:rsidR="000C04B7" w:rsidRPr="000C04B7" w:rsidRDefault="000C04B7" w:rsidP="000C04B7">
      <w:pPr>
        <w:spacing w:line="480" w:lineRule="auto"/>
        <w:rPr>
          <w:rFonts w:ascii="Times New Roman" w:hAnsi="Times New Roman" w:cs="Times New Roman"/>
          <w:sz w:val="24"/>
          <w:szCs w:val="24"/>
        </w:rPr>
      </w:pPr>
      <w:r w:rsidRPr="000C04B7">
        <w:rPr>
          <w:rFonts w:ascii="Times New Roman" w:hAnsi="Times New Roman" w:cs="Times New Roman"/>
          <w:sz w:val="24"/>
          <w:szCs w:val="24"/>
        </w:rPr>
        <w:t xml:space="preserve">Water has a high heat of vaporization, meaning it requires a significant amount of energy to change from a liquid to a gas. This property is evident in the process of sweating and evaporative cooling in living organisms. As water evaporates from the surface of the skin, it removes excess heat, which is critical for maintaining homeostasis in warm environments (Nelson &amp; Cox, 2017). </w:t>
      </w:r>
      <w:r w:rsidRPr="000C04B7">
        <w:rPr>
          <w:rFonts w:ascii="Times New Roman" w:hAnsi="Times New Roman" w:cs="Times New Roman"/>
          <w:sz w:val="24"/>
          <w:szCs w:val="24"/>
        </w:rPr>
        <w:lastRenderedPageBreak/>
        <w:t>Water’s ability to moderate temperature is also essential for the regulation of the Earth's water cycle.</w:t>
      </w:r>
    </w:p>
    <w:p w:rsidR="000C04B7" w:rsidRPr="000C04B7" w:rsidRDefault="000C04B7" w:rsidP="000C04B7">
      <w:pPr>
        <w:spacing w:line="480" w:lineRule="auto"/>
        <w:rPr>
          <w:rFonts w:ascii="Times New Roman" w:hAnsi="Times New Roman" w:cs="Times New Roman"/>
          <w:b/>
          <w:bCs/>
          <w:sz w:val="24"/>
          <w:szCs w:val="24"/>
        </w:rPr>
      </w:pPr>
      <w:r w:rsidRPr="000C04B7">
        <w:rPr>
          <w:rFonts w:ascii="Times New Roman" w:hAnsi="Times New Roman" w:cs="Times New Roman"/>
          <w:b/>
          <w:bCs/>
          <w:sz w:val="24"/>
          <w:szCs w:val="24"/>
        </w:rPr>
        <w:t>Density Anomaly</w:t>
      </w:r>
    </w:p>
    <w:p w:rsidR="000C04B7" w:rsidRPr="000C04B7" w:rsidRDefault="000C04B7" w:rsidP="000C04B7">
      <w:pPr>
        <w:spacing w:line="480" w:lineRule="auto"/>
        <w:rPr>
          <w:rFonts w:ascii="Times New Roman" w:hAnsi="Times New Roman" w:cs="Times New Roman"/>
          <w:sz w:val="24"/>
          <w:szCs w:val="24"/>
        </w:rPr>
      </w:pPr>
      <w:r w:rsidRPr="000C04B7">
        <w:rPr>
          <w:rFonts w:ascii="Times New Roman" w:hAnsi="Times New Roman" w:cs="Times New Roman"/>
          <w:sz w:val="24"/>
          <w:szCs w:val="24"/>
        </w:rPr>
        <w:t xml:space="preserve">Water exhibits an unusual behavior when it cools below 4°C; instead of becoming denser as it freezes, it becomes less dense. This anomaly is a result of the formation of a crystalline structure in ice, which occupies more space than liquid water. As a result, ice floats on the surface of water, insulating aquatic life below from extreme cold. This property has important ecological implications, as it allows life to thrive </w:t>
      </w:r>
      <w:r>
        <w:rPr>
          <w:rFonts w:ascii="Times New Roman" w:hAnsi="Times New Roman" w:cs="Times New Roman"/>
          <w:sz w:val="24"/>
          <w:szCs w:val="24"/>
        </w:rPr>
        <w:t>beneath frozen surfaces in polar-</w:t>
      </w:r>
      <w:r w:rsidRPr="000C04B7">
        <w:rPr>
          <w:rFonts w:ascii="Times New Roman" w:hAnsi="Times New Roman" w:cs="Times New Roman"/>
          <w:sz w:val="24"/>
          <w:szCs w:val="24"/>
        </w:rPr>
        <w:t xml:space="preserve"> regions and during winter months in temperate climates (Denny, 2022).</w:t>
      </w:r>
    </w:p>
    <w:p w:rsidR="000C04B7" w:rsidRPr="000C04B7" w:rsidRDefault="000C04B7" w:rsidP="000C04B7">
      <w:pPr>
        <w:spacing w:line="480" w:lineRule="auto"/>
        <w:rPr>
          <w:rFonts w:ascii="Times New Roman" w:hAnsi="Times New Roman" w:cs="Times New Roman"/>
          <w:b/>
          <w:bCs/>
          <w:sz w:val="24"/>
          <w:szCs w:val="24"/>
        </w:rPr>
      </w:pPr>
      <w:r w:rsidRPr="000C04B7">
        <w:rPr>
          <w:rFonts w:ascii="Times New Roman" w:hAnsi="Times New Roman" w:cs="Times New Roman"/>
          <w:b/>
          <w:bCs/>
          <w:sz w:val="24"/>
          <w:szCs w:val="24"/>
        </w:rPr>
        <w:t>Transparency and Light Penetration</w:t>
      </w:r>
    </w:p>
    <w:p w:rsidR="000C04B7" w:rsidRPr="000C04B7" w:rsidRDefault="000C04B7" w:rsidP="000C04B7">
      <w:pPr>
        <w:spacing w:line="480" w:lineRule="auto"/>
        <w:rPr>
          <w:rFonts w:ascii="Times New Roman" w:hAnsi="Times New Roman" w:cs="Times New Roman"/>
          <w:sz w:val="24"/>
          <w:szCs w:val="24"/>
        </w:rPr>
      </w:pPr>
      <w:r w:rsidRPr="000C04B7">
        <w:rPr>
          <w:rFonts w:ascii="Times New Roman" w:hAnsi="Times New Roman" w:cs="Times New Roman"/>
          <w:sz w:val="24"/>
          <w:szCs w:val="24"/>
        </w:rPr>
        <w:t>Water’s transparency to visible light allows sunlight to penetrate into aquatic environments, enabling photosynthesis in aquatic plants and algae. This feature supports the base of aquatic food chains and sustains entire ecosystems. Transparency also facilitates visual communication and predator-prey interactions in marine and freshwater environments (Fogg, 2018). The optical properties of water are essential for sustaining biodiversity and ecological balance in aquatic habitats.</w:t>
      </w:r>
    </w:p>
    <w:p w:rsidR="000C04B7" w:rsidRPr="000C04B7" w:rsidRDefault="000C04B7" w:rsidP="000C04B7">
      <w:pPr>
        <w:spacing w:line="480" w:lineRule="auto"/>
        <w:rPr>
          <w:rFonts w:ascii="Times New Roman" w:hAnsi="Times New Roman" w:cs="Times New Roman"/>
          <w:b/>
          <w:bCs/>
          <w:sz w:val="24"/>
          <w:szCs w:val="24"/>
        </w:rPr>
      </w:pPr>
      <w:r w:rsidRPr="000C04B7">
        <w:rPr>
          <w:rFonts w:ascii="Times New Roman" w:hAnsi="Times New Roman" w:cs="Times New Roman"/>
          <w:b/>
          <w:bCs/>
          <w:sz w:val="24"/>
          <w:szCs w:val="24"/>
        </w:rPr>
        <w:t>Neutral pH</w:t>
      </w:r>
    </w:p>
    <w:p w:rsidR="000C04B7" w:rsidRPr="000C04B7" w:rsidRDefault="000C04B7" w:rsidP="000C04B7">
      <w:pPr>
        <w:spacing w:line="480" w:lineRule="auto"/>
        <w:rPr>
          <w:rFonts w:ascii="Times New Roman" w:hAnsi="Times New Roman" w:cs="Times New Roman"/>
          <w:sz w:val="24"/>
          <w:szCs w:val="24"/>
        </w:rPr>
      </w:pPr>
      <w:r w:rsidRPr="000C04B7">
        <w:rPr>
          <w:rFonts w:ascii="Times New Roman" w:hAnsi="Times New Roman" w:cs="Times New Roman"/>
          <w:sz w:val="24"/>
          <w:szCs w:val="24"/>
        </w:rPr>
        <w:t>Pure water has a neutral pH of 7, which means it is neither acidic nor basic. Water's neutral pH is essential for maintaining the balance of biological systems, as many organisms depend on stable pH levels for enzymatic functions and metabolic processes (</w:t>
      </w:r>
      <w:proofErr w:type="spellStart"/>
      <w:r w:rsidRPr="000C04B7">
        <w:rPr>
          <w:rFonts w:ascii="Times New Roman" w:hAnsi="Times New Roman" w:cs="Times New Roman"/>
          <w:sz w:val="24"/>
          <w:szCs w:val="24"/>
        </w:rPr>
        <w:t>Lehninger</w:t>
      </w:r>
      <w:proofErr w:type="spellEnd"/>
      <w:r w:rsidRPr="000C04B7">
        <w:rPr>
          <w:rFonts w:ascii="Times New Roman" w:hAnsi="Times New Roman" w:cs="Times New Roman"/>
          <w:sz w:val="24"/>
          <w:szCs w:val="24"/>
        </w:rPr>
        <w:t xml:space="preserve">, 2020). However, water can dissolve gases such as carbon dioxide, which can lead to the formation of weak acids, </w:t>
      </w:r>
      <w:r w:rsidRPr="000C04B7">
        <w:rPr>
          <w:rFonts w:ascii="Times New Roman" w:hAnsi="Times New Roman" w:cs="Times New Roman"/>
          <w:sz w:val="24"/>
          <w:szCs w:val="24"/>
        </w:rPr>
        <w:lastRenderedPageBreak/>
        <w:t>slightly lowering its pH in natural environments. This adaptability is important for water's role in chemical reactions and nutrient transport.</w:t>
      </w:r>
    </w:p>
    <w:p w:rsidR="000C04B7" w:rsidRPr="000C04B7" w:rsidRDefault="000C04B7" w:rsidP="000C04B7">
      <w:pPr>
        <w:spacing w:line="480" w:lineRule="auto"/>
        <w:rPr>
          <w:rFonts w:ascii="Times New Roman" w:hAnsi="Times New Roman" w:cs="Times New Roman"/>
          <w:b/>
          <w:bCs/>
          <w:sz w:val="24"/>
          <w:szCs w:val="24"/>
        </w:rPr>
      </w:pPr>
      <w:r w:rsidRPr="000C04B7">
        <w:rPr>
          <w:rFonts w:ascii="Times New Roman" w:hAnsi="Times New Roman" w:cs="Times New Roman"/>
          <w:b/>
          <w:bCs/>
          <w:sz w:val="24"/>
          <w:szCs w:val="24"/>
        </w:rPr>
        <w:t>Role in Biological Systems</w:t>
      </w:r>
    </w:p>
    <w:p w:rsidR="000C04B7" w:rsidRPr="000C04B7" w:rsidRDefault="000C04B7" w:rsidP="000C04B7">
      <w:pPr>
        <w:spacing w:line="480" w:lineRule="auto"/>
        <w:rPr>
          <w:rFonts w:ascii="Times New Roman" w:hAnsi="Times New Roman" w:cs="Times New Roman"/>
          <w:sz w:val="24"/>
          <w:szCs w:val="24"/>
        </w:rPr>
      </w:pPr>
      <w:r w:rsidRPr="000C04B7">
        <w:rPr>
          <w:rFonts w:ascii="Times New Roman" w:hAnsi="Times New Roman" w:cs="Times New Roman"/>
          <w:sz w:val="24"/>
          <w:szCs w:val="24"/>
        </w:rPr>
        <w:t>Water is indispensable for biological functions, acting as a medium for chemical reactions and as a solvent for biological molecules. It is involved in cellular processes like osmosis and diffusion, which are essential for maintaining cellular homeostasis. In addition, water serves as a lubricant in joints, aids in digestion, and regulates body temperature through sweating and respiration (Nelson &amp; Cox, 2017). Without water, life as we know it would not be possible.</w:t>
      </w:r>
    </w:p>
    <w:p w:rsidR="000C04B7" w:rsidRPr="000C04B7" w:rsidRDefault="000C04B7" w:rsidP="000C04B7">
      <w:pPr>
        <w:spacing w:line="480" w:lineRule="auto"/>
        <w:rPr>
          <w:rFonts w:ascii="Times New Roman" w:hAnsi="Times New Roman" w:cs="Times New Roman"/>
          <w:b/>
          <w:bCs/>
          <w:sz w:val="24"/>
          <w:szCs w:val="24"/>
        </w:rPr>
      </w:pPr>
      <w:r w:rsidRPr="000C04B7">
        <w:rPr>
          <w:rFonts w:ascii="Times New Roman" w:hAnsi="Times New Roman" w:cs="Times New Roman"/>
          <w:b/>
          <w:bCs/>
          <w:sz w:val="24"/>
          <w:szCs w:val="24"/>
        </w:rPr>
        <w:t>Water in the Environment</w:t>
      </w:r>
    </w:p>
    <w:p w:rsidR="000C04B7" w:rsidRPr="000C04B7" w:rsidRDefault="000C04B7" w:rsidP="000C04B7">
      <w:pPr>
        <w:spacing w:line="480" w:lineRule="auto"/>
        <w:rPr>
          <w:rFonts w:ascii="Times New Roman" w:hAnsi="Times New Roman" w:cs="Times New Roman"/>
          <w:sz w:val="24"/>
          <w:szCs w:val="24"/>
        </w:rPr>
      </w:pPr>
      <w:r w:rsidRPr="000C04B7">
        <w:rPr>
          <w:rFonts w:ascii="Times New Roman" w:hAnsi="Times New Roman" w:cs="Times New Roman"/>
          <w:sz w:val="24"/>
          <w:szCs w:val="24"/>
        </w:rPr>
        <w:t>Water plays a crucial role in shaping the physical environment through processes like erosion, weathering, and deposition. The hydrological cycle, which includes evaporation, condensation, and precipitation, regulates water distribution across the globe. Water’s presence in oceans, rivers, and lakes also supports biodiversity and provides habitats for countless species (Brown &amp; Peterson, 2020). Understanding the dynamic behavior of water in the environment is key to addressing issues related to climate change, water scarcity, and ecosystem degradation.</w:t>
      </w:r>
    </w:p>
    <w:p w:rsidR="000C04B7" w:rsidRPr="000C04B7" w:rsidRDefault="000C04B7" w:rsidP="000C04B7">
      <w:pPr>
        <w:spacing w:line="480" w:lineRule="auto"/>
        <w:rPr>
          <w:rFonts w:ascii="Times New Roman" w:hAnsi="Times New Roman" w:cs="Times New Roman"/>
          <w:b/>
          <w:bCs/>
          <w:sz w:val="24"/>
          <w:szCs w:val="24"/>
        </w:rPr>
      </w:pPr>
      <w:r w:rsidRPr="000C04B7">
        <w:rPr>
          <w:rFonts w:ascii="Times New Roman" w:hAnsi="Times New Roman" w:cs="Times New Roman"/>
          <w:b/>
          <w:bCs/>
          <w:sz w:val="24"/>
          <w:szCs w:val="24"/>
        </w:rPr>
        <w:t>Conclusion</w:t>
      </w:r>
    </w:p>
    <w:p w:rsidR="000C04B7" w:rsidRPr="000C04B7" w:rsidRDefault="000C04B7" w:rsidP="000C04B7">
      <w:pPr>
        <w:spacing w:line="480" w:lineRule="auto"/>
        <w:rPr>
          <w:rFonts w:ascii="Times New Roman" w:hAnsi="Times New Roman" w:cs="Times New Roman"/>
          <w:sz w:val="24"/>
          <w:szCs w:val="24"/>
        </w:rPr>
      </w:pPr>
      <w:r w:rsidRPr="000C04B7">
        <w:rPr>
          <w:rFonts w:ascii="Times New Roman" w:hAnsi="Times New Roman" w:cs="Times New Roman"/>
          <w:sz w:val="24"/>
          <w:szCs w:val="24"/>
        </w:rPr>
        <w:t>Water’s unique properties, from its molecular structure and hydrogen bonding to its role as a solvent and temperature regulator, make it a fundamental substance for life and natural processes. Its features shape the physical world, influence biological systems, and sustain ecosystems across the planet. Understanding these properties is essential for appreciating the importance of water in the environment and addressing global challenges related to water resources and climate change.</w:t>
      </w:r>
    </w:p>
    <w:p w:rsidR="00E572DE" w:rsidRDefault="00E572DE" w:rsidP="000C04B7">
      <w:pPr>
        <w:spacing w:line="480" w:lineRule="auto"/>
        <w:rPr>
          <w:rFonts w:ascii="Times New Roman" w:hAnsi="Times New Roman" w:cs="Times New Roman"/>
          <w:sz w:val="24"/>
          <w:szCs w:val="24"/>
        </w:rPr>
      </w:pPr>
    </w:p>
    <w:p w:rsidR="00E572DE" w:rsidRDefault="00E572DE" w:rsidP="000C04B7">
      <w:pPr>
        <w:spacing w:line="480" w:lineRule="auto"/>
        <w:rPr>
          <w:rFonts w:ascii="Times New Roman" w:hAnsi="Times New Roman" w:cs="Times New Roman"/>
          <w:sz w:val="24"/>
          <w:szCs w:val="24"/>
        </w:rPr>
      </w:pPr>
    </w:p>
    <w:p w:rsidR="000C04B7" w:rsidRPr="000C04B7" w:rsidRDefault="000C04B7" w:rsidP="000C04B7">
      <w:pPr>
        <w:spacing w:line="480" w:lineRule="auto"/>
        <w:rPr>
          <w:rFonts w:ascii="Times New Roman" w:hAnsi="Times New Roman" w:cs="Times New Roman"/>
          <w:sz w:val="24"/>
          <w:szCs w:val="24"/>
        </w:rPr>
      </w:pPr>
      <w:r w:rsidRPr="000C04B7">
        <w:rPr>
          <w:rFonts w:ascii="Times New Roman" w:hAnsi="Times New Roman" w:cs="Times New Roman"/>
          <w:b/>
          <w:bCs/>
          <w:sz w:val="24"/>
          <w:szCs w:val="24"/>
        </w:rPr>
        <w:t>References</w:t>
      </w:r>
    </w:p>
    <w:p w:rsidR="000C04B7" w:rsidRPr="000C04B7" w:rsidRDefault="000C04B7" w:rsidP="000C04B7">
      <w:pPr>
        <w:numPr>
          <w:ilvl w:val="0"/>
          <w:numId w:val="1"/>
        </w:numPr>
        <w:spacing w:line="480" w:lineRule="auto"/>
        <w:rPr>
          <w:rFonts w:ascii="Times New Roman" w:hAnsi="Times New Roman" w:cs="Times New Roman"/>
          <w:sz w:val="24"/>
          <w:szCs w:val="24"/>
        </w:rPr>
      </w:pPr>
      <w:r w:rsidRPr="000C04B7">
        <w:rPr>
          <w:rFonts w:ascii="Times New Roman" w:hAnsi="Times New Roman" w:cs="Times New Roman"/>
          <w:sz w:val="24"/>
          <w:szCs w:val="24"/>
        </w:rPr>
        <w:t xml:space="preserve">Brown, L. D., &amp; Peterson, R. A. (2020). </w:t>
      </w:r>
      <w:r w:rsidRPr="000C04B7">
        <w:rPr>
          <w:rFonts w:ascii="Times New Roman" w:hAnsi="Times New Roman" w:cs="Times New Roman"/>
          <w:i/>
          <w:iCs/>
          <w:sz w:val="24"/>
          <w:szCs w:val="24"/>
        </w:rPr>
        <w:t>Water and climate change: Impact on ecosystems and society</w:t>
      </w:r>
      <w:r w:rsidRPr="000C04B7">
        <w:rPr>
          <w:rFonts w:ascii="Times New Roman" w:hAnsi="Times New Roman" w:cs="Times New Roman"/>
          <w:sz w:val="24"/>
          <w:szCs w:val="24"/>
        </w:rPr>
        <w:t>. Springer.</w:t>
      </w:r>
    </w:p>
    <w:p w:rsidR="000C04B7" w:rsidRPr="000C04B7" w:rsidRDefault="000C04B7" w:rsidP="000C04B7">
      <w:pPr>
        <w:numPr>
          <w:ilvl w:val="0"/>
          <w:numId w:val="1"/>
        </w:numPr>
        <w:spacing w:line="480" w:lineRule="auto"/>
        <w:rPr>
          <w:rFonts w:ascii="Times New Roman" w:hAnsi="Times New Roman" w:cs="Times New Roman"/>
          <w:sz w:val="24"/>
          <w:szCs w:val="24"/>
        </w:rPr>
      </w:pPr>
      <w:r w:rsidRPr="000C04B7">
        <w:rPr>
          <w:rFonts w:ascii="Times New Roman" w:hAnsi="Times New Roman" w:cs="Times New Roman"/>
          <w:sz w:val="24"/>
          <w:szCs w:val="24"/>
        </w:rPr>
        <w:t xml:space="preserve">Denny, M. (2022). </w:t>
      </w:r>
      <w:r w:rsidRPr="000C04B7">
        <w:rPr>
          <w:rFonts w:ascii="Times New Roman" w:hAnsi="Times New Roman" w:cs="Times New Roman"/>
          <w:i/>
          <w:iCs/>
          <w:sz w:val="24"/>
          <w:szCs w:val="24"/>
        </w:rPr>
        <w:t>How the ocean works: An introduction to oceanography</w:t>
      </w:r>
      <w:r w:rsidRPr="000C04B7">
        <w:rPr>
          <w:rFonts w:ascii="Times New Roman" w:hAnsi="Times New Roman" w:cs="Times New Roman"/>
          <w:sz w:val="24"/>
          <w:szCs w:val="24"/>
        </w:rPr>
        <w:t>. Princeton University Press.</w:t>
      </w:r>
    </w:p>
    <w:p w:rsidR="000C04B7" w:rsidRPr="000C04B7" w:rsidRDefault="000C04B7" w:rsidP="000C04B7">
      <w:pPr>
        <w:numPr>
          <w:ilvl w:val="0"/>
          <w:numId w:val="1"/>
        </w:numPr>
        <w:spacing w:line="480" w:lineRule="auto"/>
        <w:rPr>
          <w:rFonts w:ascii="Times New Roman" w:hAnsi="Times New Roman" w:cs="Times New Roman"/>
          <w:sz w:val="24"/>
          <w:szCs w:val="24"/>
        </w:rPr>
      </w:pPr>
      <w:r w:rsidRPr="000C04B7">
        <w:rPr>
          <w:rFonts w:ascii="Times New Roman" w:hAnsi="Times New Roman" w:cs="Times New Roman"/>
          <w:sz w:val="24"/>
          <w:szCs w:val="24"/>
        </w:rPr>
        <w:t xml:space="preserve">Davis, P. H., &amp; Thompson, J. L. (2021). </w:t>
      </w:r>
      <w:r w:rsidRPr="000C04B7">
        <w:rPr>
          <w:rFonts w:ascii="Times New Roman" w:hAnsi="Times New Roman" w:cs="Times New Roman"/>
          <w:i/>
          <w:iCs/>
          <w:sz w:val="24"/>
          <w:szCs w:val="24"/>
        </w:rPr>
        <w:t>Principles of biochemistry</w:t>
      </w:r>
      <w:r w:rsidRPr="000C04B7">
        <w:rPr>
          <w:rFonts w:ascii="Times New Roman" w:hAnsi="Times New Roman" w:cs="Times New Roman"/>
          <w:sz w:val="24"/>
          <w:szCs w:val="24"/>
        </w:rPr>
        <w:t>. McGraw-Hill Education.</w:t>
      </w:r>
    </w:p>
    <w:p w:rsidR="000C04B7" w:rsidRPr="000C04B7" w:rsidRDefault="000C04B7" w:rsidP="000C04B7">
      <w:pPr>
        <w:numPr>
          <w:ilvl w:val="0"/>
          <w:numId w:val="1"/>
        </w:numPr>
        <w:spacing w:line="480" w:lineRule="auto"/>
        <w:rPr>
          <w:rFonts w:ascii="Times New Roman" w:hAnsi="Times New Roman" w:cs="Times New Roman"/>
          <w:sz w:val="24"/>
          <w:szCs w:val="24"/>
        </w:rPr>
      </w:pPr>
      <w:r w:rsidRPr="000C04B7">
        <w:rPr>
          <w:rFonts w:ascii="Times New Roman" w:hAnsi="Times New Roman" w:cs="Times New Roman"/>
          <w:sz w:val="24"/>
          <w:szCs w:val="24"/>
        </w:rPr>
        <w:t xml:space="preserve">Fogg, G. E. (2018). </w:t>
      </w:r>
      <w:r w:rsidRPr="000C04B7">
        <w:rPr>
          <w:rFonts w:ascii="Times New Roman" w:hAnsi="Times New Roman" w:cs="Times New Roman"/>
          <w:i/>
          <w:iCs/>
          <w:sz w:val="24"/>
          <w:szCs w:val="24"/>
        </w:rPr>
        <w:t>The biology of aquatic ecosystems</w:t>
      </w:r>
      <w:r w:rsidRPr="000C04B7">
        <w:rPr>
          <w:rFonts w:ascii="Times New Roman" w:hAnsi="Times New Roman" w:cs="Times New Roman"/>
          <w:sz w:val="24"/>
          <w:szCs w:val="24"/>
        </w:rPr>
        <w:t>. Wiley.</w:t>
      </w:r>
    </w:p>
    <w:p w:rsidR="000C04B7" w:rsidRPr="000C04B7" w:rsidRDefault="000C04B7" w:rsidP="000C04B7">
      <w:pPr>
        <w:numPr>
          <w:ilvl w:val="0"/>
          <w:numId w:val="1"/>
        </w:numPr>
        <w:spacing w:line="480" w:lineRule="auto"/>
        <w:rPr>
          <w:rFonts w:ascii="Times New Roman" w:hAnsi="Times New Roman" w:cs="Times New Roman"/>
          <w:sz w:val="24"/>
          <w:szCs w:val="24"/>
        </w:rPr>
      </w:pPr>
      <w:r w:rsidRPr="000C04B7">
        <w:rPr>
          <w:rFonts w:ascii="Times New Roman" w:hAnsi="Times New Roman" w:cs="Times New Roman"/>
          <w:sz w:val="24"/>
          <w:szCs w:val="24"/>
        </w:rPr>
        <w:t xml:space="preserve">Jones, M. N. (2014). </w:t>
      </w:r>
      <w:r w:rsidRPr="000C04B7">
        <w:rPr>
          <w:rFonts w:ascii="Times New Roman" w:hAnsi="Times New Roman" w:cs="Times New Roman"/>
          <w:i/>
          <w:iCs/>
          <w:sz w:val="24"/>
          <w:szCs w:val="24"/>
        </w:rPr>
        <w:t>Plant physiology and water relations</w:t>
      </w:r>
      <w:r w:rsidRPr="000C04B7">
        <w:rPr>
          <w:rFonts w:ascii="Times New Roman" w:hAnsi="Times New Roman" w:cs="Times New Roman"/>
          <w:sz w:val="24"/>
          <w:szCs w:val="24"/>
        </w:rPr>
        <w:t>. Cambridge University Press.</w:t>
      </w:r>
    </w:p>
    <w:p w:rsidR="000C04B7" w:rsidRPr="000C04B7" w:rsidRDefault="000C04B7" w:rsidP="000C04B7">
      <w:pPr>
        <w:numPr>
          <w:ilvl w:val="0"/>
          <w:numId w:val="1"/>
        </w:numPr>
        <w:spacing w:line="480" w:lineRule="auto"/>
        <w:rPr>
          <w:rFonts w:ascii="Times New Roman" w:hAnsi="Times New Roman" w:cs="Times New Roman"/>
          <w:sz w:val="24"/>
          <w:szCs w:val="24"/>
        </w:rPr>
      </w:pPr>
      <w:proofErr w:type="spellStart"/>
      <w:r w:rsidRPr="000C04B7">
        <w:rPr>
          <w:rFonts w:ascii="Times New Roman" w:hAnsi="Times New Roman" w:cs="Times New Roman"/>
          <w:sz w:val="24"/>
          <w:szCs w:val="24"/>
        </w:rPr>
        <w:t>Lehninger</w:t>
      </w:r>
      <w:proofErr w:type="spellEnd"/>
      <w:r w:rsidRPr="000C04B7">
        <w:rPr>
          <w:rFonts w:ascii="Times New Roman" w:hAnsi="Times New Roman" w:cs="Times New Roman"/>
          <w:sz w:val="24"/>
          <w:szCs w:val="24"/>
        </w:rPr>
        <w:t xml:space="preserve">, A. L. (2020). </w:t>
      </w:r>
      <w:r w:rsidRPr="000C04B7">
        <w:rPr>
          <w:rFonts w:ascii="Times New Roman" w:hAnsi="Times New Roman" w:cs="Times New Roman"/>
          <w:i/>
          <w:iCs/>
          <w:sz w:val="24"/>
          <w:szCs w:val="24"/>
        </w:rPr>
        <w:t>Biochemistry: The molecular basis of life</w:t>
      </w:r>
      <w:r w:rsidRPr="000C04B7">
        <w:rPr>
          <w:rFonts w:ascii="Times New Roman" w:hAnsi="Times New Roman" w:cs="Times New Roman"/>
          <w:sz w:val="24"/>
          <w:szCs w:val="24"/>
        </w:rPr>
        <w:t>. Worth Publishers.</w:t>
      </w:r>
    </w:p>
    <w:p w:rsidR="000C04B7" w:rsidRPr="000C04B7" w:rsidRDefault="000C04B7" w:rsidP="000C04B7">
      <w:pPr>
        <w:numPr>
          <w:ilvl w:val="0"/>
          <w:numId w:val="1"/>
        </w:numPr>
        <w:spacing w:line="480" w:lineRule="auto"/>
        <w:rPr>
          <w:rFonts w:ascii="Times New Roman" w:hAnsi="Times New Roman" w:cs="Times New Roman"/>
          <w:sz w:val="24"/>
          <w:szCs w:val="24"/>
        </w:rPr>
      </w:pPr>
      <w:r w:rsidRPr="000C04B7">
        <w:rPr>
          <w:rFonts w:ascii="Times New Roman" w:hAnsi="Times New Roman" w:cs="Times New Roman"/>
          <w:sz w:val="24"/>
          <w:szCs w:val="24"/>
        </w:rPr>
        <w:t xml:space="preserve">Nelson, D. L., &amp; Cox, M. M. (2017). </w:t>
      </w:r>
      <w:proofErr w:type="spellStart"/>
      <w:r w:rsidRPr="000C04B7">
        <w:rPr>
          <w:rFonts w:ascii="Times New Roman" w:hAnsi="Times New Roman" w:cs="Times New Roman"/>
          <w:i/>
          <w:iCs/>
          <w:sz w:val="24"/>
          <w:szCs w:val="24"/>
        </w:rPr>
        <w:t>Lehninger</w:t>
      </w:r>
      <w:proofErr w:type="spellEnd"/>
      <w:r w:rsidRPr="000C04B7">
        <w:rPr>
          <w:rFonts w:ascii="Times New Roman" w:hAnsi="Times New Roman" w:cs="Times New Roman"/>
          <w:i/>
          <w:iCs/>
          <w:sz w:val="24"/>
          <w:szCs w:val="24"/>
        </w:rPr>
        <w:t xml:space="preserve"> principles of biochemistry</w:t>
      </w:r>
      <w:r w:rsidRPr="000C04B7">
        <w:rPr>
          <w:rFonts w:ascii="Times New Roman" w:hAnsi="Times New Roman" w:cs="Times New Roman"/>
          <w:sz w:val="24"/>
          <w:szCs w:val="24"/>
        </w:rPr>
        <w:t>. Macmillan Learning.</w:t>
      </w:r>
    </w:p>
    <w:p w:rsidR="000C04B7" w:rsidRPr="000C04B7" w:rsidRDefault="000C04B7" w:rsidP="000C04B7">
      <w:pPr>
        <w:numPr>
          <w:ilvl w:val="0"/>
          <w:numId w:val="1"/>
        </w:numPr>
        <w:spacing w:line="480" w:lineRule="auto"/>
        <w:rPr>
          <w:rFonts w:ascii="Times New Roman" w:hAnsi="Times New Roman" w:cs="Times New Roman"/>
          <w:sz w:val="24"/>
          <w:szCs w:val="24"/>
        </w:rPr>
      </w:pPr>
      <w:proofErr w:type="spellStart"/>
      <w:r w:rsidRPr="000C04B7">
        <w:rPr>
          <w:rFonts w:ascii="Times New Roman" w:hAnsi="Times New Roman" w:cs="Times New Roman"/>
          <w:sz w:val="24"/>
          <w:szCs w:val="24"/>
        </w:rPr>
        <w:t>Pruppacher</w:t>
      </w:r>
      <w:proofErr w:type="spellEnd"/>
      <w:r w:rsidRPr="000C04B7">
        <w:rPr>
          <w:rFonts w:ascii="Times New Roman" w:hAnsi="Times New Roman" w:cs="Times New Roman"/>
          <w:sz w:val="24"/>
          <w:szCs w:val="24"/>
        </w:rPr>
        <w:t xml:space="preserve">, H. R., &amp; </w:t>
      </w:r>
      <w:proofErr w:type="spellStart"/>
      <w:r w:rsidRPr="000C04B7">
        <w:rPr>
          <w:rFonts w:ascii="Times New Roman" w:hAnsi="Times New Roman" w:cs="Times New Roman"/>
          <w:sz w:val="24"/>
          <w:szCs w:val="24"/>
        </w:rPr>
        <w:t>Klett</w:t>
      </w:r>
      <w:proofErr w:type="spellEnd"/>
      <w:r w:rsidRPr="000C04B7">
        <w:rPr>
          <w:rFonts w:ascii="Times New Roman" w:hAnsi="Times New Roman" w:cs="Times New Roman"/>
          <w:sz w:val="24"/>
          <w:szCs w:val="24"/>
        </w:rPr>
        <w:t xml:space="preserve">, J. D. (2010). </w:t>
      </w:r>
      <w:r w:rsidRPr="000C04B7">
        <w:rPr>
          <w:rFonts w:ascii="Times New Roman" w:hAnsi="Times New Roman" w:cs="Times New Roman"/>
          <w:i/>
          <w:iCs/>
          <w:sz w:val="24"/>
          <w:szCs w:val="24"/>
        </w:rPr>
        <w:t>Microphysics of clouds and precipitation</w:t>
      </w:r>
      <w:r w:rsidRPr="000C04B7">
        <w:rPr>
          <w:rFonts w:ascii="Times New Roman" w:hAnsi="Times New Roman" w:cs="Times New Roman"/>
          <w:sz w:val="24"/>
          <w:szCs w:val="24"/>
        </w:rPr>
        <w:t>. Springer.</w:t>
      </w:r>
    </w:p>
    <w:p w:rsidR="000C04B7" w:rsidRPr="000C04B7" w:rsidRDefault="000C04B7" w:rsidP="000C04B7">
      <w:pPr>
        <w:numPr>
          <w:ilvl w:val="0"/>
          <w:numId w:val="1"/>
        </w:numPr>
        <w:spacing w:line="480" w:lineRule="auto"/>
        <w:rPr>
          <w:rFonts w:ascii="Times New Roman" w:hAnsi="Times New Roman" w:cs="Times New Roman"/>
          <w:sz w:val="24"/>
          <w:szCs w:val="24"/>
        </w:rPr>
      </w:pPr>
      <w:r w:rsidRPr="000C04B7">
        <w:rPr>
          <w:rFonts w:ascii="Times New Roman" w:hAnsi="Times New Roman" w:cs="Times New Roman"/>
          <w:sz w:val="24"/>
          <w:szCs w:val="24"/>
        </w:rPr>
        <w:t xml:space="preserve">Solomon, S., </w:t>
      </w:r>
      <w:proofErr w:type="spellStart"/>
      <w:r w:rsidRPr="000C04B7">
        <w:rPr>
          <w:rFonts w:ascii="Times New Roman" w:hAnsi="Times New Roman" w:cs="Times New Roman"/>
          <w:sz w:val="24"/>
          <w:szCs w:val="24"/>
        </w:rPr>
        <w:t>Plattner</w:t>
      </w:r>
      <w:proofErr w:type="spellEnd"/>
      <w:r w:rsidRPr="000C04B7">
        <w:rPr>
          <w:rFonts w:ascii="Times New Roman" w:hAnsi="Times New Roman" w:cs="Times New Roman"/>
          <w:sz w:val="24"/>
          <w:szCs w:val="24"/>
        </w:rPr>
        <w:t xml:space="preserve">, G. K., </w:t>
      </w:r>
      <w:proofErr w:type="spellStart"/>
      <w:r w:rsidRPr="000C04B7">
        <w:rPr>
          <w:rFonts w:ascii="Times New Roman" w:hAnsi="Times New Roman" w:cs="Times New Roman"/>
          <w:sz w:val="24"/>
          <w:szCs w:val="24"/>
        </w:rPr>
        <w:t>Knutti</w:t>
      </w:r>
      <w:proofErr w:type="spellEnd"/>
      <w:r w:rsidRPr="000C04B7">
        <w:rPr>
          <w:rFonts w:ascii="Times New Roman" w:hAnsi="Times New Roman" w:cs="Times New Roman"/>
          <w:sz w:val="24"/>
          <w:szCs w:val="24"/>
        </w:rPr>
        <w:t xml:space="preserve">, R., &amp; </w:t>
      </w:r>
      <w:proofErr w:type="spellStart"/>
      <w:r w:rsidRPr="000C04B7">
        <w:rPr>
          <w:rFonts w:ascii="Times New Roman" w:hAnsi="Times New Roman" w:cs="Times New Roman"/>
          <w:sz w:val="24"/>
          <w:szCs w:val="24"/>
        </w:rPr>
        <w:t>Friedlingstein</w:t>
      </w:r>
      <w:proofErr w:type="spellEnd"/>
      <w:r w:rsidRPr="000C04B7">
        <w:rPr>
          <w:rFonts w:ascii="Times New Roman" w:hAnsi="Times New Roman" w:cs="Times New Roman"/>
          <w:sz w:val="24"/>
          <w:szCs w:val="24"/>
        </w:rPr>
        <w:t xml:space="preserve">, P. (2019). </w:t>
      </w:r>
      <w:r w:rsidRPr="000C04B7">
        <w:rPr>
          <w:rFonts w:ascii="Times New Roman" w:hAnsi="Times New Roman" w:cs="Times New Roman"/>
          <w:i/>
          <w:iCs/>
          <w:sz w:val="24"/>
          <w:szCs w:val="24"/>
        </w:rPr>
        <w:t>The physical science basis of climate change</w:t>
      </w:r>
      <w:r w:rsidRPr="000C04B7">
        <w:rPr>
          <w:rFonts w:ascii="Times New Roman" w:hAnsi="Times New Roman" w:cs="Times New Roman"/>
          <w:sz w:val="24"/>
          <w:szCs w:val="24"/>
        </w:rPr>
        <w:t>. Nature Climate Change.</w:t>
      </w:r>
    </w:p>
    <w:p w:rsidR="00C87E31" w:rsidRPr="000C04B7" w:rsidRDefault="00DA100C" w:rsidP="000C04B7">
      <w:pPr>
        <w:spacing w:line="480" w:lineRule="auto"/>
        <w:rPr>
          <w:rFonts w:ascii="Times New Roman" w:hAnsi="Times New Roman" w:cs="Times New Roman"/>
          <w:sz w:val="24"/>
          <w:szCs w:val="24"/>
        </w:rPr>
      </w:pPr>
    </w:p>
    <w:sectPr w:rsidR="00C87E31" w:rsidRPr="000C04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AA2777"/>
    <w:multiLevelType w:val="multilevel"/>
    <w:tmpl w:val="8D3C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4B7"/>
    <w:rsid w:val="000C04B7"/>
    <w:rsid w:val="001B494A"/>
    <w:rsid w:val="00335A12"/>
    <w:rsid w:val="00593073"/>
    <w:rsid w:val="00725EEE"/>
    <w:rsid w:val="007944FA"/>
    <w:rsid w:val="00886BAD"/>
    <w:rsid w:val="00AD10F3"/>
    <w:rsid w:val="00D5662A"/>
    <w:rsid w:val="00DA100C"/>
    <w:rsid w:val="00E572DE"/>
    <w:rsid w:val="00F80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346116-4CBD-4DB2-852E-E75C13FC4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089079">
      <w:bodyDiv w:val="1"/>
      <w:marLeft w:val="0"/>
      <w:marRight w:val="0"/>
      <w:marTop w:val="0"/>
      <w:marBottom w:val="0"/>
      <w:divBdr>
        <w:top w:val="none" w:sz="0" w:space="0" w:color="auto"/>
        <w:left w:val="none" w:sz="0" w:space="0" w:color="auto"/>
        <w:bottom w:val="none" w:sz="0" w:space="0" w:color="auto"/>
        <w:right w:val="none" w:sz="0" w:space="0" w:color="auto"/>
      </w:divBdr>
    </w:div>
    <w:div w:id="145929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1318</Words>
  <Characters>7584</Characters>
  <Application>Microsoft Office Word</Application>
  <DocSecurity>0</DocSecurity>
  <Lines>124</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2024-09-27T18:04:00Z</dcterms:created>
  <dcterms:modified xsi:type="dcterms:W3CDTF">2024-09-27T18:20:00Z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05fd4e3e-0ae2-4051-8de0-7e5dc936dd76</vt:lpwstr>
  </property>
</Properties>
</file>