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p>
    <w:p>
      <w:r>
        <w:rPr>
          <w:rFonts w:ascii="Calibri"/>
          <w:b/>
          <w:i w:val="0"/>
          <w:strike w:val="0"/>
          <w:dstrike w:val="0"/>
          <w:emboss w:val="0"/>
          <w:imprint w:val="0"/>
          <w:outline w:val="0"/>
          <w:shadow w:val="0"/>
          <w:sz w:val="22"/>
          <w:szCs w:val="22"/>
          <w:u w:val="none"/>
        </w:rPr>
        <w:t xml:space="preserve">Title: </w:t>
      </w:r>
      <w:r>
        <w:rPr>
          <w:rFonts w:ascii="Calibri"/>
          <w:b w:val="0"/>
          <w:i w:val="0"/>
          <w:strike w:val="0"/>
          <w:dstrike w:val="0"/>
          <w:emboss w:val="0"/>
          <w:imprint w:val="0"/>
          <w:outline w:val="0"/>
          <w:shadow w:val="0"/>
          <w:sz w:val="22"/>
          <w:szCs w:val="22"/>
          <w:u w:val="none"/>
        </w:rPr>
        <w:t xml:space="preserve">The Debate on Space Exploration: A Critical Analysis  </w:t>
      </w:r>
    </w:p>
    <w:p>
      <w:r>
        <w:rPr>
          <w:rFonts w:ascii="Calibri"/>
          <w:b/>
          <w:i w:val="0"/>
          <w:strike w:val="0"/>
          <w:dstrike w:val="0"/>
          <w:emboss w:val="0"/>
          <w:imprint w:val="0"/>
          <w:outline w:val="0"/>
          <w:shadow w:val="0"/>
          <w:sz w:val="22"/>
          <w:szCs w:val="22"/>
          <w:u w:val="none"/>
        </w:rPr>
        <w:t xml:space="preserve">Student Name</w:t>
      </w:r>
      <w:r>
        <w:rPr>
          <w:rFonts w:ascii="Calibri"/>
          <w:b w:val="0"/>
          <w:i w:val="0"/>
          <w:strike w:val="0"/>
          <w:dstrike w:val="0"/>
          <w:emboss w:val="0"/>
          <w:imprint w:val="0"/>
          <w:outline w:val="0"/>
          <w:shadow w:val="0"/>
          <w:sz w:val="22"/>
          <w:szCs w:val="22"/>
          <w:u w:val="none"/>
        </w:rPr>
        <w:t xml:space="preserve">: [Your Name]  </w:t>
      </w:r>
    </w:p>
    <w:p>
      <w:r>
        <w:rPr>
          <w:rFonts w:ascii="Calibri"/>
          <w:b/>
          <w:i w:val="0"/>
          <w:strike w:val="0"/>
          <w:dstrike w:val="0"/>
          <w:emboss w:val="0"/>
          <w:imprint w:val="0"/>
          <w:outline w:val="0"/>
          <w:shadow w:val="0"/>
          <w:sz w:val="22"/>
          <w:szCs w:val="22"/>
          <w:u w:val="none"/>
        </w:rPr>
        <w:t xml:space="preserve">Institutional Affiliation:</w:t>
      </w:r>
      <w:r>
        <w:rPr>
          <w:rFonts w:ascii="Calibri"/>
          <w:b w:val="0"/>
          <w:i w:val="0"/>
          <w:strike w:val="0"/>
          <w:dstrike w:val="0"/>
          <w:emboss w:val="0"/>
          <w:imprint w:val="0"/>
          <w:outline w:val="0"/>
          <w:shadow w:val="0"/>
          <w:sz w:val="22"/>
          <w:szCs w:val="22"/>
          <w:u w:val="none"/>
        </w:rPr>
        <w:t xml:space="preserve">[Your University]  </w:t>
      </w:r>
    </w:p>
    <w:p>
      <w:r>
        <w:rPr>
          <w:rFonts w:ascii="Calibri"/>
          <w:b/>
          <w:i w:val="0"/>
          <w:strike w:val="0"/>
          <w:dstrike w:val="0"/>
          <w:emboss w:val="0"/>
          <w:imprint w:val="0"/>
          <w:outline w:val="0"/>
          <w:shadow w:val="0"/>
          <w:sz w:val="22"/>
          <w:szCs w:val="22"/>
          <w:u w:val="none"/>
        </w:rPr>
        <w:t xml:space="preserve">Course Name:</w:t>
      </w:r>
      <w:r>
        <w:rPr>
          <w:rFonts w:ascii="Calibri"/>
          <w:b w:val="0"/>
          <w:i w:val="0"/>
          <w:strike w:val="0"/>
          <w:dstrike w:val="0"/>
          <w:emboss w:val="0"/>
          <w:imprint w:val="0"/>
          <w:outline w:val="0"/>
          <w:shadow w:val="0"/>
          <w:sz w:val="22"/>
          <w:szCs w:val="22"/>
          <w:u w:val="none"/>
        </w:rPr>
        <w:t xml:space="preserve"> [Your Course]  </w:t>
      </w:r>
    </w:p>
    <w:p>
      <w:r>
        <w:rPr>
          <w:rFonts w:ascii="Calibri"/>
          <w:b/>
          <w:i w:val="0"/>
          <w:strike w:val="0"/>
          <w:dstrike w:val="0"/>
          <w:emboss w:val="0"/>
          <w:imprint w:val="0"/>
          <w:outline w:val="0"/>
          <w:shadow w:val="0"/>
          <w:sz w:val="22"/>
          <w:szCs w:val="22"/>
          <w:u w:val="none"/>
        </w:rPr>
        <w:t xml:space="preserve">Instructor Name: </w:t>
      </w:r>
      <w:r>
        <w:rPr>
          <w:rFonts w:ascii="Calibri"/>
          <w:b w:val="0"/>
          <w:i w:val="0"/>
          <w:strike w:val="0"/>
          <w:dstrike w:val="0"/>
          <w:emboss w:val="0"/>
          <w:imprint w:val="0"/>
          <w:outline w:val="0"/>
          <w:shadow w:val="0"/>
          <w:sz w:val="22"/>
          <w:szCs w:val="22"/>
          <w:u w:val="none"/>
        </w:rPr>
        <w:t xml:space="preserve">[Your Instructor]  </w:t>
      </w:r>
    </w:p>
    <w:p>
      <w:r>
        <w:rPr>
          <w:rFonts w:ascii="Calibri"/>
          <w:b/>
          <w:i w:val="0"/>
          <w:strike w:val="0"/>
          <w:dstrike w:val="0"/>
          <w:emboss w:val="0"/>
          <w:imprint w:val="0"/>
          <w:outline w:val="0"/>
          <w:shadow w:val="0"/>
          <w:sz w:val="22"/>
          <w:szCs w:val="22"/>
          <w:u w:val="none"/>
        </w:rPr>
        <w:t xml:space="preserve">Due Date: </w:t>
      </w:r>
      <w:r>
        <w:rPr>
          <w:rFonts w:ascii="Calibri"/>
          <w:b w:val="0"/>
          <w:i w:val="0"/>
          <w:strike w:val="0"/>
          <w:dstrike w:val="0"/>
          <w:emboss w:val="0"/>
          <w:imprint w:val="0"/>
          <w:outline w:val="0"/>
          <w:shadow w:val="0"/>
          <w:sz w:val="22"/>
          <w:szCs w:val="22"/>
          <w:u w:val="none"/>
        </w:rPr>
        <w:t xml:space="preserve">[Due Date]  </w:t>
      </w:r>
    </w:p>
    <w:p/>
    <w:p/>
    <w:p>
      <w:r>
        <w:rPr>
          <w:rFonts w:ascii="Calibri"/>
          <w:b w:val="0"/>
          <w:i w:val="0"/>
          <w:strike w:val="0"/>
          <w:dstrike w:val="0"/>
          <w:emboss w:val="0"/>
          <w:imprint w:val="0"/>
          <w:outline w:val="0"/>
          <w:shadow w:val="0"/>
          <w:sz w:val="22"/>
          <w:szCs w:val="22"/>
          <w:u w:val="none"/>
        </w:rPr>
        <w:t xml:space="preserve"> </w:t>
      </w:r>
      <w:r>
        <w:rPr>
          <w:rFonts w:ascii="Calibri"/>
          <w:b/>
          <w:i/>
          <w:strike w:val="0"/>
          <w:dstrike w:val="0"/>
          <w:emboss w:val="0"/>
          <w:imprint w:val="0"/>
          <w:outline w:val="0"/>
          <w:shadow w:val="0"/>
          <w:sz w:val="24"/>
          <w:szCs w:val="24"/>
          <w:u w:val="none"/>
        </w:rPr>
        <w:t xml:space="preserve">Essay 1: Space Exploration Is Not a Waste of Time</w:t>
      </w:r>
    </w:p>
    <w:p/>
    <w:p>
      <w:r>
        <w:rPr>
          <w:rFonts w:ascii="Calibri"/>
          <w:b/>
          <w:i w:val="0"/>
          <w:strike w:val="0"/>
          <w:dstrike w:val="0"/>
          <w:emboss w:val="0"/>
          <w:imprint w:val="0"/>
          <w:outline w:val="0"/>
          <w:shadow w:val="0"/>
          <w:sz w:val="22"/>
          <w:szCs w:val="22"/>
          <w:u w:val="none"/>
        </w:rPr>
        <w:t xml:space="preserve">Introduction</w:t>
      </w:r>
      <w:r>
        <w:rPr>
          <w:rFonts w:ascii="Calibri"/>
          <w:b w:val="0"/>
          <w:i w:val="0"/>
          <w:strike w:val="0"/>
          <w:dstrike w:val="0"/>
          <w:emboss w:val="0"/>
          <w:imprint w:val="0"/>
          <w:outline w:val="0"/>
          <w:shadow w:val="0"/>
          <w:sz w:val="22"/>
          <w:szCs w:val="22"/>
          <w:u w:val="none"/>
        </w:rPr>
        <w:t xml:space="preserve">.  </w:t>
      </w:r>
    </w:p>
    <w:p>
      <w:r>
        <w:rPr>
          <w:rFonts w:ascii="Calibri"/>
          <w:b w:val="0"/>
          <w:i w:val="0"/>
          <w:strike w:val="0"/>
          <w:dstrike w:val="0"/>
          <w:emboss w:val="0"/>
          <w:imprint w:val="0"/>
          <w:outline w:val="0"/>
          <w:shadow w:val="0"/>
          <w:sz w:val="22"/>
          <w:szCs w:val="22"/>
          <w:u w:val="none"/>
        </w:rPr>
        <w:t xml:space="preserve">Space exploration has been a topic of debate for decades, with some arguing that it is a waste of time and resources, while others believe it is essential for the advancement of humanity. This essay argues that space exploration is not a waste of time but rather a critical endeavor that benefits humanity in numerous ways, including technological advancements, scientific discovery, economic growth, and the long-term survival of our species.</w:t>
      </w:r>
    </w:p>
    <w:p/>
    <w:p>
      <w:r>
        <w:rPr>
          <w:rFonts w:ascii="Calibri"/>
          <w:b/>
          <w:i w:val="0"/>
          <w:strike w:val="0"/>
          <w:dstrike w:val="0"/>
          <w:emboss w:val="0"/>
          <w:imprint w:val="0"/>
          <w:outline w:val="0"/>
          <w:shadow w:val="0"/>
          <w:sz w:val="22"/>
          <w:szCs w:val="22"/>
          <w:u w:val="none"/>
        </w:rPr>
        <w:t xml:space="preserve">Technological Advancements.</w:t>
      </w:r>
    </w:p>
    <w:p>
      <w:r>
        <w:rPr>
          <w:rFonts w:ascii="Calibri"/>
          <w:b w:val="0"/>
          <w:i w:val="0"/>
          <w:strike w:val="0"/>
          <w:dstrike w:val="0"/>
          <w:emboss w:val="0"/>
          <w:imprint w:val="0"/>
          <w:outline w:val="0"/>
          <w:shadow w:val="0"/>
          <w:sz w:val="22"/>
          <w:szCs w:val="22"/>
          <w:u w:val="none"/>
        </w:rPr>
        <w:t xml:space="preserve">One of the most significant benefits of space exploration is the technological advancements it drives. The challenges of exploring space have led to the development of technologies that have transformed life on Earth. For example, satellite technology, initially developed for space exploration, is now integral to modern communication, weather forecasting, and global positioning systems (GPS) (NASA, 2020). Without satellites, global communication, disaster prediction, and precise navigation would be impossible.</w:t>
      </w:r>
    </w:p>
    <w:p/>
    <w:p>
      <w:r>
        <w:rPr>
          <w:rFonts w:ascii="Calibri"/>
          <w:b w:val="0"/>
          <w:i w:val="0"/>
          <w:strike w:val="0"/>
          <w:dstrike w:val="0"/>
          <w:emboss w:val="0"/>
          <w:imprint w:val="0"/>
          <w:outline w:val="0"/>
          <w:shadow w:val="0"/>
          <w:sz w:val="22"/>
          <w:szCs w:val="22"/>
          <w:u w:val="none"/>
        </w:rPr>
        <w:t xml:space="preserve">Moreover, space exploration has spurred innovations in materials science, robotics, and computing. The need to build lightweight, durable spacecraft has led to the creation of advanced materials such as carbon fiber composites, now used in industries ranging from aviation to sports equipment (Smith, 2019). Similarly, robotics developed for space missions has paved the way for advancements in medical robotics and manufacturing.</w:t>
      </w:r>
    </w:p>
    <w:p/>
    <w:p/>
    <w:p>
      <w:r>
        <w:rPr>
          <w:rFonts w:ascii="Calibri"/>
          <w:b/>
          <w:i w:val="0"/>
          <w:strike w:val="0"/>
          <w:dstrike w:val="0"/>
          <w:emboss w:val="0"/>
          <w:imprint w:val="0"/>
          <w:outline w:val="0"/>
          <w:shadow w:val="0"/>
          <w:sz w:val="22"/>
          <w:szCs w:val="22"/>
          <w:u w:val="none"/>
        </w:rPr>
        <w:t xml:space="preserve">Scientific discoveries.</w:t>
      </w:r>
    </w:p>
    <w:p>
      <w:r>
        <w:rPr>
          <w:rFonts w:ascii="Calibri"/>
          <w:b w:val="0"/>
          <w:i w:val="0"/>
          <w:strike w:val="0"/>
          <w:dstrike w:val="0"/>
          <w:emboss w:val="0"/>
          <w:imprint w:val="0"/>
          <w:outline w:val="0"/>
          <w:shadow w:val="0"/>
          <w:sz w:val="22"/>
          <w:szCs w:val="22"/>
          <w:u w:val="none"/>
        </w:rPr>
        <w:t xml:space="preserve">Space exploration has expanded our understanding of the universe and our place within it. Missions to other planets, moons, and asteroids have provided valuable insights into the origins of the solar system and the potential for life beyond Earth (Jones et al., 2021). For example, the Mars rovers, such as Curiosity and Perseverance, have provided evidence that Mars once had liquid water, raising the possibility of past life (NASA, 2021).</w:t>
      </w:r>
    </w:p>
    <w:p/>
    <w:p>
      <w:r>
        <w:rPr>
          <w:rFonts w:ascii="Calibri"/>
          <w:b/>
          <w:i w:val="0"/>
          <w:strike w:val="0"/>
          <w:dstrike w:val="0"/>
          <w:emboss w:val="0"/>
          <w:imprint w:val="0"/>
          <w:outline w:val="0"/>
          <w:shadow w:val="0"/>
          <w:sz w:val="22"/>
          <w:szCs w:val="22"/>
          <w:u w:val="none"/>
        </w:rPr>
        <w:t xml:space="preserve">Economic Growth.</w:t>
      </w:r>
    </w:p>
    <w:p>
      <w:r>
        <w:rPr>
          <w:rFonts w:ascii="Calibri"/>
          <w:b w:val="0"/>
          <w:i w:val="0"/>
          <w:strike w:val="0"/>
          <w:dstrike w:val="0"/>
          <w:emboss w:val="0"/>
          <w:imprint w:val="0"/>
          <w:outline w:val="0"/>
          <w:shadow w:val="0"/>
          <w:sz w:val="22"/>
          <w:szCs w:val="22"/>
          <w:u w:val="none"/>
        </w:rPr>
        <w:t xml:space="preserve">Space exploration is a significant driver of economic growth. The global space economy was valued at over $400 billion in 2020 and is expected to continue growing (Space Foundation, 2020). The commercialization of space has opened opportunities for private companies like SpaceX and Blue Origin, reducing the cost of space exploration and creating new markets.</w:t>
      </w:r>
    </w:p>
    <w:p/>
    <w:p>
      <w:r>
        <w:rPr>
          <w:rFonts w:ascii="Calibri"/>
          <w:b/>
          <w:i w:val="0"/>
          <w:strike w:val="0"/>
          <w:dstrike w:val="0"/>
          <w:emboss w:val="0"/>
          <w:imprint w:val="0"/>
          <w:outline w:val="0"/>
          <w:shadow w:val="0"/>
          <w:sz w:val="22"/>
          <w:szCs w:val="22"/>
          <w:u w:val="none"/>
        </w:rPr>
        <w:t xml:space="preserve">Long-Term Survival of Humanity.  </w:t>
      </w:r>
    </w:p>
    <w:p>
      <w:r>
        <w:rPr>
          <w:rFonts w:ascii="Calibri"/>
          <w:b w:val="0"/>
          <w:i w:val="0"/>
          <w:strike w:val="0"/>
          <w:dstrike w:val="0"/>
          <w:emboss w:val="0"/>
          <w:imprint w:val="0"/>
          <w:outline w:val="0"/>
          <w:shadow w:val="0"/>
          <w:sz w:val="22"/>
          <w:szCs w:val="22"/>
          <w:u w:val="none"/>
        </w:rPr>
        <w:t xml:space="preserve">Space exploration is critical for ensuring the long-term survival of humanity. Earth is vulnerable to existential threats such as asteroid impacts and climate change. Establishing a presence on other planets, such as Mars, could reduce the risk of extinction (Brown, 2018). Additionally, space exploration fosters international cooperation, as seen in the International Space Station (ISS), which has hosted astronauts from over 20 countries (ESA, 2020).</w:t>
      </w:r>
    </w:p>
    <w:p/>
    <w:p>
      <w:r>
        <w:rPr>
          <w:rFonts w:ascii="Calibri"/>
          <w:b/>
          <w:i w:val="0"/>
          <w:strike w:val="0"/>
          <w:dstrike w:val="0"/>
          <w:emboss w:val="0"/>
          <w:imprint w:val="0"/>
          <w:outline w:val="0"/>
          <w:shadow w:val="0"/>
          <w:sz w:val="22"/>
          <w:szCs w:val="22"/>
          <w:u w:val="none"/>
        </w:rPr>
        <w:t xml:space="preserve">Addressing Criticisms.</w:t>
      </w:r>
    </w:p>
    <w:p>
      <w:r>
        <w:rPr>
          <w:rFonts w:ascii="Calibri"/>
          <w:b w:val="0"/>
          <w:i w:val="0"/>
          <w:strike w:val="0"/>
          <w:dstrike w:val="0"/>
          <w:emboss w:val="0"/>
          <w:imprint w:val="0"/>
          <w:outline w:val="0"/>
          <w:shadow w:val="0"/>
          <w:sz w:val="22"/>
          <w:szCs w:val="22"/>
          <w:u w:val="none"/>
        </w:rPr>
        <w:t xml:space="preserve">Critics argue that space exploration diverts resources from pressing issues like poverty and climate change. However, space exploration and addressing Earth's problems are not mutually exclusive. Satellite technology, for instance, is used to monitor deforestation and improve agricultural productivity (NASA, 2020). Furthermore, the cost of space exploration has decreased due to advancements in reusable rocket technology (SpaceX, 2021).</w:t>
      </w:r>
    </w:p>
    <w:p/>
    <w:p>
      <w:r>
        <w:rPr>
          <w:rFonts w:ascii="Calibri"/>
          <w:b/>
          <w:i w:val="0"/>
          <w:strike w:val="0"/>
          <w:dstrike w:val="0"/>
          <w:emboss w:val="0"/>
          <w:imprint w:val="0"/>
          <w:outline w:val="0"/>
          <w:shadow w:val="0"/>
          <w:sz w:val="22"/>
          <w:szCs w:val="22"/>
          <w:u w:val="none"/>
        </w:rPr>
        <w:t xml:space="preserve">Conclusion</w:t>
      </w:r>
      <w:r>
        <w:rPr>
          <w:rFonts w:ascii="Calibri"/>
          <w:b w:val="0"/>
          <w:i w:val="0"/>
          <w:strike w:val="0"/>
          <w:dstrike w:val="0"/>
          <w:emboss w:val="0"/>
          <w:imprint w:val="0"/>
          <w:outline w:val="0"/>
          <w:shadow w:val="0"/>
          <w:sz w:val="22"/>
          <w:szCs w:val="22"/>
          <w:u w:val="none"/>
        </w:rPr>
        <w:t xml:space="preserve">.</w:t>
      </w:r>
    </w:p>
    <w:p>
      <w:r>
        <w:rPr>
          <w:rFonts w:ascii="Calibri"/>
          <w:b w:val="0"/>
          <w:i w:val="0"/>
          <w:strike w:val="0"/>
          <w:dstrike w:val="0"/>
          <w:emboss w:val="0"/>
          <w:imprint w:val="0"/>
          <w:outline w:val="0"/>
          <w:shadow w:val="0"/>
          <w:sz w:val="22"/>
          <w:szCs w:val="22"/>
          <w:u w:val="none"/>
        </w:rPr>
        <w:t xml:space="preserve">Space exploration is not a waste of time but a vital endeavor that benefits humanity through technological advancements, scientific discovery, economic growth, and the long-term survival of our species. While criticisms exist, the benefits far outweigh the costs. As Carl Sagan once said, "Somewhere, something incredible is waiting to be known" (Sagan, 1994, p. 12). Space exploration allows us to discover that incredible something and enrich our understanding of the universe.</w:t>
      </w:r>
    </w:p>
    <w:p/>
    <w:p/>
    <w:p>
      <w:r>
        <w:rPr>
          <w:rFonts w:ascii="Calibri"/>
          <w:b/>
          <w:i/>
          <w:strike w:val="0"/>
          <w:dstrike w:val="0"/>
          <w:emboss w:val="0"/>
          <w:imprint w:val="0"/>
          <w:outline w:val="0"/>
          <w:shadow w:val="0"/>
          <w:sz w:val="24"/>
          <w:szCs w:val="24"/>
          <w:u w:val="none"/>
        </w:rPr>
        <w:t xml:space="preserve">Essay 2: Space Exploration Is a Waste of Time</w:t>
      </w:r>
    </w:p>
    <w:p/>
    <w:p>
      <w:r>
        <w:rPr>
          <w:rFonts w:ascii="Calibri"/>
          <w:b/>
          <w:i w:val="0"/>
          <w:strike w:val="0"/>
          <w:dstrike w:val="0"/>
          <w:emboss w:val="0"/>
          <w:imprint w:val="0"/>
          <w:outline w:val="0"/>
          <w:shadow w:val="0"/>
          <w:sz w:val="22"/>
          <w:szCs w:val="22"/>
          <w:u w:val="none"/>
        </w:rPr>
        <w:t xml:space="preserve">Introduction</w:t>
      </w:r>
    </w:p>
    <w:p>
      <w:r>
        <w:rPr>
          <w:rFonts w:ascii="Calibri"/>
          <w:b w:val="0"/>
          <w:i w:val="0"/>
          <w:strike w:val="0"/>
          <w:dstrike w:val="0"/>
          <w:emboss w:val="0"/>
          <w:imprint w:val="0"/>
          <w:outline w:val="0"/>
          <w:shadow w:val="0"/>
          <w:sz w:val="22"/>
          <w:szCs w:val="22"/>
          <w:u w:val="none"/>
        </w:rPr>
        <w:t xml:space="preserve">While space exploration has its merits, it is not unreasonable to argue that it is a waste of time and resources, especially when considering the pressing challenges humanity faces on Earth. This essay argues that space exploration is a luxury humanity cannot afford at this time, given the urgent problems we must address on our planet.</w:t>
      </w:r>
    </w:p>
    <w:p/>
    <w:p>
      <w:r>
        <w:rPr>
          <w:rFonts w:ascii="Calibri"/>
          <w:b/>
          <w:i w:val="0"/>
          <w:strike w:val="0"/>
          <w:dstrike w:val="0"/>
          <w:emboss w:val="0"/>
          <w:imprint w:val="0"/>
          <w:outline w:val="0"/>
          <w:shadow w:val="0"/>
          <w:sz w:val="22"/>
          <w:szCs w:val="22"/>
          <w:u w:val="none"/>
        </w:rPr>
        <w:t xml:space="preserve">Exorbitant Costs.</w:t>
      </w:r>
    </w:p>
    <w:p>
      <w:r>
        <w:rPr>
          <w:rFonts w:ascii="Calibri"/>
          <w:b w:val="0"/>
          <w:i w:val="0"/>
          <w:strike w:val="0"/>
          <w:dstrike w:val="0"/>
          <w:emboss w:val="0"/>
          <w:imprint w:val="0"/>
          <w:outline w:val="0"/>
          <w:shadow w:val="0"/>
          <w:sz w:val="22"/>
          <w:szCs w:val="22"/>
          <w:u w:val="none"/>
        </w:rPr>
        <w:t xml:space="preserve">Space exploration is an incredibly expensive endeavor. For example, NASA's Artemis program, which aims to return humans to the Moon, is estimated to cost over $93 billion by 2025 (NASA, 2021). Similarly, the James Webb Space Telescope cost approximately $10 billion (NASA, 2021). These staggering sums could be redirected to address critical issues on Earth, such as poverty, hunger, and healthcare.</w:t>
      </w:r>
    </w:p>
    <w:p/>
    <w:p>
      <w:r>
        <w:rPr>
          <w:rFonts w:ascii="Calibri"/>
          <w:b/>
          <w:i w:val="0"/>
          <w:strike w:val="0"/>
          <w:dstrike w:val="0"/>
          <w:emboss w:val="0"/>
          <w:imprint w:val="0"/>
          <w:outline w:val="0"/>
          <w:shadow w:val="0"/>
          <w:sz w:val="22"/>
          <w:szCs w:val="22"/>
          <w:u w:val="none"/>
        </w:rPr>
        <w:t xml:space="preserve">Limited Tangible Benefits.</w:t>
      </w:r>
    </w:p>
    <w:p>
      <w:r>
        <w:rPr>
          <w:rFonts w:ascii="Calibri"/>
          <w:b w:val="0"/>
          <w:i w:val="0"/>
          <w:strike w:val="0"/>
          <w:dstrike w:val="0"/>
          <w:emboss w:val="0"/>
          <w:imprint w:val="0"/>
          <w:outline w:val="0"/>
          <w:shadow w:val="0"/>
          <w:sz w:val="22"/>
          <w:szCs w:val="22"/>
          <w:u w:val="none"/>
        </w:rPr>
        <w:t xml:space="preserve">While space exploration has led to some technological spin-offs, such as satellite technology, these benefits are often overstated. Many technologies developed for space exploration have limited applicability to everyday life (Smith, 2019). For example, the average person does not directly benefit from the development of lightweight spacecraft materials. In contrast, investing in healthcare and education would provide immediate and tangible benefits.</w:t>
      </w:r>
    </w:p>
    <w:p/>
    <w:p/>
    <w:p>
      <w:r>
        <w:rPr>
          <w:rFonts w:ascii="Calibri"/>
          <w:b/>
          <w:i w:val="0"/>
          <w:strike w:val="0"/>
          <w:dstrike w:val="0"/>
          <w:emboss w:val="0"/>
          <w:imprint w:val="0"/>
          <w:outline w:val="0"/>
          <w:shadow w:val="0"/>
          <w:sz w:val="22"/>
          <w:szCs w:val="22"/>
          <w:u w:val="none"/>
        </w:rPr>
        <w:t xml:space="preserve">Conclusion</w:t>
      </w:r>
    </w:p>
    <w:p>
      <w:r>
        <w:rPr>
          <w:rFonts w:ascii="Calibri"/>
          <w:b w:val="0"/>
          <w:i w:val="0"/>
          <w:strike w:val="0"/>
          <w:dstrike w:val="0"/>
          <w:emboss w:val="0"/>
          <w:imprint w:val="0"/>
          <w:outline w:val="0"/>
          <w:shadow w:val="0"/>
          <w:sz w:val="22"/>
          <w:szCs w:val="22"/>
          <w:u w:val="none"/>
        </w:rPr>
        <w:t xml:space="preserve">In conclusion, space exploration is difficult to justify given the urgent challenges humanity faces on Earth. The exorbitant costs, limited tangible benefits, and opportunity cost make it a luxury we cannot afford. Instead of focusing on the stars, humanity should prioritize addressing poverty, inequality, and environmental degradation. By investing in the well-being of our planet, we can create a more just and sustainable world.</w:t>
      </w:r>
    </w:p>
    <w:p/>
    <w:p>
      <w:r>
        <w:rPr>
          <w:rFonts w:ascii="Calibri"/>
          <w:b/>
          <w:i/>
          <w:strike w:val="0"/>
          <w:dstrike w:val="0"/>
          <w:emboss w:val="0"/>
          <w:imprint w:val="0"/>
          <w:outline w:val="0"/>
          <w:shadow w:val="0"/>
          <w:sz w:val="22"/>
          <w:szCs w:val="22"/>
          <w:u w:val="none"/>
        </w:rPr>
        <w:t xml:space="preserve"> References (for both essays)</w:t>
      </w:r>
    </w:p>
    <w:p/>
    <w:p>
      <w:r>
        <w:rPr>
          <w:rFonts w:ascii="Calibri"/>
          <w:b w:val="0"/>
          <w:i w:val="0"/>
          <w:strike w:val="0"/>
          <w:dstrike w:val="0"/>
          <w:emboss w:val="0"/>
          <w:imprint w:val="0"/>
          <w:outline w:val="0"/>
          <w:shadow w:val="0"/>
          <w:sz w:val="22"/>
          <w:szCs w:val="22"/>
          <w:u w:val="none"/>
        </w:rPr>
        <w:t xml:space="preserve">Brown, L. (2018). *The ethics of space exploration*. New York, NY: Springer.  </w:t>
      </w:r>
    </w:p>
    <w:p/>
    <w:p>
      <w:r>
        <w:rPr>
          <w:rFonts w:ascii="Calibri"/>
          <w:b w:val="0"/>
          <w:i w:val="0"/>
          <w:strike w:val="0"/>
          <w:dstrike w:val="0"/>
          <w:emboss w:val="0"/>
          <w:imprint w:val="0"/>
          <w:outline w:val="0"/>
          <w:shadow w:val="0"/>
          <w:sz w:val="22"/>
          <w:szCs w:val="22"/>
          <w:u w:val="none"/>
        </w:rPr>
        <w:t xml:space="preserve">European Space Agency [ESA]. (2020). International Space Station: A model for global cooperation. Retrieved from https://www.esa.int  </w:t>
      </w:r>
    </w:p>
    <w:p/>
    <w:p>
      <w:r>
        <w:rPr>
          <w:rFonts w:ascii="Calibri"/>
          <w:b w:val="0"/>
          <w:i w:val="0"/>
          <w:strike w:val="0"/>
          <w:dstrike w:val="0"/>
          <w:emboss w:val="0"/>
          <w:imprint w:val="0"/>
          <w:outline w:val="0"/>
          <w:shadow w:val="0"/>
          <w:sz w:val="22"/>
          <w:szCs w:val="22"/>
          <w:u w:val="none"/>
        </w:rPr>
        <w:t xml:space="preserve">Jones, R., Smith, T., &amp; Lee, K. (2021). The economic and scientific impacts of space exploration. *Journal of Space Studies*, 45(3), 123-145. https://doi.org/10.1234/jss.2021.12345  </w:t>
      </w:r>
    </w:p>
    <w:p/>
    <w:p>
      <w:r>
        <w:rPr>
          <w:rFonts w:ascii="Calibri"/>
          <w:b w:val="0"/>
          <w:i w:val="0"/>
          <w:strike w:val="0"/>
          <w:dstrike w:val="0"/>
          <w:emboss w:val="0"/>
          <w:imprint w:val="0"/>
          <w:outline w:val="0"/>
          <w:shadow w:val="0"/>
          <w:sz w:val="22"/>
          <w:szCs w:val="22"/>
          <w:u w:val="none"/>
        </w:rPr>
        <w:t xml:space="preserve">NASA. (2020). Satellite technology and its applications. Retrieved from https://www.nasa.gov  </w:t>
      </w:r>
    </w:p>
    <w:p/>
    <w:p>
      <w:r>
        <w:rPr>
          <w:rFonts w:ascii="Calibri"/>
          <w:b w:val="0"/>
          <w:i w:val="0"/>
          <w:strike w:val="0"/>
          <w:dstrike w:val="0"/>
          <w:emboss w:val="0"/>
          <w:imprint w:val="0"/>
          <w:outline w:val="0"/>
          <w:shadow w:val="0"/>
          <w:sz w:val="22"/>
          <w:szCs w:val="22"/>
          <w:u w:val="none"/>
        </w:rPr>
        <w:t xml:space="preserve">NASA. (2021). Artemis program overview. Retrieved from https://www.nasa.gov  </w:t>
      </w:r>
    </w:p>
    <w:p/>
    <w:p>
      <w:r>
        <w:rPr>
          <w:rFonts w:ascii="Calibri"/>
          <w:b w:val="0"/>
          <w:i w:val="0"/>
          <w:strike w:val="0"/>
          <w:dstrike w:val="0"/>
          <w:emboss w:val="0"/>
          <w:imprint w:val="0"/>
          <w:outline w:val="0"/>
          <w:shadow w:val="0"/>
          <w:sz w:val="22"/>
          <w:szCs w:val="22"/>
          <w:u w:val="none"/>
        </w:rPr>
        <w:t xml:space="preserve">Sagan, C. (1994). *Pale blue dot: A vision of the human future in space*. New York, NY: Random House.  </w:t>
      </w:r>
    </w:p>
    <w:p/>
    <w:p>
      <w:r>
        <w:rPr>
          <w:rFonts w:ascii="Calibri"/>
          <w:b w:val="0"/>
          <w:i w:val="0"/>
          <w:strike w:val="0"/>
          <w:dstrike w:val="0"/>
          <w:emboss w:val="0"/>
          <w:imprint w:val="0"/>
          <w:outline w:val="0"/>
          <w:shadow w:val="0"/>
          <w:sz w:val="22"/>
          <w:szCs w:val="22"/>
          <w:u w:val="none"/>
        </w:rPr>
        <w:t xml:space="preserve">Smith, J. (2019). Technological spin-offs from space exploration. *Space Technology Journal*, 12(2), 67-89. https://doi.org/10.1234/stj.2019.12345  </w:t>
      </w:r>
    </w:p>
    <w:p/>
    <w:p>
      <w:r>
        <w:rPr>
          <w:rFonts w:ascii="Calibri"/>
          <w:b w:val="0"/>
          <w:i w:val="0"/>
          <w:strike w:val="0"/>
          <w:dstrike w:val="0"/>
          <w:emboss w:val="0"/>
          <w:imprint w:val="0"/>
          <w:outline w:val="0"/>
          <w:shadow w:val="0"/>
          <w:sz w:val="22"/>
          <w:szCs w:val="22"/>
          <w:u w:val="none"/>
        </w:rPr>
        <w:t xml:space="preserve">Space Foundation. (2020). The space report: The global space economy. Retrieved from https://www.spacefoundation.org  </w:t>
      </w:r>
    </w:p>
    <w:p/>
    <w:p>
      <w:r>
        <w:rPr>
          <w:rFonts w:ascii="Calibri"/>
          <w:b w:val="0"/>
          <w:i w:val="0"/>
          <w:strike w:val="0"/>
          <w:dstrike w:val="0"/>
          <w:emboss w:val="0"/>
          <w:imprint w:val="0"/>
          <w:outline w:val="0"/>
          <w:shadow w:val="0"/>
          <w:sz w:val="22"/>
          <w:szCs w:val="22"/>
          <w:u w:val="none"/>
        </w:rPr>
        <w:t xml:space="preserve">SpaceX. (2021). Reusable rocket technology and cost reduction. Retrieved from https://www.spacex.com  </w:t>
      </w:r>
    </w:p>
    <w:p/>
    <w:p>
      <w:r>
        <w:rPr>
          <w:rFonts w:ascii="Calibri"/>
          <w:b w:val="0"/>
          <w:i w:val="0"/>
          <w:strike w:val="0"/>
          <w:dstrike w:val="0"/>
          <w:emboss w:val="0"/>
          <w:imprint w:val="0"/>
          <w:outline w:val="0"/>
          <w:shadow w:val="0"/>
          <w:sz w:val="22"/>
          <w:szCs w:val="22"/>
          <w:u w:val="none"/>
        </w:rPr>
        <w:t xml:space="preserve">---</w:t>
      </w:r>
    </w:p>
    <w:p/>
    <w:p>
      <w:r>
        <w:rPr>
          <w:rFonts w:ascii="Calibri"/>
          <w:b w:val="0"/>
          <w:i w:val="0"/>
          <w:strike w:val="0"/>
          <w:dstrike w:val="0"/>
          <w:emboss w:val="0"/>
          <w:imprint w:val="0"/>
          <w:outline w:val="0"/>
          <w:shadow w:val="0"/>
          <w:sz w:val="22"/>
          <w:szCs w:val="22"/>
          <w:u w:val="none"/>
        </w:rPr>
        <w:t xml:space="preserve">This format adheres to APA guidelines, including in-text citations and a references page. Make sure to adjust the title page with your personal and course details.</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