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C24" w:rsidRPr="00A20C24" w:rsidRDefault="00A20C24" w:rsidP="00A20C24">
      <w:pPr>
        <w:jc w:val="center"/>
        <w:rPr>
          <w:rFonts w:ascii="Times New Roman" w:hAnsi="Times New Roman" w:cs="Times New Roman"/>
          <w:b/>
          <w:i/>
          <w:sz w:val="28"/>
          <w:szCs w:val="28"/>
        </w:rPr>
      </w:pPr>
      <w:r w:rsidRPr="00A20C24">
        <w:rPr>
          <w:rFonts w:ascii="Times New Roman" w:hAnsi="Times New Roman" w:cs="Times New Roman"/>
          <w:b/>
          <w:i/>
          <w:sz w:val="28"/>
          <w:szCs w:val="28"/>
        </w:rPr>
        <w:t>Title: Empowering Server Administrators with Resource Monitoring: A Comprehensive Examination</w:t>
      </w:r>
    </w:p>
    <w:p w:rsidR="00A20C24" w:rsidRPr="00A20C24" w:rsidRDefault="00A20C24" w:rsidP="00A20C24">
      <w:pPr>
        <w:rPr>
          <w:rFonts w:ascii="Times New Roman" w:hAnsi="Times New Roman" w:cs="Times New Roman"/>
          <w:sz w:val="28"/>
          <w:szCs w:val="28"/>
        </w:rPr>
      </w:pPr>
    </w:p>
    <w:p w:rsidR="00A20C24" w:rsidRPr="00A20C24" w:rsidRDefault="00A20C24" w:rsidP="00A20C24">
      <w:pPr>
        <w:rPr>
          <w:rFonts w:ascii="Times New Roman" w:hAnsi="Times New Roman" w:cs="Times New Roman"/>
          <w:b/>
          <w:sz w:val="28"/>
          <w:szCs w:val="28"/>
        </w:rPr>
      </w:pPr>
      <w:r w:rsidRPr="00A20C24">
        <w:rPr>
          <w:rFonts w:ascii="Times New Roman" w:hAnsi="Times New Roman" w:cs="Times New Roman"/>
          <w:b/>
          <w:sz w:val="28"/>
          <w:szCs w:val="28"/>
        </w:rPr>
        <w:t>Introduction</w:t>
      </w:r>
    </w:p>
    <w:p w:rsidR="00A20C24" w:rsidRPr="00A20C24" w:rsidRDefault="00A20C24" w:rsidP="00A20C24">
      <w:pPr>
        <w:rPr>
          <w:rFonts w:ascii="Times New Roman" w:hAnsi="Times New Roman" w:cs="Times New Roman"/>
          <w:sz w:val="28"/>
          <w:szCs w:val="28"/>
        </w:rPr>
      </w:pPr>
    </w:p>
    <w:p w:rsidR="00A20C24" w:rsidRPr="00A20C24" w:rsidRDefault="00A20C24" w:rsidP="00A20C24">
      <w:pPr>
        <w:rPr>
          <w:rFonts w:ascii="Times New Roman" w:hAnsi="Times New Roman" w:cs="Times New Roman"/>
          <w:sz w:val="28"/>
          <w:szCs w:val="28"/>
        </w:rPr>
      </w:pPr>
      <w:r w:rsidRPr="00A20C24">
        <w:rPr>
          <w:rFonts w:ascii="Times New Roman" w:hAnsi="Times New Roman" w:cs="Times New Roman"/>
          <w:sz w:val="28"/>
          <w:szCs w:val="28"/>
        </w:rPr>
        <w:t>Resource monitoring stands as a pivotal tool in the hands of server administrators, enabling them to orchestrate and optimize server performance within the dynamic realm of contemporary digital environments. In this era of ubiquitous digital services, the judicious management and allocation of resources play a pivotal role in ensuring seamless operations. This essay delves deep into the intricacies and advantages of resource monitoring for server administrators. It explores the critical metrics monitored by resource monitoring tools, delineates the methodologies employed in this practice, and provides a comprehensive perspective on how to leverage resource monitoring effectively for superior server management.</w:t>
      </w:r>
    </w:p>
    <w:p w:rsidR="00A20C24" w:rsidRPr="00A20C24" w:rsidRDefault="00A20C24" w:rsidP="00A20C24">
      <w:pPr>
        <w:rPr>
          <w:rFonts w:ascii="Times New Roman" w:hAnsi="Times New Roman" w:cs="Times New Roman"/>
          <w:sz w:val="28"/>
          <w:szCs w:val="28"/>
        </w:rPr>
      </w:pPr>
    </w:p>
    <w:p w:rsidR="00A20C24" w:rsidRPr="00A20C24" w:rsidRDefault="00A20C24" w:rsidP="00A20C24">
      <w:pPr>
        <w:rPr>
          <w:rFonts w:ascii="Times New Roman" w:hAnsi="Times New Roman" w:cs="Times New Roman"/>
          <w:b/>
          <w:sz w:val="28"/>
          <w:szCs w:val="28"/>
        </w:rPr>
      </w:pPr>
      <w:r w:rsidRPr="00A20C24">
        <w:rPr>
          <w:rFonts w:ascii="Times New Roman" w:hAnsi="Times New Roman" w:cs="Times New Roman"/>
          <w:b/>
          <w:sz w:val="28"/>
          <w:szCs w:val="28"/>
        </w:rPr>
        <w:t>Critical Metrics Tracked by Resource Monitoring Tools</w:t>
      </w:r>
    </w:p>
    <w:p w:rsidR="00A20C24" w:rsidRPr="00A20C24" w:rsidRDefault="00A20C24" w:rsidP="00A20C24">
      <w:pPr>
        <w:rPr>
          <w:rFonts w:ascii="Times New Roman" w:hAnsi="Times New Roman" w:cs="Times New Roman"/>
          <w:sz w:val="28"/>
          <w:szCs w:val="28"/>
        </w:rPr>
      </w:pPr>
    </w:p>
    <w:p w:rsidR="00A20C24" w:rsidRPr="00A20C24" w:rsidRDefault="00A20C24" w:rsidP="00A20C24">
      <w:pPr>
        <w:rPr>
          <w:rFonts w:ascii="Times New Roman" w:hAnsi="Times New Roman" w:cs="Times New Roman"/>
          <w:sz w:val="28"/>
          <w:szCs w:val="28"/>
        </w:rPr>
      </w:pPr>
      <w:r w:rsidRPr="00A20C24">
        <w:rPr>
          <w:rFonts w:ascii="Times New Roman" w:hAnsi="Times New Roman" w:cs="Times New Roman"/>
          <w:sz w:val="28"/>
          <w:szCs w:val="28"/>
        </w:rPr>
        <w:t>Resource monitoring tools offer a diverse array of metrics that provide an incisive insight into the health and efficacy of servers. These tools equip administrators to closely observe metrics such as CPU utilization, memory consumption, disk input/output (I/O), network traffic, and specialized parameters pertinent to the applications being run. These metrics together present an exhaustive panorama of server activities, aiding administrators in identifying bottlenecks, foreseeing resource depletion, and refining server performance.</w:t>
      </w:r>
    </w:p>
    <w:p w:rsidR="00A20C24" w:rsidRPr="00A20C24" w:rsidRDefault="00A20C24" w:rsidP="00A20C24">
      <w:pPr>
        <w:rPr>
          <w:rFonts w:ascii="Times New Roman" w:hAnsi="Times New Roman" w:cs="Times New Roman"/>
          <w:sz w:val="28"/>
          <w:szCs w:val="28"/>
        </w:rPr>
      </w:pPr>
    </w:p>
    <w:p w:rsidR="00A20C24" w:rsidRPr="00A20C24" w:rsidRDefault="00A20C24" w:rsidP="00A20C24">
      <w:pPr>
        <w:rPr>
          <w:rFonts w:ascii="Times New Roman" w:hAnsi="Times New Roman" w:cs="Times New Roman"/>
          <w:sz w:val="28"/>
          <w:szCs w:val="28"/>
        </w:rPr>
      </w:pPr>
      <w:r w:rsidRPr="00A20C24">
        <w:rPr>
          <w:rFonts w:ascii="Times New Roman" w:hAnsi="Times New Roman" w:cs="Times New Roman"/>
          <w:sz w:val="28"/>
          <w:szCs w:val="28"/>
        </w:rPr>
        <w:t xml:space="preserve">CPU utilization is an indispensable metric that offers a window into processing capacity and workloads. By closely monitoring CPU utilization, administrators can gauge whether servers are optimally tasked or grappling with undue burdens. Memory usage metrics facilitate the identification of memory leaks or suboptimal resource allocations that might degrade server performance over time. Disk I/O metrics cast light on storage performance, highlighting potential disk space constraints or latency issues. Network traffic metrics enable administrators to </w:t>
      </w:r>
      <w:r w:rsidRPr="00A20C24">
        <w:rPr>
          <w:rFonts w:ascii="Times New Roman" w:hAnsi="Times New Roman" w:cs="Times New Roman"/>
          <w:sz w:val="28"/>
          <w:szCs w:val="28"/>
        </w:rPr>
        <w:lastRenderedPageBreak/>
        <w:t>discern network congestion or aberrant data flows. Application-specific parameters like response times and transaction rates provide a granular understanding of application health and performance, thereby contributing to a holistic comprehension of server operations.</w:t>
      </w:r>
    </w:p>
    <w:p w:rsidR="00A20C24" w:rsidRPr="00A20C24" w:rsidRDefault="00A20C24" w:rsidP="00A20C24">
      <w:pPr>
        <w:rPr>
          <w:rFonts w:ascii="Times New Roman" w:hAnsi="Times New Roman" w:cs="Times New Roman"/>
          <w:sz w:val="28"/>
          <w:szCs w:val="28"/>
        </w:rPr>
      </w:pPr>
    </w:p>
    <w:p w:rsidR="00A20C24" w:rsidRPr="00A20C24" w:rsidRDefault="00A20C24" w:rsidP="00A20C24">
      <w:pPr>
        <w:rPr>
          <w:rFonts w:ascii="Times New Roman" w:hAnsi="Times New Roman" w:cs="Times New Roman"/>
          <w:b/>
          <w:sz w:val="28"/>
          <w:szCs w:val="28"/>
        </w:rPr>
      </w:pPr>
      <w:r w:rsidRPr="00A20C24">
        <w:rPr>
          <w:rFonts w:ascii="Times New Roman" w:hAnsi="Times New Roman" w:cs="Times New Roman"/>
          <w:b/>
          <w:sz w:val="28"/>
          <w:szCs w:val="28"/>
        </w:rPr>
        <w:t>Methodologies Employed in Resource Monitoring</w:t>
      </w:r>
    </w:p>
    <w:p w:rsidR="00A20C24" w:rsidRPr="00A20C24" w:rsidRDefault="00A20C24" w:rsidP="00A20C24">
      <w:pPr>
        <w:rPr>
          <w:rFonts w:ascii="Times New Roman" w:hAnsi="Times New Roman" w:cs="Times New Roman"/>
          <w:sz w:val="28"/>
          <w:szCs w:val="28"/>
        </w:rPr>
      </w:pPr>
    </w:p>
    <w:p w:rsidR="00A20C24" w:rsidRPr="00A20C24" w:rsidRDefault="00A20C24" w:rsidP="00A20C24">
      <w:pPr>
        <w:rPr>
          <w:rFonts w:ascii="Times New Roman" w:hAnsi="Times New Roman" w:cs="Times New Roman"/>
          <w:sz w:val="28"/>
          <w:szCs w:val="28"/>
        </w:rPr>
      </w:pPr>
      <w:r w:rsidRPr="00A20C24">
        <w:rPr>
          <w:rFonts w:ascii="Times New Roman" w:hAnsi="Times New Roman" w:cs="Times New Roman"/>
          <w:sz w:val="28"/>
          <w:szCs w:val="28"/>
        </w:rPr>
        <w:t>Resource monitoring draws from a diverse range of methodologies to efficiently capture, analyze, and interpret data. Active monitoring involves the continuous querying of real-time data from servers. This method ensures a current snapshot of server performance but might consume more resources due to frequent interactions. Passive monitoring, on the other hand, involves sifting through logs and network traffic without direct interaction with servers. This approach is less intrusive but can offer less real-time insights.</w:t>
      </w:r>
    </w:p>
    <w:p w:rsidR="00A20C24" w:rsidRPr="00A20C24" w:rsidRDefault="00A20C24" w:rsidP="00A20C24">
      <w:pPr>
        <w:rPr>
          <w:rFonts w:ascii="Times New Roman" w:hAnsi="Times New Roman" w:cs="Times New Roman"/>
          <w:sz w:val="28"/>
          <w:szCs w:val="28"/>
        </w:rPr>
      </w:pPr>
    </w:p>
    <w:p w:rsidR="00A20C24" w:rsidRPr="00A20C24" w:rsidRDefault="00A20C24" w:rsidP="00A20C24">
      <w:pPr>
        <w:rPr>
          <w:rFonts w:ascii="Times New Roman" w:hAnsi="Times New Roman" w:cs="Times New Roman"/>
          <w:sz w:val="28"/>
          <w:szCs w:val="28"/>
        </w:rPr>
      </w:pPr>
      <w:r w:rsidRPr="00A20C24">
        <w:rPr>
          <w:rFonts w:ascii="Times New Roman" w:hAnsi="Times New Roman" w:cs="Times New Roman"/>
          <w:sz w:val="28"/>
          <w:szCs w:val="28"/>
        </w:rPr>
        <w:t>The choice between agent-based and agentless monitoring is another pivotal decision. Agent-based monitoring employs lightweight software agents that reside on servers and gather data firsthand. These agents, while requiring installation, can provide a deeper level of insight. Conversely, agentless monitoring remotely collects data without deploying agents on servers, sparing administrators from the need for agent management.</w:t>
      </w:r>
    </w:p>
    <w:p w:rsidR="00A20C24" w:rsidRPr="00A20C24" w:rsidRDefault="00A20C24" w:rsidP="00A20C24">
      <w:pPr>
        <w:rPr>
          <w:rFonts w:ascii="Times New Roman" w:hAnsi="Times New Roman" w:cs="Times New Roman"/>
          <w:sz w:val="28"/>
          <w:szCs w:val="28"/>
        </w:rPr>
      </w:pPr>
    </w:p>
    <w:p w:rsidR="00A20C24" w:rsidRPr="00A20C24" w:rsidRDefault="00A20C24" w:rsidP="00A20C24">
      <w:pPr>
        <w:rPr>
          <w:rFonts w:ascii="Times New Roman" w:hAnsi="Times New Roman" w:cs="Times New Roman"/>
          <w:sz w:val="28"/>
          <w:szCs w:val="28"/>
        </w:rPr>
      </w:pPr>
      <w:r w:rsidRPr="00A20C24">
        <w:rPr>
          <w:rFonts w:ascii="Times New Roman" w:hAnsi="Times New Roman" w:cs="Times New Roman"/>
          <w:sz w:val="28"/>
          <w:szCs w:val="28"/>
        </w:rPr>
        <w:t>A blend of polling and event-driven mechanisms often serves as the foundation of resource monitoring. Polling entails regular data queries, while event-driven monitoring relies on predefined triggers or thresholds that elicit alerts. The marriage of these mechanisms grants administrators real-time awareness while preserving the ability to react to emerging issues.</w:t>
      </w:r>
    </w:p>
    <w:p w:rsidR="00A20C24" w:rsidRPr="00A20C24" w:rsidRDefault="00A20C24" w:rsidP="00A20C24">
      <w:pPr>
        <w:rPr>
          <w:rFonts w:ascii="Times New Roman" w:hAnsi="Times New Roman" w:cs="Times New Roman"/>
          <w:sz w:val="28"/>
          <w:szCs w:val="28"/>
        </w:rPr>
      </w:pPr>
    </w:p>
    <w:p w:rsidR="00A20C24" w:rsidRDefault="00A20C24" w:rsidP="00A20C24">
      <w:pPr>
        <w:rPr>
          <w:rFonts w:ascii="Times New Roman" w:hAnsi="Times New Roman" w:cs="Times New Roman"/>
          <w:b/>
          <w:sz w:val="28"/>
          <w:szCs w:val="28"/>
        </w:rPr>
      </w:pPr>
    </w:p>
    <w:p w:rsidR="00A20C24" w:rsidRDefault="00A20C24" w:rsidP="00A20C24">
      <w:pPr>
        <w:rPr>
          <w:rFonts w:ascii="Times New Roman" w:hAnsi="Times New Roman" w:cs="Times New Roman"/>
          <w:b/>
          <w:sz w:val="28"/>
          <w:szCs w:val="28"/>
        </w:rPr>
      </w:pPr>
    </w:p>
    <w:p w:rsidR="00A20C24" w:rsidRDefault="00A20C24" w:rsidP="00A20C24">
      <w:pPr>
        <w:rPr>
          <w:rFonts w:ascii="Times New Roman" w:hAnsi="Times New Roman" w:cs="Times New Roman"/>
          <w:b/>
          <w:sz w:val="28"/>
          <w:szCs w:val="28"/>
        </w:rPr>
      </w:pPr>
    </w:p>
    <w:p w:rsidR="00A20C24" w:rsidRPr="00A20C24" w:rsidRDefault="00A20C24" w:rsidP="00A20C24">
      <w:pPr>
        <w:rPr>
          <w:rFonts w:ascii="Times New Roman" w:hAnsi="Times New Roman" w:cs="Times New Roman"/>
          <w:b/>
          <w:sz w:val="28"/>
          <w:szCs w:val="28"/>
        </w:rPr>
      </w:pPr>
      <w:r w:rsidRPr="00A20C24">
        <w:rPr>
          <w:rFonts w:ascii="Times New Roman" w:hAnsi="Times New Roman" w:cs="Times New Roman"/>
          <w:b/>
          <w:sz w:val="28"/>
          <w:szCs w:val="28"/>
        </w:rPr>
        <w:lastRenderedPageBreak/>
        <w:t>Effective Strategies for Resource Monitoring Utilization</w:t>
      </w:r>
    </w:p>
    <w:p w:rsidR="00A20C24" w:rsidRPr="00A20C24" w:rsidRDefault="00A20C24" w:rsidP="00A20C24">
      <w:pPr>
        <w:rPr>
          <w:rFonts w:ascii="Times New Roman" w:hAnsi="Times New Roman" w:cs="Times New Roman"/>
          <w:sz w:val="28"/>
          <w:szCs w:val="28"/>
        </w:rPr>
      </w:pPr>
    </w:p>
    <w:p w:rsidR="00A20C24" w:rsidRPr="00A20C24" w:rsidRDefault="00A20C24" w:rsidP="00A20C24">
      <w:pPr>
        <w:rPr>
          <w:rFonts w:ascii="Times New Roman" w:hAnsi="Times New Roman" w:cs="Times New Roman"/>
          <w:sz w:val="28"/>
          <w:szCs w:val="28"/>
        </w:rPr>
      </w:pPr>
      <w:r w:rsidRPr="00A20C24">
        <w:rPr>
          <w:rFonts w:ascii="Times New Roman" w:hAnsi="Times New Roman" w:cs="Times New Roman"/>
          <w:sz w:val="28"/>
          <w:szCs w:val="28"/>
        </w:rPr>
        <w:t>Resource monitoring can be strategically harnessed to optimize server management in a variety of ways. First, historical data analysis can illuminate usage patterns, empowering administrators to forecast resource requirements accurately. This proactive approach is instrumental in capacity planning, ensuring servers are adequately provisioned to accommodate expected workloads.</w:t>
      </w:r>
    </w:p>
    <w:p w:rsidR="00A20C24" w:rsidRPr="00A20C24" w:rsidRDefault="00A20C24" w:rsidP="00A20C24">
      <w:pPr>
        <w:rPr>
          <w:rFonts w:ascii="Times New Roman" w:hAnsi="Times New Roman" w:cs="Times New Roman"/>
          <w:sz w:val="28"/>
          <w:szCs w:val="28"/>
        </w:rPr>
      </w:pPr>
    </w:p>
    <w:p w:rsidR="00A20C24" w:rsidRPr="00A20C24" w:rsidRDefault="00A20C24" w:rsidP="00A20C24">
      <w:pPr>
        <w:rPr>
          <w:rFonts w:ascii="Times New Roman" w:hAnsi="Times New Roman" w:cs="Times New Roman"/>
          <w:sz w:val="28"/>
          <w:szCs w:val="28"/>
        </w:rPr>
      </w:pPr>
      <w:r w:rsidRPr="00A20C24">
        <w:rPr>
          <w:rFonts w:ascii="Times New Roman" w:hAnsi="Times New Roman" w:cs="Times New Roman"/>
          <w:sz w:val="28"/>
          <w:szCs w:val="28"/>
        </w:rPr>
        <w:t>Real-time alerts, a hallmark of resource monitoring, can be leveraged to nip performance issues in the bud. Administrators can set thresholds for metrics; when these thresholds are breached, alerts are triggered. This responsive approach allows administrators to take immediate action, mitigating problems before they escalate and engender downtime.</w:t>
      </w:r>
    </w:p>
    <w:p w:rsidR="00A20C24" w:rsidRPr="00A20C24" w:rsidRDefault="00A20C24" w:rsidP="00A20C24">
      <w:pPr>
        <w:rPr>
          <w:rFonts w:ascii="Times New Roman" w:hAnsi="Times New Roman" w:cs="Times New Roman"/>
          <w:sz w:val="28"/>
          <w:szCs w:val="28"/>
        </w:rPr>
      </w:pPr>
    </w:p>
    <w:p w:rsidR="00A20C24" w:rsidRPr="00A20C24" w:rsidRDefault="00A20C24" w:rsidP="00A20C24">
      <w:pPr>
        <w:rPr>
          <w:rFonts w:ascii="Times New Roman" w:hAnsi="Times New Roman" w:cs="Times New Roman"/>
          <w:sz w:val="28"/>
          <w:szCs w:val="28"/>
        </w:rPr>
      </w:pPr>
      <w:r w:rsidRPr="00A20C24">
        <w:rPr>
          <w:rFonts w:ascii="Times New Roman" w:hAnsi="Times New Roman" w:cs="Times New Roman"/>
          <w:sz w:val="28"/>
          <w:szCs w:val="28"/>
        </w:rPr>
        <w:t>Furthermore, resource monitoring aids in troubleshooting and root cause analysis. By contrasting current metrics with historical data, administrators can pinpoint deviations and ascertain the origins of performance anomalies. This informed analysis facilitates swift problem resolution and curtails the recurrence of issues.</w:t>
      </w:r>
    </w:p>
    <w:p w:rsidR="00A20C24" w:rsidRPr="00A20C24" w:rsidRDefault="00A20C24" w:rsidP="00A20C24">
      <w:pPr>
        <w:rPr>
          <w:rFonts w:ascii="Times New Roman" w:hAnsi="Times New Roman" w:cs="Times New Roman"/>
          <w:sz w:val="28"/>
          <w:szCs w:val="28"/>
        </w:rPr>
      </w:pPr>
    </w:p>
    <w:p w:rsidR="00A20C24" w:rsidRPr="00A20C24" w:rsidRDefault="00A20C24" w:rsidP="00A20C24">
      <w:pPr>
        <w:rPr>
          <w:rFonts w:ascii="Times New Roman" w:hAnsi="Times New Roman" w:cs="Times New Roman"/>
          <w:b/>
          <w:sz w:val="28"/>
          <w:szCs w:val="28"/>
        </w:rPr>
      </w:pPr>
      <w:bookmarkStart w:id="0" w:name="_GoBack"/>
      <w:r w:rsidRPr="00A20C24">
        <w:rPr>
          <w:rFonts w:ascii="Times New Roman" w:hAnsi="Times New Roman" w:cs="Times New Roman"/>
          <w:b/>
          <w:sz w:val="28"/>
          <w:szCs w:val="28"/>
        </w:rPr>
        <w:t>Conclusion</w:t>
      </w:r>
    </w:p>
    <w:bookmarkEnd w:id="0"/>
    <w:p w:rsidR="00A20C24" w:rsidRPr="00A20C24" w:rsidRDefault="00A20C24" w:rsidP="00A20C24">
      <w:pPr>
        <w:rPr>
          <w:rFonts w:ascii="Times New Roman" w:hAnsi="Times New Roman" w:cs="Times New Roman"/>
          <w:sz w:val="28"/>
          <w:szCs w:val="28"/>
        </w:rPr>
      </w:pPr>
    </w:p>
    <w:p w:rsidR="00493B75" w:rsidRPr="00A20C24" w:rsidRDefault="00A20C24" w:rsidP="00A20C24">
      <w:pPr>
        <w:rPr>
          <w:rFonts w:ascii="Times New Roman" w:hAnsi="Times New Roman" w:cs="Times New Roman"/>
          <w:sz w:val="28"/>
          <w:szCs w:val="28"/>
        </w:rPr>
      </w:pPr>
      <w:r w:rsidRPr="00A20C24">
        <w:rPr>
          <w:rFonts w:ascii="Times New Roman" w:hAnsi="Times New Roman" w:cs="Times New Roman"/>
          <w:sz w:val="28"/>
          <w:szCs w:val="28"/>
        </w:rPr>
        <w:t xml:space="preserve">Resource monitoring emerges as an indispensable asset for server administrators, offering a wealth of insights into server health, performance optimization, and streamlined resource allocation. By monitoring critical metrics, deploying a spectrum of methodologies, and capitalizing on real-time alerts, administrators proactively manage server infrastructure, guarantee uninterrupted service delivery, and heighten user experiences. The holistic strategy furnished by resource monitoring underscores its pivotal role in an ever-evolving digital landscape. As technology continues to evolve, the relevance of resource monitoring in sustaining the robustness and efficiency of server operations will only grow. This multifaceted tool empowers administrators to navigate the intricate nuances of </w:t>
      </w:r>
      <w:r w:rsidRPr="00A20C24">
        <w:rPr>
          <w:rFonts w:ascii="Times New Roman" w:hAnsi="Times New Roman" w:cs="Times New Roman"/>
          <w:sz w:val="28"/>
          <w:szCs w:val="28"/>
        </w:rPr>
        <w:lastRenderedPageBreak/>
        <w:t>server management, striking a harmonious balance between resource allocation, performance enhancement, and user satisfaction.</w:t>
      </w:r>
    </w:p>
    <w:sectPr w:rsidR="00493B75" w:rsidRPr="00A20C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41"/>
    <w:rsid w:val="00493B75"/>
    <w:rsid w:val="00623A41"/>
    <w:rsid w:val="00A20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4EDDC"/>
  <w15:chartTrackingRefBased/>
  <w15:docId w15:val="{4013DC77-E483-494B-9FCB-B9EFD9F3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17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2023-08-08T09:54:00Z</dcterms:created>
  <dcterms:modified xsi:type="dcterms:W3CDTF">2023-08-08T09:57:00Z</dcterms:modified>
</cp:coreProperties>
</file>