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920831911"/>
        <w:docPartObj>
          <w:docPartGallery w:val="Cover Pages"/>
          <w:docPartUnique/>
        </w:docPartObj>
      </w:sdtPr>
      <w:sdtEndPr>
        <w:rPr>
          <w:rFonts w:ascii="Times New Roman" w:eastAsiaTheme="minorHAnsi" w:hAnsi="Times New Roman" w:cs="Times New Roman"/>
          <w:color w:val="auto"/>
          <w:kern w:val="2"/>
          <w:sz w:val="24"/>
          <w:szCs w:val="24"/>
          <w:lang w:val="en-GB" w:eastAsia="en-US"/>
          <w14:ligatures w14:val="standardContextual"/>
        </w:rPr>
      </w:sdtEndPr>
      <w:sdtContent>
        <w:p w14:paraId="06475B42" w14:textId="44B98006" w:rsidR="00BF7446" w:rsidRDefault="00BF7446">
          <w:pPr>
            <w:pStyle w:val="NoSpacing"/>
            <w:spacing w:before="1540" w:after="240"/>
            <w:jc w:val="center"/>
            <w:rPr>
              <w:color w:val="4472C4" w:themeColor="accent1"/>
            </w:rPr>
          </w:pPr>
          <w:r>
            <w:rPr>
              <w:noProof/>
              <w:color w:val="4472C4" w:themeColor="accent1"/>
            </w:rPr>
            <w:drawing>
              <wp:inline distT="0" distB="0" distL="0" distR="0" wp14:anchorId="24BE6E7C" wp14:editId="38A15933">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82758CF20111411A9B18142A35FCF95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A84A181" w14:textId="69E10F64" w:rsidR="00BF7446" w:rsidRDefault="00082CB6">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lang w:val="en-GB"/>
                </w:rPr>
                <w:t xml:space="preserve">THE NIGHTMARES OF THE CRIMINAL JUSTICE SYSTEM AND PROPOSED SOLUTIONS </w:t>
              </w:r>
              <w:r w:rsidR="00771C25">
                <w:rPr>
                  <w:rFonts w:asciiTheme="majorHAnsi" w:eastAsiaTheme="majorEastAsia" w:hAnsiTheme="majorHAnsi" w:cstheme="majorBidi"/>
                  <w:caps/>
                  <w:color w:val="4472C4" w:themeColor="accent1"/>
                  <w:sz w:val="72"/>
                  <w:szCs w:val="72"/>
                  <w:lang w:val="en-GB"/>
                </w:rPr>
                <w:t>.</w:t>
              </w:r>
            </w:p>
          </w:sdtContent>
        </w:sdt>
        <w:sdt>
          <w:sdtPr>
            <w:rPr>
              <w:color w:val="4472C4" w:themeColor="accent1"/>
              <w:sz w:val="28"/>
              <w:szCs w:val="28"/>
            </w:rPr>
            <w:alias w:val="Subtitle"/>
            <w:tag w:val=""/>
            <w:id w:val="328029620"/>
            <w:placeholder>
              <w:docPart w:val="471AB35DC37E4E4F801584AFA40E0512"/>
            </w:placeholder>
            <w:dataBinding w:prefixMappings="xmlns:ns0='http://purl.org/dc/elements/1.1/' xmlns:ns1='http://schemas.openxmlformats.org/package/2006/metadata/core-properties' " w:xpath="/ns1:coreProperties[1]/ns0:subject[1]" w:storeItemID="{6C3C8BC8-F283-45AE-878A-BAB7291924A1}"/>
            <w:text/>
          </w:sdtPr>
          <w:sdtContent>
            <w:p w14:paraId="4D34CA59" w14:textId="1AF3E298" w:rsidR="00BF7446" w:rsidRDefault="00771C25">
              <w:pPr>
                <w:pStyle w:val="NoSpacing"/>
                <w:jc w:val="center"/>
                <w:rPr>
                  <w:color w:val="4472C4" w:themeColor="accent1"/>
                  <w:sz w:val="28"/>
                  <w:szCs w:val="28"/>
                </w:rPr>
              </w:pPr>
              <w:r>
                <w:rPr>
                  <w:color w:val="4472C4" w:themeColor="accent1"/>
                  <w:sz w:val="28"/>
                  <w:szCs w:val="28"/>
                  <w:lang w:val="en-GB"/>
                </w:rPr>
                <w:t>By TEDDY MURIMI</w:t>
              </w:r>
            </w:p>
          </w:sdtContent>
        </w:sdt>
        <w:p w14:paraId="7D43952A" w14:textId="798DFF1E" w:rsidR="00BF7446" w:rsidRDefault="00BF7446">
          <w:pPr>
            <w:pStyle w:val="NoSpacing"/>
            <w:spacing w:before="480"/>
            <w:jc w:val="center"/>
            <w:rPr>
              <w:color w:val="4472C4" w:themeColor="accent1"/>
            </w:rPr>
          </w:pPr>
          <w:r>
            <w:rPr>
              <w:noProof/>
              <w:color w:val="4472C4" w:themeColor="accent1"/>
            </w:rPr>
            <w:drawing>
              <wp:inline distT="0" distB="0" distL="0" distR="0" wp14:anchorId="50BDAC67" wp14:editId="57811570">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1FC5D08" w14:textId="07555D83" w:rsidR="00BF7446" w:rsidRDefault="00BF7446">
          <w:pPr>
            <w:rPr>
              <w:rFonts w:ascii="Times New Roman" w:hAnsi="Times New Roman" w:cs="Times New Roman"/>
              <w:sz w:val="24"/>
              <w:szCs w:val="24"/>
              <w:lang w:val="en-GB"/>
            </w:rPr>
          </w:pPr>
          <w:r>
            <w:rPr>
              <w:rFonts w:ascii="Times New Roman" w:hAnsi="Times New Roman" w:cs="Times New Roman"/>
              <w:sz w:val="24"/>
              <w:szCs w:val="24"/>
              <w:lang w:val="en-GB"/>
            </w:rPr>
            <w:br w:type="page"/>
          </w:r>
          <w:r w:rsidR="00771C25">
            <w:rPr>
              <w:rFonts w:ascii="Times New Roman" w:hAnsi="Times New Roman" w:cs="Times New Roman"/>
              <w:sz w:val="24"/>
              <w:szCs w:val="24"/>
              <w:lang w:val="en-GB"/>
            </w:rPr>
            <w:lastRenderedPageBreak/>
            <w:t>ST</w:t>
          </w:r>
        </w:p>
      </w:sdtContent>
    </w:sdt>
    <w:p w14:paraId="64574ED9" w14:textId="2C28BD8C" w:rsidR="00466F4D" w:rsidRPr="008E2304" w:rsidRDefault="001D371F" w:rsidP="00466F4D">
      <w:pPr>
        <w:spacing w:line="360" w:lineRule="auto"/>
        <w:rPr>
          <w:rFonts w:ascii="Times New Roman" w:hAnsi="Times New Roman" w:cs="Times New Roman"/>
          <w:b/>
          <w:bCs/>
          <w:sz w:val="28"/>
          <w:szCs w:val="28"/>
          <w:u w:val="single"/>
          <w:lang w:val="en-GB"/>
        </w:rPr>
      </w:pPr>
      <w:r w:rsidRPr="008E2304">
        <w:rPr>
          <w:rFonts w:ascii="Times New Roman" w:hAnsi="Times New Roman" w:cs="Times New Roman"/>
          <w:b/>
          <w:bCs/>
          <w:sz w:val="28"/>
          <w:szCs w:val="28"/>
          <w:u w:val="single"/>
          <w:lang w:val="en-GB"/>
        </w:rPr>
        <w:t>THE NIGHTMARES OF THE CRIMINAL JUSTICE SYSTEM AND PROPOSED SOLUTIONS</w:t>
      </w:r>
      <w:r w:rsidR="00466F4D" w:rsidRPr="008E2304">
        <w:rPr>
          <w:rFonts w:ascii="Times New Roman" w:hAnsi="Times New Roman" w:cs="Times New Roman"/>
          <w:b/>
          <w:bCs/>
          <w:sz w:val="28"/>
          <w:szCs w:val="28"/>
          <w:u w:val="single"/>
          <w:lang w:val="en-GB"/>
        </w:rPr>
        <w:t>.</w:t>
      </w:r>
    </w:p>
    <w:p w14:paraId="3A4964CB" w14:textId="48008491" w:rsidR="00466F4D" w:rsidRPr="008E2304" w:rsidRDefault="00466F4D" w:rsidP="00F76435">
      <w:pPr>
        <w:spacing w:line="480" w:lineRule="auto"/>
        <w:rPr>
          <w:rFonts w:ascii="Times New Roman" w:hAnsi="Times New Roman" w:cs="Times New Roman"/>
          <w:sz w:val="24"/>
          <w:szCs w:val="24"/>
          <w:lang w:val="en-GB"/>
        </w:rPr>
      </w:pPr>
      <w:r w:rsidRPr="008E2304">
        <w:rPr>
          <w:rFonts w:ascii="Times New Roman" w:hAnsi="Times New Roman" w:cs="Times New Roman"/>
          <w:sz w:val="24"/>
          <w:szCs w:val="24"/>
          <w:lang w:val="en-GB"/>
        </w:rPr>
        <w:t xml:space="preserve">Worldwide, the criminal justice system plays a universal role </w:t>
      </w:r>
      <w:r w:rsidR="008609FC" w:rsidRPr="008E2304">
        <w:rPr>
          <w:rFonts w:ascii="Times New Roman" w:hAnsi="Times New Roman" w:cs="Times New Roman"/>
          <w:sz w:val="24"/>
          <w:szCs w:val="24"/>
          <w:lang w:val="en-GB"/>
        </w:rPr>
        <w:t>in</w:t>
      </w:r>
      <w:r w:rsidRPr="008E2304">
        <w:rPr>
          <w:rFonts w:ascii="Times New Roman" w:hAnsi="Times New Roman" w:cs="Times New Roman"/>
          <w:sz w:val="24"/>
          <w:szCs w:val="24"/>
          <w:lang w:val="en-GB"/>
        </w:rPr>
        <w:t xml:space="preserve"> ensuring that the universe hasn’t shredded into tiny pieces. It does so by </w:t>
      </w:r>
      <w:r w:rsidR="008609FC" w:rsidRPr="008E2304">
        <w:rPr>
          <w:rFonts w:ascii="Times New Roman" w:hAnsi="Times New Roman" w:cs="Times New Roman"/>
          <w:sz w:val="24"/>
          <w:szCs w:val="24"/>
          <w:lang w:val="en-GB"/>
        </w:rPr>
        <w:t>maintaining order in the society, solving disputes among community members, trying to ensure equality, shaping the moral standards that the society requires and ensuring peace in the society.</w:t>
      </w:r>
    </w:p>
    <w:p w14:paraId="00C007E5" w14:textId="7F2A9B29" w:rsidR="008609FC" w:rsidRPr="008E2304" w:rsidRDefault="008609FC" w:rsidP="00F76435">
      <w:pPr>
        <w:spacing w:line="480" w:lineRule="auto"/>
        <w:rPr>
          <w:rFonts w:ascii="Times New Roman" w:hAnsi="Times New Roman" w:cs="Times New Roman"/>
          <w:sz w:val="24"/>
          <w:szCs w:val="24"/>
          <w:lang w:val="en-GB"/>
        </w:rPr>
      </w:pPr>
      <w:r w:rsidRPr="008E2304">
        <w:rPr>
          <w:rFonts w:ascii="Times New Roman" w:hAnsi="Times New Roman" w:cs="Times New Roman"/>
          <w:sz w:val="24"/>
          <w:szCs w:val="24"/>
          <w:lang w:val="en-GB"/>
        </w:rPr>
        <w:t>Despite the goodness that the criminal justice system has brought to the world, it still has its challenges that is trying to conquer contemporarily. The most itching challenge that the criminal justice system faces is the issue of inequality. Some people in this world find themselves to be above the law in society today while some other parts of society think that they are superior to others due to race, environment, ethnicity and even others are defined by the size of their pockets.</w:t>
      </w:r>
    </w:p>
    <w:p w14:paraId="2FA4281A" w14:textId="6263902B" w:rsidR="008609FC" w:rsidRPr="008E2304" w:rsidRDefault="008609FC" w:rsidP="00F76435">
      <w:pPr>
        <w:spacing w:line="480" w:lineRule="auto"/>
        <w:rPr>
          <w:rFonts w:ascii="Times New Roman" w:hAnsi="Times New Roman" w:cs="Times New Roman"/>
          <w:sz w:val="24"/>
          <w:szCs w:val="24"/>
          <w:lang w:val="en-GB"/>
        </w:rPr>
      </w:pPr>
      <w:r w:rsidRPr="008E2304">
        <w:rPr>
          <w:rFonts w:ascii="Times New Roman" w:hAnsi="Times New Roman" w:cs="Times New Roman"/>
          <w:sz w:val="24"/>
          <w:szCs w:val="24"/>
          <w:lang w:val="en-GB"/>
        </w:rPr>
        <w:t>The aim of this essay is to point out this challenge from its main source and to find possible solutions to tackle and rectify this problem making the criminal justice system as efficient as possible.</w:t>
      </w:r>
    </w:p>
    <w:p w14:paraId="1AB6AEB7" w14:textId="35B174A0" w:rsidR="004D41CD" w:rsidRPr="008E2304" w:rsidRDefault="004D41CD" w:rsidP="00F76435">
      <w:pPr>
        <w:spacing w:line="480" w:lineRule="auto"/>
        <w:rPr>
          <w:rFonts w:ascii="Times New Roman" w:hAnsi="Times New Roman" w:cs="Times New Roman"/>
          <w:sz w:val="24"/>
          <w:szCs w:val="24"/>
          <w:lang w:val="en-GB"/>
        </w:rPr>
      </w:pPr>
      <w:r w:rsidRPr="008E2304">
        <w:rPr>
          <w:rFonts w:ascii="Times New Roman" w:hAnsi="Times New Roman" w:cs="Times New Roman"/>
          <w:sz w:val="24"/>
          <w:szCs w:val="24"/>
          <w:lang w:val="en-GB"/>
        </w:rPr>
        <w:t>According to the black’s Law Dictionary, inequality means in simple terms receiving unequal treatment based solely on factors such as gender, race, and background.  Global inequality has been an issue in the world since the start of the Industrial Revolution whereby some countries developed faster than others bringing a large gap between first-world countries and third-world countries.</w:t>
      </w:r>
      <w:r w:rsidR="008E2304" w:rsidRPr="008E2304">
        <w:rPr>
          <w:rStyle w:val="FootnoteReference"/>
          <w:rFonts w:ascii="Times New Roman" w:hAnsi="Times New Roman" w:cs="Times New Roman"/>
          <w:sz w:val="24"/>
          <w:szCs w:val="24"/>
          <w:lang w:val="en-GB"/>
        </w:rPr>
        <w:footnoteReference w:id="1"/>
      </w:r>
    </w:p>
    <w:p w14:paraId="6CDAF706" w14:textId="7829ACEB" w:rsidR="004D41CD" w:rsidRPr="008E2304" w:rsidRDefault="004D41CD" w:rsidP="00F76435">
      <w:pPr>
        <w:spacing w:line="480" w:lineRule="auto"/>
        <w:rPr>
          <w:rFonts w:ascii="Times New Roman" w:hAnsi="Times New Roman" w:cs="Times New Roman"/>
          <w:sz w:val="24"/>
          <w:szCs w:val="24"/>
          <w:lang w:val="en-GB"/>
        </w:rPr>
      </w:pPr>
      <w:r w:rsidRPr="008E2304">
        <w:rPr>
          <w:rFonts w:ascii="Times New Roman" w:hAnsi="Times New Roman" w:cs="Times New Roman"/>
          <w:sz w:val="24"/>
          <w:szCs w:val="24"/>
          <w:lang w:val="en-GB"/>
        </w:rPr>
        <w:lastRenderedPageBreak/>
        <w:t>Inequality simply</w:t>
      </w:r>
      <w:r w:rsidR="006B42FF" w:rsidRPr="008E2304">
        <w:rPr>
          <w:rFonts w:ascii="Times New Roman" w:hAnsi="Times New Roman" w:cs="Times New Roman"/>
          <w:sz w:val="24"/>
          <w:szCs w:val="24"/>
          <w:lang w:val="en-GB"/>
        </w:rPr>
        <w:t xml:space="preserve"> </w:t>
      </w:r>
      <w:r w:rsidRPr="008E2304">
        <w:rPr>
          <w:rFonts w:ascii="Times New Roman" w:hAnsi="Times New Roman" w:cs="Times New Roman"/>
          <w:sz w:val="24"/>
          <w:szCs w:val="24"/>
          <w:lang w:val="en-GB"/>
        </w:rPr>
        <w:t xml:space="preserve">starts from the core whereby some people are immune to the policies that are granted </w:t>
      </w:r>
      <w:r w:rsidR="006B42FF" w:rsidRPr="008E2304">
        <w:rPr>
          <w:rFonts w:ascii="Times New Roman" w:hAnsi="Times New Roman" w:cs="Times New Roman"/>
          <w:sz w:val="24"/>
          <w:szCs w:val="24"/>
          <w:lang w:val="en-GB"/>
        </w:rPr>
        <w:t xml:space="preserve">to the citizens and some people are deemed to be untouchable as they form part of the authority, or their pockets are full to the brim. </w:t>
      </w:r>
    </w:p>
    <w:p w14:paraId="14C9DD0C" w14:textId="77F58358" w:rsidR="006B42FF" w:rsidRPr="008E2304" w:rsidRDefault="006B42FF" w:rsidP="00F76435">
      <w:pPr>
        <w:spacing w:line="480" w:lineRule="auto"/>
        <w:rPr>
          <w:rFonts w:ascii="Times New Roman" w:hAnsi="Times New Roman" w:cs="Times New Roman"/>
          <w:sz w:val="24"/>
          <w:szCs w:val="24"/>
          <w:lang w:val="en-GB"/>
        </w:rPr>
      </w:pPr>
      <w:r w:rsidRPr="008E2304">
        <w:rPr>
          <w:rFonts w:ascii="Times New Roman" w:hAnsi="Times New Roman" w:cs="Times New Roman"/>
          <w:sz w:val="24"/>
          <w:szCs w:val="24"/>
          <w:lang w:val="en-GB"/>
        </w:rPr>
        <w:t xml:space="preserve">Research done by experts in the National Library of Medicine shows that race and ethnicity are among the major factors that determine one's chance of being caught on the wrong side of the law. Statistics show that the rates of black people and white Hispanic people </w:t>
      </w:r>
      <w:r w:rsidR="00E75C9A" w:rsidRPr="008E2304">
        <w:rPr>
          <w:rFonts w:ascii="Times New Roman" w:hAnsi="Times New Roman" w:cs="Times New Roman"/>
          <w:sz w:val="24"/>
          <w:szCs w:val="24"/>
          <w:lang w:val="en-GB"/>
        </w:rPr>
        <w:t>who</w:t>
      </w:r>
      <w:r w:rsidRPr="008E2304">
        <w:rPr>
          <w:rFonts w:ascii="Times New Roman" w:hAnsi="Times New Roman" w:cs="Times New Roman"/>
          <w:sz w:val="24"/>
          <w:szCs w:val="24"/>
          <w:lang w:val="en-GB"/>
        </w:rPr>
        <w:t xml:space="preserve"> are locked up in jail </w:t>
      </w:r>
      <w:r w:rsidR="00E75C9A" w:rsidRPr="008E2304">
        <w:rPr>
          <w:rFonts w:ascii="Times New Roman" w:hAnsi="Times New Roman" w:cs="Times New Roman"/>
          <w:sz w:val="24"/>
          <w:szCs w:val="24"/>
          <w:lang w:val="en-GB"/>
        </w:rPr>
        <w:t>are</w:t>
      </w:r>
      <w:r w:rsidRPr="008E2304">
        <w:rPr>
          <w:rFonts w:ascii="Times New Roman" w:hAnsi="Times New Roman" w:cs="Times New Roman"/>
          <w:sz w:val="24"/>
          <w:szCs w:val="24"/>
          <w:lang w:val="en-GB"/>
        </w:rPr>
        <w:t xml:space="preserve"> higher than the rates of white people who are rotting in jail.</w:t>
      </w:r>
      <w:r w:rsidR="008E2304" w:rsidRPr="008E2304">
        <w:rPr>
          <w:rStyle w:val="FootnoteReference"/>
          <w:rFonts w:ascii="Times New Roman" w:hAnsi="Times New Roman" w:cs="Times New Roman"/>
          <w:sz w:val="24"/>
          <w:szCs w:val="24"/>
          <w:lang w:val="en-GB"/>
        </w:rPr>
        <w:footnoteReference w:id="2"/>
      </w:r>
    </w:p>
    <w:p w14:paraId="6BEABEEA" w14:textId="77777777" w:rsidR="006B42FF" w:rsidRPr="008E2304" w:rsidRDefault="006B42FF" w:rsidP="00F76435">
      <w:pPr>
        <w:spacing w:line="480" w:lineRule="auto"/>
        <w:rPr>
          <w:rFonts w:ascii="Times New Roman" w:hAnsi="Times New Roman" w:cs="Times New Roman"/>
          <w:sz w:val="24"/>
          <w:szCs w:val="24"/>
          <w:lang w:val="en-GB"/>
        </w:rPr>
      </w:pPr>
    </w:p>
    <w:p w14:paraId="4021E58B" w14:textId="02EB5206" w:rsidR="00E75C9A" w:rsidRPr="008E2304" w:rsidRDefault="00E75C9A" w:rsidP="00F76435">
      <w:pPr>
        <w:spacing w:line="480" w:lineRule="auto"/>
        <w:rPr>
          <w:rFonts w:ascii="Times New Roman" w:hAnsi="Times New Roman" w:cs="Times New Roman"/>
          <w:sz w:val="24"/>
          <w:szCs w:val="24"/>
          <w:lang w:val="en-GB"/>
        </w:rPr>
      </w:pPr>
      <w:r w:rsidRPr="008E2304">
        <w:rPr>
          <w:rFonts w:ascii="Times New Roman" w:hAnsi="Times New Roman" w:cs="Times New Roman"/>
          <w:sz w:val="24"/>
          <w:szCs w:val="24"/>
          <w:lang w:val="en-GB"/>
        </w:rPr>
        <w:t>Moreover, studies show that there is a large gap in treatment ratio between the minority and the majority population putting the good treatment in favour of the white people.  The minority and vagrant people of society receive harsher policies and punishments and even strict measures are placed with the objective of catching them on the wrong.</w:t>
      </w:r>
      <w:r w:rsidR="008E2304" w:rsidRPr="008E2304">
        <w:rPr>
          <w:rStyle w:val="FootnoteReference"/>
          <w:rFonts w:ascii="Times New Roman" w:hAnsi="Times New Roman" w:cs="Times New Roman"/>
          <w:sz w:val="24"/>
          <w:szCs w:val="24"/>
          <w:lang w:val="en-GB"/>
        </w:rPr>
        <w:footnoteReference w:id="3"/>
      </w:r>
    </w:p>
    <w:p w14:paraId="5F9643E7" w14:textId="012F6194" w:rsidR="00E75C9A" w:rsidRPr="008E2304" w:rsidRDefault="00E75C9A" w:rsidP="00F76435">
      <w:pPr>
        <w:spacing w:line="480" w:lineRule="auto"/>
        <w:rPr>
          <w:rFonts w:ascii="Times New Roman" w:hAnsi="Times New Roman" w:cs="Times New Roman"/>
          <w:sz w:val="24"/>
          <w:szCs w:val="24"/>
          <w:lang w:val="en-GB"/>
        </w:rPr>
      </w:pPr>
      <w:r w:rsidRPr="008E2304">
        <w:rPr>
          <w:rFonts w:ascii="Times New Roman" w:hAnsi="Times New Roman" w:cs="Times New Roman"/>
          <w:sz w:val="24"/>
          <w:szCs w:val="24"/>
          <w:lang w:val="en-GB"/>
        </w:rPr>
        <w:t xml:space="preserve">A real-life example is George Floyd who was recently killed in 2020 by a white police officer in Minneapolis just because he was black by pressing on his neck for around nine minutes </w:t>
      </w:r>
      <w:r w:rsidRPr="008E2304">
        <w:rPr>
          <w:rFonts w:ascii="Times New Roman" w:hAnsi="Times New Roman" w:cs="Times New Roman"/>
          <w:sz w:val="24"/>
          <w:szCs w:val="24"/>
          <w:lang w:val="en-GB"/>
        </w:rPr>
        <w:lastRenderedPageBreak/>
        <w:t>just because he was suspected of holding a 20$ counterfeit bill. Does anyone in the world really deserve to die with their last words being ‘’I can’t breathe?’’</w:t>
      </w:r>
      <w:r w:rsidR="008E2304" w:rsidRPr="008E2304">
        <w:rPr>
          <w:rStyle w:val="FootnoteReference"/>
          <w:rFonts w:ascii="Times New Roman" w:hAnsi="Times New Roman" w:cs="Times New Roman"/>
          <w:sz w:val="24"/>
          <w:szCs w:val="24"/>
          <w:lang w:val="en-GB"/>
        </w:rPr>
        <w:footnoteReference w:id="4"/>
      </w:r>
    </w:p>
    <w:p w14:paraId="0D7CE50F" w14:textId="7D80BF5E" w:rsidR="00D22CEA" w:rsidRPr="008E2304" w:rsidRDefault="00D22CEA" w:rsidP="00F76435">
      <w:pPr>
        <w:spacing w:line="480" w:lineRule="auto"/>
        <w:rPr>
          <w:rFonts w:ascii="Times New Roman" w:hAnsi="Times New Roman" w:cs="Times New Roman"/>
          <w:sz w:val="24"/>
          <w:szCs w:val="24"/>
          <w:lang w:val="en-GB"/>
        </w:rPr>
      </w:pPr>
      <w:r w:rsidRPr="008E2304">
        <w:rPr>
          <w:rFonts w:ascii="Times New Roman" w:hAnsi="Times New Roman" w:cs="Times New Roman"/>
          <w:sz w:val="24"/>
          <w:szCs w:val="24"/>
          <w:lang w:val="en-GB"/>
        </w:rPr>
        <w:t>Factors leading to inequality in the world</w:t>
      </w:r>
      <w:r w:rsidR="00082B09" w:rsidRPr="008E2304">
        <w:rPr>
          <w:rFonts w:ascii="Times New Roman" w:hAnsi="Times New Roman" w:cs="Times New Roman"/>
          <w:sz w:val="24"/>
          <w:szCs w:val="24"/>
          <w:lang w:val="en-GB"/>
        </w:rPr>
        <w:t xml:space="preserve"> criminal justice system according to the United Nations are determined by gender, age, origin, ethnicity, disability, sexual orientation, class, and religion.</w:t>
      </w:r>
      <w:r w:rsidR="008E2304" w:rsidRPr="008E2304">
        <w:rPr>
          <w:rStyle w:val="FootnoteReference"/>
          <w:rFonts w:ascii="Times New Roman" w:hAnsi="Times New Roman" w:cs="Times New Roman"/>
          <w:sz w:val="24"/>
          <w:szCs w:val="24"/>
          <w:lang w:val="en-GB"/>
        </w:rPr>
        <w:footnoteReference w:id="5"/>
      </w:r>
    </w:p>
    <w:p w14:paraId="050B3D6D" w14:textId="60A53976" w:rsidR="00082B09" w:rsidRPr="008E2304" w:rsidRDefault="00082B09" w:rsidP="00F76435">
      <w:pPr>
        <w:spacing w:line="480" w:lineRule="auto"/>
        <w:rPr>
          <w:rFonts w:ascii="Times New Roman" w:hAnsi="Times New Roman" w:cs="Times New Roman"/>
          <w:sz w:val="24"/>
          <w:szCs w:val="24"/>
          <w:lang w:val="en-GB"/>
        </w:rPr>
      </w:pPr>
      <w:r w:rsidRPr="008E2304">
        <w:rPr>
          <w:rFonts w:ascii="Times New Roman" w:hAnsi="Times New Roman" w:cs="Times New Roman"/>
          <w:sz w:val="24"/>
          <w:szCs w:val="24"/>
          <w:lang w:val="en-GB"/>
        </w:rPr>
        <w:t>However, I believe that every problem has a solution or at least a preventive approach that can be used in the same way diseases have cures and regulating measures. I’ve come up with a few strategies that I believe can reduce the rate of inequality in the world and at least bring up a positive change</w:t>
      </w:r>
      <w:r w:rsidR="0011753E" w:rsidRPr="008E2304">
        <w:rPr>
          <w:rFonts w:ascii="Times New Roman" w:hAnsi="Times New Roman" w:cs="Times New Roman"/>
          <w:sz w:val="24"/>
          <w:szCs w:val="24"/>
          <w:lang w:val="en-GB"/>
        </w:rPr>
        <w:t>.</w:t>
      </w:r>
    </w:p>
    <w:p w14:paraId="61AE3561" w14:textId="58E188B5" w:rsidR="0011753E" w:rsidRPr="008E2304" w:rsidRDefault="0011753E" w:rsidP="00F76435">
      <w:pPr>
        <w:spacing w:line="480" w:lineRule="auto"/>
        <w:rPr>
          <w:rFonts w:ascii="Times New Roman" w:hAnsi="Times New Roman" w:cs="Times New Roman"/>
          <w:sz w:val="24"/>
          <w:szCs w:val="24"/>
          <w:lang w:val="en-GB"/>
        </w:rPr>
      </w:pPr>
      <w:r w:rsidRPr="008E2304">
        <w:rPr>
          <w:rFonts w:ascii="Times New Roman" w:hAnsi="Times New Roman" w:cs="Times New Roman"/>
          <w:sz w:val="24"/>
          <w:szCs w:val="24"/>
          <w:lang w:val="en-GB"/>
        </w:rPr>
        <w:t>The first step is to reform the authorities that oversee maintaining law and order in the world that is the police. The civilians and the police in the world tend to have a bad relationship that was formed due to the trauma caused by past experiences. This was due to racial discrimination and gross misconduct conducted by the police leading to loss of trust by the civilians who now fear for their lives.</w:t>
      </w:r>
    </w:p>
    <w:p w14:paraId="1DF8C6FF" w14:textId="19131E83" w:rsidR="00082B09" w:rsidRPr="008E2304" w:rsidRDefault="0011753E" w:rsidP="00F76435">
      <w:pPr>
        <w:spacing w:line="480" w:lineRule="auto"/>
        <w:rPr>
          <w:rFonts w:ascii="Times New Roman" w:hAnsi="Times New Roman" w:cs="Times New Roman"/>
          <w:sz w:val="24"/>
          <w:szCs w:val="24"/>
          <w:lang w:val="en-GB"/>
        </w:rPr>
      </w:pPr>
      <w:r w:rsidRPr="008E2304">
        <w:rPr>
          <w:rFonts w:ascii="Times New Roman" w:hAnsi="Times New Roman" w:cs="Times New Roman"/>
          <w:sz w:val="24"/>
          <w:szCs w:val="24"/>
          <w:lang w:val="en-GB"/>
        </w:rPr>
        <w:t>To tackle this challenge, I suggest th</w:t>
      </w:r>
      <w:r w:rsidR="006B29FE" w:rsidRPr="008E2304">
        <w:rPr>
          <w:rFonts w:ascii="Times New Roman" w:hAnsi="Times New Roman" w:cs="Times New Roman"/>
          <w:sz w:val="24"/>
          <w:szCs w:val="24"/>
          <w:lang w:val="en-GB"/>
        </w:rPr>
        <w:t>at training facilities be built with the sole purpose of training police officers on sensitive topics that happen in our society today such as cultural sensitivity, de-escalation techniques and even on preventing implicit bias.</w:t>
      </w:r>
    </w:p>
    <w:p w14:paraId="5A6A2D7F" w14:textId="145E229E" w:rsidR="006B29FE" w:rsidRDefault="006B29FE" w:rsidP="00F76435">
      <w:pPr>
        <w:spacing w:line="480" w:lineRule="auto"/>
        <w:rPr>
          <w:rFonts w:ascii="Times New Roman" w:hAnsi="Times New Roman" w:cs="Times New Roman"/>
          <w:sz w:val="24"/>
          <w:szCs w:val="24"/>
          <w:lang w:val="en-GB"/>
        </w:rPr>
      </w:pPr>
      <w:r w:rsidRPr="008E2304">
        <w:rPr>
          <w:rFonts w:ascii="Times New Roman" w:hAnsi="Times New Roman" w:cs="Times New Roman"/>
          <w:sz w:val="24"/>
          <w:szCs w:val="24"/>
          <w:lang w:val="en-GB"/>
        </w:rPr>
        <w:t>Furthermore, Independent institutions with no political aim should be formed with the aim of investigating police officers and public officers against any claims of gross misconduct, lack of integrity and accountability. Those found to be wrong side of the law receive a severe punishment as a form of deterrence to serve as an example to the rest.</w:t>
      </w:r>
    </w:p>
    <w:p w14:paraId="520F4F52" w14:textId="5962CF88" w:rsidR="00D355BA" w:rsidRDefault="00A251BD" w:rsidP="00F76435">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Another strategy that can be used is the power of education </w:t>
      </w:r>
      <w:r w:rsidR="00EE61DA">
        <w:rPr>
          <w:rFonts w:ascii="Times New Roman" w:hAnsi="Times New Roman" w:cs="Times New Roman"/>
          <w:sz w:val="24"/>
          <w:szCs w:val="24"/>
          <w:lang w:val="en-GB"/>
        </w:rPr>
        <w:t xml:space="preserve">making people aware </w:t>
      </w:r>
      <w:r w:rsidR="00004B8E">
        <w:rPr>
          <w:rFonts w:ascii="Times New Roman" w:hAnsi="Times New Roman" w:cs="Times New Roman"/>
          <w:sz w:val="24"/>
          <w:szCs w:val="24"/>
          <w:lang w:val="en-GB"/>
        </w:rPr>
        <w:t xml:space="preserve">of the things that can lead to </w:t>
      </w:r>
      <w:r w:rsidR="00120F3E">
        <w:rPr>
          <w:rFonts w:ascii="Times New Roman" w:hAnsi="Times New Roman" w:cs="Times New Roman"/>
          <w:sz w:val="24"/>
          <w:szCs w:val="24"/>
          <w:lang w:val="en-GB"/>
        </w:rPr>
        <w:t>an equitable environment by helping to close the doors that lead to inequality in the criminal justice system.</w:t>
      </w:r>
    </w:p>
    <w:p w14:paraId="78E1C694" w14:textId="2F371943" w:rsidR="00120F3E" w:rsidRDefault="00913029" w:rsidP="00F76435">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By developing educational seminars and campaigns</w:t>
      </w:r>
      <w:r w:rsidR="008C72E0">
        <w:rPr>
          <w:rFonts w:ascii="Times New Roman" w:hAnsi="Times New Roman" w:cs="Times New Roman"/>
          <w:sz w:val="24"/>
          <w:szCs w:val="24"/>
          <w:lang w:val="en-GB"/>
        </w:rPr>
        <w:t xml:space="preserve">, we enable people to understand </w:t>
      </w:r>
      <w:r w:rsidR="00B10BEC">
        <w:rPr>
          <w:rFonts w:ascii="Times New Roman" w:hAnsi="Times New Roman" w:cs="Times New Roman"/>
          <w:sz w:val="24"/>
          <w:szCs w:val="24"/>
          <w:lang w:val="en-GB"/>
        </w:rPr>
        <w:t xml:space="preserve">their historical background from the scratch to understand the factors </w:t>
      </w:r>
      <w:r w:rsidR="0086778D">
        <w:rPr>
          <w:rFonts w:ascii="Times New Roman" w:hAnsi="Times New Roman" w:cs="Times New Roman"/>
          <w:sz w:val="24"/>
          <w:szCs w:val="24"/>
          <w:lang w:val="en-GB"/>
        </w:rPr>
        <w:t xml:space="preserve">that lead to inequality in the system. Furthermore , </w:t>
      </w:r>
      <w:r w:rsidR="00AF5D10">
        <w:rPr>
          <w:rFonts w:ascii="Times New Roman" w:hAnsi="Times New Roman" w:cs="Times New Roman"/>
          <w:sz w:val="24"/>
          <w:szCs w:val="24"/>
          <w:lang w:val="en-GB"/>
        </w:rPr>
        <w:t xml:space="preserve">this type of education and awareness can make conservatism </w:t>
      </w:r>
      <w:r w:rsidR="00DC5D74">
        <w:rPr>
          <w:rFonts w:ascii="Times New Roman" w:hAnsi="Times New Roman" w:cs="Times New Roman"/>
          <w:sz w:val="24"/>
          <w:szCs w:val="24"/>
          <w:lang w:val="en-GB"/>
        </w:rPr>
        <w:t xml:space="preserve">to reduce to liberalism by making people understand that we are equal in the society despite our </w:t>
      </w:r>
      <w:r w:rsidR="00197F5F">
        <w:rPr>
          <w:rFonts w:ascii="Times New Roman" w:hAnsi="Times New Roman" w:cs="Times New Roman"/>
          <w:sz w:val="24"/>
          <w:szCs w:val="24"/>
          <w:lang w:val="en-GB"/>
        </w:rPr>
        <w:t xml:space="preserve">race , gender. </w:t>
      </w:r>
      <w:r w:rsidR="006C0E30">
        <w:rPr>
          <w:rFonts w:ascii="Times New Roman" w:hAnsi="Times New Roman" w:cs="Times New Roman"/>
          <w:sz w:val="24"/>
          <w:szCs w:val="24"/>
          <w:lang w:val="en-GB"/>
        </w:rPr>
        <w:t xml:space="preserve"> </w:t>
      </w:r>
    </w:p>
    <w:p w14:paraId="3BE37D13" w14:textId="0D7DD13B" w:rsidR="002B328D" w:rsidRDefault="002B328D" w:rsidP="00F76435">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By doing so , the notion that the white people are superior to the black people  and the Hispanic people can come to an end</w:t>
      </w:r>
      <w:r w:rsidR="00437CFA">
        <w:rPr>
          <w:rFonts w:ascii="Times New Roman" w:hAnsi="Times New Roman" w:cs="Times New Roman"/>
          <w:sz w:val="24"/>
          <w:szCs w:val="24"/>
          <w:lang w:val="en-GB"/>
        </w:rPr>
        <w:t>. No one really deserves to be judged based on their history or based on the environment they reside in.</w:t>
      </w:r>
    </w:p>
    <w:p w14:paraId="0CB4ECEB" w14:textId="5BB5FBA7" w:rsidR="00437CFA" w:rsidRDefault="000A47B7" w:rsidP="00F76435">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use of education and awareness can also help to educate people on their </w:t>
      </w:r>
      <w:r w:rsidR="006F11BB">
        <w:rPr>
          <w:rFonts w:ascii="Times New Roman" w:hAnsi="Times New Roman" w:cs="Times New Roman"/>
          <w:sz w:val="24"/>
          <w:szCs w:val="24"/>
          <w:lang w:val="en-GB"/>
        </w:rPr>
        <w:t>rights,</w:t>
      </w:r>
      <w:r w:rsidR="00820A9C">
        <w:rPr>
          <w:rFonts w:ascii="Times New Roman" w:hAnsi="Times New Roman" w:cs="Times New Roman"/>
          <w:sz w:val="24"/>
          <w:szCs w:val="24"/>
          <w:lang w:val="en-GB"/>
        </w:rPr>
        <w:t xml:space="preserve"> and this even empowers the disadvantaged that live in the remote areas</w:t>
      </w:r>
      <w:r w:rsidR="00A23244">
        <w:rPr>
          <w:rFonts w:ascii="Times New Roman" w:hAnsi="Times New Roman" w:cs="Times New Roman"/>
          <w:sz w:val="24"/>
          <w:szCs w:val="24"/>
          <w:lang w:val="en-GB"/>
        </w:rPr>
        <w:t xml:space="preserve"> to be able to demand justice and fight for their rights. I</w:t>
      </w:r>
      <w:r w:rsidR="006F11BB">
        <w:rPr>
          <w:rFonts w:ascii="Times New Roman" w:hAnsi="Times New Roman" w:cs="Times New Roman"/>
          <w:sz w:val="24"/>
          <w:szCs w:val="24"/>
          <w:lang w:val="en-GB"/>
        </w:rPr>
        <w:t xml:space="preserve">t also helps </w:t>
      </w:r>
      <w:r w:rsidR="007A4916">
        <w:rPr>
          <w:rFonts w:ascii="Times New Roman" w:hAnsi="Times New Roman" w:cs="Times New Roman"/>
          <w:sz w:val="24"/>
          <w:szCs w:val="24"/>
          <w:lang w:val="en-GB"/>
        </w:rPr>
        <w:t>to shape future leaders in the society by cultivating in them good moral values.</w:t>
      </w:r>
    </w:p>
    <w:p w14:paraId="686A0B59" w14:textId="21606797" w:rsidR="001046FA" w:rsidRDefault="0076384C" w:rsidP="00F76435">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w:t>
      </w:r>
      <w:r w:rsidR="006F0C1A">
        <w:rPr>
          <w:rFonts w:ascii="Times New Roman" w:hAnsi="Times New Roman" w:cs="Times New Roman"/>
          <w:sz w:val="24"/>
          <w:szCs w:val="24"/>
          <w:lang w:val="en-GB"/>
        </w:rPr>
        <w:t xml:space="preserve">nother strategy that can be used </w:t>
      </w:r>
      <w:r w:rsidR="00B0054B">
        <w:rPr>
          <w:rFonts w:ascii="Times New Roman" w:hAnsi="Times New Roman" w:cs="Times New Roman"/>
          <w:sz w:val="24"/>
          <w:szCs w:val="24"/>
          <w:lang w:val="en-GB"/>
        </w:rPr>
        <w:t>to solve inequality in the society is by ensuring that everyone has eq</w:t>
      </w:r>
      <w:r w:rsidR="00CA5839">
        <w:rPr>
          <w:rFonts w:ascii="Times New Roman" w:hAnsi="Times New Roman" w:cs="Times New Roman"/>
          <w:sz w:val="24"/>
          <w:szCs w:val="24"/>
          <w:lang w:val="en-GB"/>
        </w:rPr>
        <w:t xml:space="preserve">ual </w:t>
      </w:r>
      <w:r w:rsidR="001C5E04">
        <w:rPr>
          <w:rFonts w:ascii="Times New Roman" w:hAnsi="Times New Roman" w:cs="Times New Roman"/>
          <w:sz w:val="24"/>
          <w:szCs w:val="24"/>
          <w:lang w:val="en-GB"/>
        </w:rPr>
        <w:t>access to a</w:t>
      </w:r>
      <w:r w:rsidR="00A01C72">
        <w:rPr>
          <w:rFonts w:ascii="Times New Roman" w:hAnsi="Times New Roman" w:cs="Times New Roman"/>
          <w:sz w:val="24"/>
          <w:szCs w:val="24"/>
          <w:lang w:val="en-GB"/>
        </w:rPr>
        <w:t xml:space="preserve"> fair trial in a court of law </w:t>
      </w:r>
      <w:r w:rsidR="00C07E2E">
        <w:rPr>
          <w:rFonts w:ascii="Times New Roman" w:hAnsi="Times New Roman" w:cs="Times New Roman"/>
          <w:sz w:val="24"/>
          <w:szCs w:val="24"/>
          <w:lang w:val="en-GB"/>
        </w:rPr>
        <w:t xml:space="preserve">and right to a quality lawyer </w:t>
      </w:r>
      <w:r w:rsidR="00430F85">
        <w:rPr>
          <w:rFonts w:ascii="Times New Roman" w:hAnsi="Times New Roman" w:cs="Times New Roman"/>
          <w:sz w:val="24"/>
          <w:szCs w:val="24"/>
          <w:lang w:val="en-GB"/>
        </w:rPr>
        <w:t>despite their background.</w:t>
      </w:r>
    </w:p>
    <w:p w14:paraId="7953B40F" w14:textId="2358BA96" w:rsidR="00437CFA" w:rsidRDefault="004A5C7A" w:rsidP="00887F3E">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Lastly, </w:t>
      </w:r>
      <w:r w:rsidR="00887F3E">
        <w:rPr>
          <w:rFonts w:ascii="Times New Roman" w:hAnsi="Times New Roman" w:cs="Times New Roman"/>
          <w:sz w:val="24"/>
          <w:szCs w:val="24"/>
          <w:lang w:val="en-GB"/>
        </w:rPr>
        <w:t xml:space="preserve">the criminal justice system should sit down and </w:t>
      </w:r>
      <w:r w:rsidR="0035697D">
        <w:rPr>
          <w:rFonts w:ascii="Times New Roman" w:hAnsi="Times New Roman" w:cs="Times New Roman"/>
          <w:sz w:val="24"/>
          <w:szCs w:val="24"/>
          <w:lang w:val="en-GB"/>
        </w:rPr>
        <w:t xml:space="preserve">discuss on how to </w:t>
      </w:r>
      <w:r w:rsidR="00CE3A02">
        <w:rPr>
          <w:rFonts w:ascii="Times New Roman" w:hAnsi="Times New Roman" w:cs="Times New Roman"/>
          <w:sz w:val="24"/>
          <w:szCs w:val="24"/>
          <w:lang w:val="en-GB"/>
        </w:rPr>
        <w:t>provide leniency in terms of sentencing to punishment for crimes committed.</w:t>
      </w:r>
      <w:r w:rsidR="00D70D54">
        <w:rPr>
          <w:rFonts w:ascii="Times New Roman" w:hAnsi="Times New Roman" w:cs="Times New Roman"/>
          <w:sz w:val="24"/>
          <w:szCs w:val="24"/>
          <w:lang w:val="en-GB"/>
        </w:rPr>
        <w:t xml:space="preserve"> Some countries have already developed </w:t>
      </w:r>
      <w:r w:rsidR="00E729B3">
        <w:rPr>
          <w:rFonts w:ascii="Times New Roman" w:hAnsi="Times New Roman" w:cs="Times New Roman"/>
          <w:sz w:val="24"/>
          <w:szCs w:val="24"/>
          <w:lang w:val="en-GB"/>
        </w:rPr>
        <w:t>this,</w:t>
      </w:r>
      <w:r w:rsidR="00D70D54">
        <w:rPr>
          <w:rFonts w:ascii="Times New Roman" w:hAnsi="Times New Roman" w:cs="Times New Roman"/>
          <w:sz w:val="24"/>
          <w:szCs w:val="24"/>
          <w:lang w:val="en-GB"/>
        </w:rPr>
        <w:t xml:space="preserve"> but the global south seems </w:t>
      </w:r>
      <w:r w:rsidR="000E79A2">
        <w:rPr>
          <w:rFonts w:ascii="Times New Roman" w:hAnsi="Times New Roman" w:cs="Times New Roman"/>
          <w:sz w:val="24"/>
          <w:szCs w:val="24"/>
          <w:lang w:val="en-GB"/>
        </w:rPr>
        <w:t>to not have adopted alternative methods like community service ,</w:t>
      </w:r>
      <w:r w:rsidR="00364A45">
        <w:rPr>
          <w:rFonts w:ascii="Times New Roman" w:hAnsi="Times New Roman" w:cs="Times New Roman"/>
          <w:sz w:val="24"/>
          <w:szCs w:val="24"/>
          <w:lang w:val="en-GB"/>
        </w:rPr>
        <w:t xml:space="preserve"> mental health care hospitals to provide rehabilitation to the deranged</w:t>
      </w:r>
      <w:r w:rsidR="00E729B3">
        <w:rPr>
          <w:rFonts w:ascii="Times New Roman" w:hAnsi="Times New Roman" w:cs="Times New Roman"/>
          <w:sz w:val="24"/>
          <w:szCs w:val="24"/>
          <w:lang w:val="en-GB"/>
        </w:rPr>
        <w:t xml:space="preserve"> and even use of restorative practices to ensure justice.</w:t>
      </w:r>
    </w:p>
    <w:p w14:paraId="3B5AEAF6" w14:textId="17110673" w:rsidR="00E729B3" w:rsidRDefault="00E729B3" w:rsidP="00887F3E">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In conclusion,</w:t>
      </w:r>
      <w:r w:rsidR="00501DF7">
        <w:rPr>
          <w:rFonts w:ascii="Times New Roman" w:hAnsi="Times New Roman" w:cs="Times New Roman"/>
          <w:sz w:val="24"/>
          <w:szCs w:val="24"/>
          <w:lang w:val="en-GB"/>
        </w:rPr>
        <w:t xml:space="preserve"> I believe that if we follow </w:t>
      </w:r>
      <w:proofErr w:type="gramStart"/>
      <w:r w:rsidR="00501DF7">
        <w:rPr>
          <w:rFonts w:ascii="Times New Roman" w:hAnsi="Times New Roman" w:cs="Times New Roman"/>
          <w:sz w:val="24"/>
          <w:szCs w:val="24"/>
          <w:lang w:val="en-GB"/>
        </w:rPr>
        <w:t>this strategies</w:t>
      </w:r>
      <w:proofErr w:type="gramEnd"/>
      <w:r w:rsidR="00501DF7">
        <w:rPr>
          <w:rFonts w:ascii="Times New Roman" w:hAnsi="Times New Roman" w:cs="Times New Roman"/>
          <w:sz w:val="24"/>
          <w:szCs w:val="24"/>
          <w:lang w:val="en-GB"/>
        </w:rPr>
        <w:t xml:space="preserve"> </w:t>
      </w:r>
      <w:r w:rsidR="00374323">
        <w:rPr>
          <w:rFonts w:ascii="Times New Roman" w:hAnsi="Times New Roman" w:cs="Times New Roman"/>
          <w:sz w:val="24"/>
          <w:szCs w:val="24"/>
          <w:lang w:val="en-GB"/>
        </w:rPr>
        <w:t>set we can be able to tackle this inequality and maybe even put a stop to it once and for all</w:t>
      </w:r>
      <w:r w:rsidR="00590E63">
        <w:rPr>
          <w:rFonts w:ascii="Times New Roman" w:hAnsi="Times New Roman" w:cs="Times New Roman"/>
          <w:sz w:val="24"/>
          <w:szCs w:val="24"/>
          <w:lang w:val="en-GB"/>
        </w:rPr>
        <w:t>. We just need to pull our efforts together to ensure justice in the criminal justice system.</w:t>
      </w:r>
    </w:p>
    <w:p w14:paraId="79D516A8" w14:textId="77777777" w:rsidR="00E729B3" w:rsidRDefault="00E729B3" w:rsidP="00887F3E">
      <w:pPr>
        <w:spacing w:line="480" w:lineRule="auto"/>
        <w:rPr>
          <w:rFonts w:ascii="Times New Roman" w:hAnsi="Times New Roman" w:cs="Times New Roman"/>
          <w:sz w:val="24"/>
          <w:szCs w:val="24"/>
          <w:lang w:val="en-GB"/>
        </w:rPr>
      </w:pPr>
    </w:p>
    <w:p w14:paraId="1DC737ED" w14:textId="77777777" w:rsidR="00F76435" w:rsidRDefault="00F76435" w:rsidP="00F76435">
      <w:pPr>
        <w:spacing w:line="480" w:lineRule="auto"/>
        <w:rPr>
          <w:rFonts w:ascii="Times New Roman" w:hAnsi="Times New Roman" w:cs="Times New Roman"/>
          <w:sz w:val="24"/>
          <w:szCs w:val="24"/>
          <w:lang w:val="en-GB"/>
        </w:rPr>
      </w:pPr>
    </w:p>
    <w:p w14:paraId="2008853C" w14:textId="77777777" w:rsidR="00F76435" w:rsidRPr="008E2304" w:rsidRDefault="00F76435" w:rsidP="00F76435">
      <w:pPr>
        <w:spacing w:line="480" w:lineRule="auto"/>
        <w:rPr>
          <w:rFonts w:ascii="Times New Roman" w:hAnsi="Times New Roman" w:cs="Times New Roman"/>
          <w:sz w:val="24"/>
          <w:szCs w:val="24"/>
          <w:lang w:val="en-GB"/>
        </w:rPr>
      </w:pPr>
    </w:p>
    <w:p w14:paraId="3768E367" w14:textId="77777777" w:rsidR="006B29FE" w:rsidRPr="008E2304" w:rsidRDefault="006B29FE" w:rsidP="00F76435">
      <w:pPr>
        <w:spacing w:line="480" w:lineRule="auto"/>
        <w:rPr>
          <w:rFonts w:ascii="Times New Roman" w:hAnsi="Times New Roman" w:cs="Times New Roman"/>
          <w:sz w:val="24"/>
          <w:szCs w:val="24"/>
          <w:lang w:val="en-GB"/>
        </w:rPr>
      </w:pPr>
    </w:p>
    <w:p w14:paraId="74A5FB56" w14:textId="77777777" w:rsidR="006B29FE" w:rsidRPr="008E2304" w:rsidRDefault="006B29FE" w:rsidP="00F76435">
      <w:pPr>
        <w:spacing w:line="480" w:lineRule="auto"/>
        <w:rPr>
          <w:rFonts w:ascii="Times New Roman" w:hAnsi="Times New Roman" w:cs="Times New Roman"/>
          <w:sz w:val="24"/>
          <w:szCs w:val="24"/>
          <w:lang w:val="en-GB"/>
        </w:rPr>
      </w:pPr>
    </w:p>
    <w:p w14:paraId="5695541D" w14:textId="77777777" w:rsidR="006B29FE" w:rsidRPr="008E2304" w:rsidRDefault="006B29FE" w:rsidP="00F76435">
      <w:pPr>
        <w:spacing w:line="480" w:lineRule="auto"/>
        <w:rPr>
          <w:rFonts w:ascii="Times New Roman" w:hAnsi="Times New Roman" w:cs="Times New Roman"/>
          <w:sz w:val="24"/>
          <w:szCs w:val="24"/>
          <w:lang w:val="en-GB"/>
        </w:rPr>
      </w:pPr>
    </w:p>
    <w:p w14:paraId="74B9A8A2" w14:textId="71A82396" w:rsidR="006B29FE" w:rsidRPr="008E2304" w:rsidRDefault="006B29FE" w:rsidP="00F76435">
      <w:pPr>
        <w:spacing w:line="480" w:lineRule="auto"/>
        <w:rPr>
          <w:rFonts w:ascii="Times New Roman" w:hAnsi="Times New Roman" w:cs="Times New Roman"/>
          <w:sz w:val="24"/>
          <w:szCs w:val="24"/>
          <w:lang w:val="en-GB"/>
        </w:rPr>
      </w:pPr>
      <w:r w:rsidRPr="008E2304">
        <w:rPr>
          <w:rFonts w:ascii="Times New Roman" w:hAnsi="Times New Roman" w:cs="Times New Roman"/>
          <w:sz w:val="24"/>
          <w:szCs w:val="24"/>
          <w:lang w:val="en-GB"/>
        </w:rPr>
        <w:t xml:space="preserve"> </w:t>
      </w:r>
    </w:p>
    <w:p w14:paraId="2A1C434F" w14:textId="77777777" w:rsidR="00082B09" w:rsidRPr="008E2304" w:rsidRDefault="00082B09" w:rsidP="00F76435">
      <w:pPr>
        <w:spacing w:line="480" w:lineRule="auto"/>
        <w:rPr>
          <w:rFonts w:ascii="Times New Roman" w:hAnsi="Times New Roman" w:cs="Times New Roman"/>
          <w:sz w:val="24"/>
          <w:szCs w:val="24"/>
          <w:lang w:val="en-GB"/>
        </w:rPr>
      </w:pPr>
    </w:p>
    <w:p w14:paraId="3A77D7EA" w14:textId="77777777" w:rsidR="008609FC" w:rsidRPr="008E2304" w:rsidRDefault="008609FC" w:rsidP="00F76435">
      <w:pPr>
        <w:spacing w:line="480" w:lineRule="auto"/>
        <w:rPr>
          <w:rFonts w:ascii="Times New Roman" w:hAnsi="Times New Roman" w:cs="Times New Roman"/>
          <w:sz w:val="24"/>
          <w:szCs w:val="24"/>
          <w:lang w:val="en-GB"/>
        </w:rPr>
      </w:pPr>
    </w:p>
    <w:p w14:paraId="55587F74" w14:textId="77777777" w:rsidR="008609FC" w:rsidRPr="008E2304" w:rsidRDefault="008609FC" w:rsidP="00F76435">
      <w:pPr>
        <w:spacing w:line="480" w:lineRule="auto"/>
        <w:rPr>
          <w:rFonts w:ascii="Times New Roman" w:hAnsi="Times New Roman" w:cs="Times New Roman"/>
          <w:sz w:val="24"/>
          <w:szCs w:val="24"/>
          <w:lang w:val="en-GB"/>
        </w:rPr>
      </w:pPr>
    </w:p>
    <w:sectPr w:rsidR="008609FC" w:rsidRPr="008E2304" w:rsidSect="00BF7446">
      <w:footerReference w:type="default" r:id="rId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6756" w14:textId="77777777" w:rsidR="008E2304" w:rsidRDefault="008E2304" w:rsidP="008E2304">
      <w:pPr>
        <w:spacing w:after="0" w:line="240" w:lineRule="auto"/>
      </w:pPr>
      <w:r>
        <w:separator/>
      </w:r>
    </w:p>
  </w:endnote>
  <w:endnote w:type="continuationSeparator" w:id="0">
    <w:p w14:paraId="222447E2" w14:textId="77777777" w:rsidR="008E2304" w:rsidRDefault="008E2304" w:rsidP="008E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65390"/>
      <w:docPartObj>
        <w:docPartGallery w:val="Page Numbers (Bottom of Page)"/>
        <w:docPartUnique/>
      </w:docPartObj>
    </w:sdtPr>
    <w:sdtEndPr/>
    <w:sdtContent>
      <w:p w14:paraId="15D1A2B6" w14:textId="2B7B03C6" w:rsidR="00F76435" w:rsidRDefault="00F76435">
        <w:pPr>
          <w:pStyle w:val="Footer"/>
          <w:jc w:val="right"/>
        </w:pPr>
        <w:r>
          <w:fldChar w:fldCharType="begin"/>
        </w:r>
        <w:r>
          <w:instrText>PAGE   \* MERGEFORMAT</w:instrText>
        </w:r>
        <w:r>
          <w:fldChar w:fldCharType="separate"/>
        </w:r>
        <w:r>
          <w:rPr>
            <w:lang w:val="en-GB"/>
          </w:rPr>
          <w:t>2</w:t>
        </w:r>
        <w:r>
          <w:fldChar w:fldCharType="end"/>
        </w:r>
      </w:p>
    </w:sdtContent>
  </w:sdt>
  <w:p w14:paraId="5B1BCBCC" w14:textId="77777777" w:rsidR="00F76435" w:rsidRDefault="00F76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C07C" w14:textId="77777777" w:rsidR="008E2304" w:rsidRDefault="008E2304" w:rsidP="008E2304">
      <w:pPr>
        <w:spacing w:after="0" w:line="240" w:lineRule="auto"/>
      </w:pPr>
      <w:r>
        <w:separator/>
      </w:r>
    </w:p>
  </w:footnote>
  <w:footnote w:type="continuationSeparator" w:id="0">
    <w:p w14:paraId="4B07E4F2" w14:textId="77777777" w:rsidR="008E2304" w:rsidRDefault="008E2304" w:rsidP="008E2304">
      <w:pPr>
        <w:spacing w:after="0" w:line="240" w:lineRule="auto"/>
      </w:pPr>
      <w:r>
        <w:continuationSeparator/>
      </w:r>
    </w:p>
  </w:footnote>
  <w:footnote w:id="1">
    <w:p w14:paraId="73D3E9BA" w14:textId="47AE4073" w:rsidR="008E2304" w:rsidRPr="00F76435" w:rsidRDefault="008E2304" w:rsidP="00F76435">
      <w:pPr>
        <w:pStyle w:val="FootnoteText"/>
        <w:spacing w:line="360" w:lineRule="auto"/>
        <w:rPr>
          <w:rFonts w:asciiTheme="majorBidi" w:hAnsiTheme="majorBidi" w:cstheme="majorBidi"/>
          <w:sz w:val="24"/>
          <w:szCs w:val="24"/>
          <w:lang w:val="en-GB"/>
        </w:rPr>
      </w:pPr>
      <w:r w:rsidRPr="00F76435">
        <w:rPr>
          <w:rStyle w:val="FootnoteReference"/>
          <w:rFonts w:asciiTheme="majorBidi" w:hAnsiTheme="majorBidi" w:cstheme="majorBidi"/>
          <w:sz w:val="24"/>
          <w:szCs w:val="24"/>
        </w:rPr>
        <w:footnoteRef/>
      </w:r>
      <w:r w:rsidRPr="00F76435">
        <w:rPr>
          <w:rFonts w:asciiTheme="majorBidi" w:hAnsiTheme="majorBidi" w:cstheme="majorBidi"/>
          <w:sz w:val="24"/>
          <w:szCs w:val="24"/>
        </w:rPr>
        <w:t xml:space="preserve"> https://thelawdictionary.org/?s=Inequality</w:t>
      </w:r>
    </w:p>
  </w:footnote>
  <w:footnote w:id="2">
    <w:p w14:paraId="20BCBB2F" w14:textId="5F340009" w:rsidR="008E2304" w:rsidRPr="008E2304" w:rsidRDefault="008E2304" w:rsidP="00F76435">
      <w:pPr>
        <w:pStyle w:val="FootnoteText"/>
        <w:spacing w:line="480" w:lineRule="auto"/>
        <w:rPr>
          <w:rFonts w:asciiTheme="majorBidi" w:hAnsiTheme="majorBidi" w:cstheme="majorBidi"/>
          <w:sz w:val="24"/>
          <w:szCs w:val="24"/>
          <w:lang w:val="en-GB"/>
        </w:rPr>
      </w:pPr>
      <w:r w:rsidRPr="008E2304">
        <w:rPr>
          <w:rStyle w:val="FootnoteReference"/>
          <w:rFonts w:asciiTheme="majorBidi" w:hAnsiTheme="majorBidi" w:cstheme="majorBidi"/>
          <w:sz w:val="24"/>
          <w:szCs w:val="24"/>
        </w:rPr>
        <w:footnoteRef/>
      </w:r>
      <w:r w:rsidRPr="008E2304">
        <w:rPr>
          <w:rFonts w:asciiTheme="majorBidi" w:hAnsiTheme="majorBidi" w:cstheme="majorBidi"/>
          <w:sz w:val="24"/>
          <w:szCs w:val="24"/>
        </w:rPr>
        <w:t xml:space="preserve"> Harris, C. T., Steffensmeier, D., Ulmer, J. T., &amp; Painter-Davis, N. (2009). Are Blacks and Hispanics Disproportionately Incarcerated Relative to Their Arrests? Racial and Ethnic Disproportionality Between Arrest and Incarceration. </w:t>
      </w:r>
      <w:r w:rsidRPr="008E2304">
        <w:rPr>
          <w:rFonts w:asciiTheme="majorBidi" w:hAnsiTheme="majorBidi" w:cstheme="majorBidi"/>
          <w:i/>
          <w:iCs/>
          <w:sz w:val="24"/>
          <w:szCs w:val="24"/>
        </w:rPr>
        <w:t>Race and Social Problems</w:t>
      </w:r>
      <w:r w:rsidRPr="008E2304">
        <w:rPr>
          <w:rFonts w:asciiTheme="majorBidi" w:hAnsiTheme="majorBidi" w:cstheme="majorBidi"/>
          <w:sz w:val="24"/>
          <w:szCs w:val="24"/>
        </w:rPr>
        <w:t xml:space="preserve">, </w:t>
      </w:r>
      <w:r w:rsidRPr="008E2304">
        <w:rPr>
          <w:rFonts w:asciiTheme="majorBidi" w:hAnsiTheme="majorBidi" w:cstheme="majorBidi"/>
          <w:i/>
          <w:iCs/>
          <w:sz w:val="24"/>
          <w:szCs w:val="24"/>
        </w:rPr>
        <w:t>1</w:t>
      </w:r>
      <w:r w:rsidRPr="008E2304">
        <w:rPr>
          <w:rFonts w:asciiTheme="majorBidi" w:hAnsiTheme="majorBidi" w:cstheme="majorBidi"/>
          <w:sz w:val="24"/>
          <w:szCs w:val="24"/>
        </w:rPr>
        <w:t>(4), 187. https://doi.org/10.1007/s12552-009-9019-x</w:t>
      </w:r>
    </w:p>
  </w:footnote>
  <w:footnote w:id="3">
    <w:p w14:paraId="18B66648" w14:textId="51B07BC7" w:rsidR="008E2304" w:rsidRPr="008E2304" w:rsidRDefault="008E2304" w:rsidP="008E2304">
      <w:pPr>
        <w:pStyle w:val="FootnoteText"/>
        <w:spacing w:line="360" w:lineRule="auto"/>
        <w:rPr>
          <w:rFonts w:asciiTheme="majorBidi" w:hAnsiTheme="majorBidi" w:cstheme="majorBidi"/>
          <w:sz w:val="24"/>
          <w:szCs w:val="24"/>
          <w:lang w:val="en-GB"/>
        </w:rPr>
      </w:pPr>
      <w:r w:rsidRPr="008E2304">
        <w:rPr>
          <w:rStyle w:val="FootnoteReference"/>
          <w:rFonts w:asciiTheme="majorBidi" w:hAnsiTheme="majorBidi" w:cstheme="majorBidi"/>
          <w:sz w:val="24"/>
          <w:szCs w:val="24"/>
        </w:rPr>
        <w:footnoteRef/>
      </w:r>
      <w:r w:rsidRPr="008E2304">
        <w:rPr>
          <w:rFonts w:asciiTheme="majorBidi" w:hAnsiTheme="majorBidi" w:cstheme="majorBidi"/>
          <w:sz w:val="24"/>
          <w:szCs w:val="24"/>
        </w:rPr>
        <w:t xml:space="preserve"> Harris, C. T., Steffensmeier, D., Ulmer, J. T., &amp; Painter-Davis, N. (2009). Are Blacks and Hispanics Disproportionately Incarcerated Relative to Their Arrests? Racial and Ethnic Disproportionality Between Arrest and Incarceration. </w:t>
      </w:r>
      <w:r w:rsidRPr="008E2304">
        <w:rPr>
          <w:rFonts w:asciiTheme="majorBidi" w:hAnsiTheme="majorBidi" w:cstheme="majorBidi"/>
          <w:i/>
          <w:iCs/>
          <w:sz w:val="24"/>
          <w:szCs w:val="24"/>
        </w:rPr>
        <w:t>Race and Social Problems</w:t>
      </w:r>
      <w:r w:rsidRPr="008E2304">
        <w:rPr>
          <w:rFonts w:asciiTheme="majorBidi" w:hAnsiTheme="majorBidi" w:cstheme="majorBidi"/>
          <w:sz w:val="24"/>
          <w:szCs w:val="24"/>
        </w:rPr>
        <w:t xml:space="preserve">, </w:t>
      </w:r>
      <w:r w:rsidRPr="008E2304">
        <w:rPr>
          <w:rFonts w:asciiTheme="majorBidi" w:hAnsiTheme="majorBidi" w:cstheme="majorBidi"/>
          <w:i/>
          <w:iCs/>
          <w:sz w:val="24"/>
          <w:szCs w:val="24"/>
        </w:rPr>
        <w:t>1</w:t>
      </w:r>
      <w:r w:rsidRPr="008E2304">
        <w:rPr>
          <w:rFonts w:asciiTheme="majorBidi" w:hAnsiTheme="majorBidi" w:cstheme="majorBidi"/>
          <w:sz w:val="24"/>
          <w:szCs w:val="24"/>
        </w:rPr>
        <w:t>(4), 187. https://doi.org/10.1007/s12552-009-9019</w:t>
      </w:r>
      <w:r w:rsidRPr="008E2304">
        <w:rPr>
          <w:sz w:val="24"/>
          <w:szCs w:val="24"/>
        </w:rPr>
        <w:t>-</w:t>
      </w:r>
      <w:r w:rsidRPr="008E2304">
        <w:rPr>
          <w:rFonts w:asciiTheme="majorBidi" w:hAnsiTheme="majorBidi" w:cstheme="majorBidi"/>
          <w:sz w:val="24"/>
          <w:szCs w:val="24"/>
        </w:rPr>
        <w:t>x</w:t>
      </w:r>
    </w:p>
  </w:footnote>
  <w:footnote w:id="4">
    <w:p w14:paraId="11BF1F25" w14:textId="361B553E" w:rsidR="008E2304" w:rsidRPr="008E2304" w:rsidRDefault="008E2304" w:rsidP="008E2304">
      <w:pPr>
        <w:pStyle w:val="FootnoteText"/>
        <w:spacing w:line="360" w:lineRule="auto"/>
        <w:rPr>
          <w:rFonts w:asciiTheme="majorBidi" w:hAnsiTheme="majorBidi" w:cstheme="majorBidi"/>
          <w:sz w:val="24"/>
          <w:szCs w:val="24"/>
          <w:lang w:val="en-GB"/>
        </w:rPr>
      </w:pPr>
      <w:r w:rsidRPr="008E2304">
        <w:rPr>
          <w:rStyle w:val="FootnoteReference"/>
          <w:rFonts w:asciiTheme="majorBidi" w:hAnsiTheme="majorBidi" w:cstheme="majorBidi"/>
          <w:sz w:val="24"/>
          <w:szCs w:val="24"/>
        </w:rPr>
        <w:footnoteRef/>
      </w:r>
      <w:r w:rsidRPr="008E2304">
        <w:rPr>
          <w:rFonts w:asciiTheme="majorBidi" w:hAnsiTheme="majorBidi" w:cstheme="majorBidi"/>
          <w:sz w:val="24"/>
          <w:szCs w:val="24"/>
        </w:rPr>
        <w:t xml:space="preserve"> https://www.nytimes.com/2020/05/31/us/george-floyd-investigation.html</w:t>
      </w:r>
    </w:p>
  </w:footnote>
  <w:footnote w:id="5">
    <w:p w14:paraId="4F3A668B" w14:textId="0084CBD0" w:rsidR="008E2304" w:rsidRPr="008E2304" w:rsidRDefault="008E2304" w:rsidP="008E2304">
      <w:pPr>
        <w:pStyle w:val="FootnoteText"/>
        <w:spacing w:line="360" w:lineRule="auto"/>
        <w:rPr>
          <w:rFonts w:asciiTheme="majorBidi" w:hAnsiTheme="majorBidi" w:cstheme="majorBidi"/>
          <w:sz w:val="24"/>
          <w:szCs w:val="24"/>
          <w:lang w:val="en-GB"/>
        </w:rPr>
      </w:pPr>
      <w:r>
        <w:rPr>
          <w:rStyle w:val="FootnoteReference"/>
        </w:rPr>
        <w:footnoteRef/>
      </w:r>
      <w:r>
        <w:t xml:space="preserve"> </w:t>
      </w:r>
      <w:r w:rsidRPr="008E2304">
        <w:rPr>
          <w:rFonts w:asciiTheme="majorBidi" w:hAnsiTheme="majorBidi" w:cstheme="majorBidi"/>
          <w:sz w:val="24"/>
          <w:szCs w:val="24"/>
        </w:rPr>
        <w:t>https://www.nytimes.com/2020/05/31/us/george-floyd-investigation.html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1F"/>
    <w:rsid w:val="00004B8E"/>
    <w:rsid w:val="00082B09"/>
    <w:rsid w:val="00082CB6"/>
    <w:rsid w:val="000A47B7"/>
    <w:rsid w:val="000E79A2"/>
    <w:rsid w:val="001046FA"/>
    <w:rsid w:val="0011753E"/>
    <w:rsid w:val="00120F3E"/>
    <w:rsid w:val="00197F5F"/>
    <w:rsid w:val="001C5E04"/>
    <w:rsid w:val="001D371F"/>
    <w:rsid w:val="001E59D3"/>
    <w:rsid w:val="002B328D"/>
    <w:rsid w:val="0035697D"/>
    <w:rsid w:val="00364A45"/>
    <w:rsid w:val="00374323"/>
    <w:rsid w:val="00390084"/>
    <w:rsid w:val="00430F85"/>
    <w:rsid w:val="00435FA8"/>
    <w:rsid w:val="00437CFA"/>
    <w:rsid w:val="00466F4D"/>
    <w:rsid w:val="004A5C7A"/>
    <w:rsid w:val="004D41CD"/>
    <w:rsid w:val="00501DF7"/>
    <w:rsid w:val="00590E63"/>
    <w:rsid w:val="006B29FE"/>
    <w:rsid w:val="006B42FF"/>
    <w:rsid w:val="006C0E30"/>
    <w:rsid w:val="006F0C1A"/>
    <w:rsid w:val="006F11BB"/>
    <w:rsid w:val="0076384C"/>
    <w:rsid w:val="00771C25"/>
    <w:rsid w:val="007A4916"/>
    <w:rsid w:val="007C6BA6"/>
    <w:rsid w:val="00820A9C"/>
    <w:rsid w:val="008609FC"/>
    <w:rsid w:val="0086778D"/>
    <w:rsid w:val="00887F3E"/>
    <w:rsid w:val="008C72E0"/>
    <w:rsid w:val="008E2304"/>
    <w:rsid w:val="00913029"/>
    <w:rsid w:val="00987E7A"/>
    <w:rsid w:val="00A01C72"/>
    <w:rsid w:val="00A23244"/>
    <w:rsid w:val="00A251BD"/>
    <w:rsid w:val="00AF5D10"/>
    <w:rsid w:val="00B0054B"/>
    <w:rsid w:val="00B10BEC"/>
    <w:rsid w:val="00BA2212"/>
    <w:rsid w:val="00BF7446"/>
    <w:rsid w:val="00C07E2E"/>
    <w:rsid w:val="00C9781B"/>
    <w:rsid w:val="00CA5839"/>
    <w:rsid w:val="00CE3A02"/>
    <w:rsid w:val="00D22CEA"/>
    <w:rsid w:val="00D23EFC"/>
    <w:rsid w:val="00D355BA"/>
    <w:rsid w:val="00D70D54"/>
    <w:rsid w:val="00DC5D74"/>
    <w:rsid w:val="00E729B3"/>
    <w:rsid w:val="00E75C9A"/>
    <w:rsid w:val="00EA6543"/>
    <w:rsid w:val="00EE35A7"/>
    <w:rsid w:val="00EE61DA"/>
    <w:rsid w:val="00EF5750"/>
    <w:rsid w:val="00F76435"/>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CD617"/>
  <w15:chartTrackingRefBased/>
  <w15:docId w15:val="{158640F6-3B7D-4A1B-9E28-18637043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23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304"/>
    <w:rPr>
      <w:sz w:val="20"/>
      <w:szCs w:val="20"/>
    </w:rPr>
  </w:style>
  <w:style w:type="character" w:styleId="FootnoteReference">
    <w:name w:val="footnote reference"/>
    <w:basedOn w:val="DefaultParagraphFont"/>
    <w:uiPriority w:val="99"/>
    <w:semiHidden/>
    <w:unhideWhenUsed/>
    <w:rsid w:val="008E2304"/>
    <w:rPr>
      <w:vertAlign w:val="superscript"/>
    </w:rPr>
  </w:style>
  <w:style w:type="paragraph" w:styleId="Header">
    <w:name w:val="header"/>
    <w:basedOn w:val="Normal"/>
    <w:link w:val="HeaderChar"/>
    <w:uiPriority w:val="99"/>
    <w:unhideWhenUsed/>
    <w:rsid w:val="00F76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435"/>
  </w:style>
  <w:style w:type="paragraph" w:styleId="Footer">
    <w:name w:val="footer"/>
    <w:basedOn w:val="Normal"/>
    <w:link w:val="FooterChar"/>
    <w:uiPriority w:val="99"/>
    <w:unhideWhenUsed/>
    <w:rsid w:val="00F76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435"/>
  </w:style>
  <w:style w:type="paragraph" w:styleId="NoSpacing">
    <w:name w:val="No Spacing"/>
    <w:link w:val="NoSpacingChar"/>
    <w:uiPriority w:val="1"/>
    <w:qFormat/>
    <w:rsid w:val="00BF7446"/>
    <w:pPr>
      <w:spacing w:after="0" w:line="240" w:lineRule="auto"/>
    </w:pPr>
    <w:rPr>
      <w:rFonts w:eastAsiaTheme="minorEastAsia"/>
      <w:kern w:val="0"/>
      <w:lang w:val="en-KE" w:eastAsia="en-KE"/>
      <w14:ligatures w14:val="none"/>
    </w:rPr>
  </w:style>
  <w:style w:type="character" w:customStyle="1" w:styleId="NoSpacingChar">
    <w:name w:val="No Spacing Char"/>
    <w:basedOn w:val="DefaultParagraphFont"/>
    <w:link w:val="NoSpacing"/>
    <w:uiPriority w:val="1"/>
    <w:rsid w:val="00BF7446"/>
    <w:rPr>
      <w:rFonts w:eastAsiaTheme="minorEastAsia"/>
      <w:kern w:val="0"/>
      <w:lang w:val="en-KE" w:eastAsia="en-K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758CF20111411A9B18142A35FCF955"/>
        <w:category>
          <w:name w:val="General"/>
          <w:gallery w:val="placeholder"/>
        </w:category>
        <w:types>
          <w:type w:val="bbPlcHdr"/>
        </w:types>
        <w:behaviors>
          <w:behavior w:val="content"/>
        </w:behaviors>
        <w:guid w:val="{5F6324FD-27FD-4A7A-B9AB-9852C1C229D1}"/>
      </w:docPartPr>
      <w:docPartBody>
        <w:p w:rsidR="00D4512A" w:rsidRDefault="00D4512A" w:rsidP="00D4512A">
          <w:pPr>
            <w:pStyle w:val="82758CF20111411A9B18142A35FCF955"/>
          </w:pPr>
          <w:r>
            <w:rPr>
              <w:rFonts w:asciiTheme="majorHAnsi" w:eastAsiaTheme="majorEastAsia" w:hAnsiTheme="majorHAnsi" w:cstheme="majorBidi"/>
              <w:caps/>
              <w:color w:val="4472C4" w:themeColor="accent1"/>
              <w:sz w:val="80"/>
              <w:szCs w:val="80"/>
              <w:lang w:val="en-GB"/>
            </w:rPr>
            <w:t>[Document title]</w:t>
          </w:r>
        </w:p>
      </w:docPartBody>
    </w:docPart>
    <w:docPart>
      <w:docPartPr>
        <w:name w:val="471AB35DC37E4E4F801584AFA40E0512"/>
        <w:category>
          <w:name w:val="General"/>
          <w:gallery w:val="placeholder"/>
        </w:category>
        <w:types>
          <w:type w:val="bbPlcHdr"/>
        </w:types>
        <w:behaviors>
          <w:behavior w:val="content"/>
        </w:behaviors>
        <w:guid w:val="{1005CCD0-EADD-4F3B-BBFA-9FB8EE430B8C}"/>
      </w:docPartPr>
      <w:docPartBody>
        <w:p w:rsidR="00D4512A" w:rsidRDefault="00D4512A" w:rsidP="00D4512A">
          <w:pPr>
            <w:pStyle w:val="471AB35DC37E4E4F801584AFA40E0512"/>
          </w:pPr>
          <w:r>
            <w:rPr>
              <w:color w:val="4472C4" w:themeColor="accent1"/>
              <w:sz w:val="28"/>
              <w:szCs w:val="28"/>
              <w:lang w:val="en-GB"/>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2A"/>
    <w:rsid w:val="00D4512A"/>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KE" w:eastAsia="en-K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758CF20111411A9B18142A35FCF955">
    <w:name w:val="82758CF20111411A9B18142A35FCF955"/>
    <w:rsid w:val="00D4512A"/>
  </w:style>
  <w:style w:type="paragraph" w:customStyle="1" w:styleId="471AB35DC37E4E4F801584AFA40E0512">
    <w:name w:val="471AB35DC37E4E4F801584AFA40E0512"/>
    <w:rsid w:val="00D45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6</Pages>
  <Words>1076</Words>
  <Characters>5311</Characters>
  <Application>Microsoft Office Word</Application>
  <DocSecurity>0</DocSecurity>
  <Lines>98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NIGHTMARES OF THE CRIMINAL JUSTICE SYSTEM AND PROPOSED SOLUTIONS .</dc:title>
  <dc:subject>By TEDDY MURIMI</dc:subject>
  <dc:creator>LIL TED</dc:creator>
  <cp:keywords/>
  <dc:description/>
  <cp:lastModifiedBy>LIL TED</cp:lastModifiedBy>
  <cp:revision>45</cp:revision>
  <dcterms:created xsi:type="dcterms:W3CDTF">2023-11-20T05:34:00Z</dcterms:created>
  <dcterms:modified xsi:type="dcterms:W3CDTF">2023-11-21T16:09:00Z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6e7c070b-a3f4-4737-8ce0-f549b53ac857</vt:lpwstr>
  </property>
</Properties>
</file>