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76"/>
        <w:jc w:val="left"/>
        <w:rPr/>
      </w:pPr>
      <w:bookmarkStart w:id="0" w:name="_GoBack"/>
      <w:bookmarkEnd w:id="0"/>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training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companies</w:t>
      </w:r>
      <w:r>
        <w:rPr>
          <w:rFonts w:cs="Times New Roman" w:eastAsia="宋体" w:hAnsi="Calibri" w:hint="default"/>
          <w:b w:val="false"/>
          <w:bCs w:val="false"/>
          <w:i w:val="false"/>
          <w:iCs w:val="false"/>
          <w:color w:val="auto"/>
          <w:sz w:val="22"/>
          <w:szCs w:val="22"/>
          <w:highlight w:val="none"/>
          <w:vertAlign w:val="baseline"/>
          <w:em w:val="none"/>
          <w:lang w:val="en-US" w:eastAsia="zh-CN"/>
        </w:rPr>
        <w:t>.</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Constant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training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essential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companies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equip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staff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skills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improve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cs="Times New Roman" w:eastAsia="宋体" w:hAnsi="Calibri" w:hint="default"/>
          <w:b w:val="false"/>
          <w:bCs w:val="false"/>
          <w:i w:val="false"/>
          <w:iCs w:val="false"/>
          <w:color w:val="auto"/>
          <w:sz w:val="22"/>
          <w:szCs w:val="22"/>
          <w:highlight w:val="none"/>
          <w:vertAlign w:val="baseline"/>
          <w:em w:val="none"/>
          <w:lang w:val="en-US" w:eastAsia="zh-CN"/>
        </w:rPr>
        <w:t xml:space="preserve">acquired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skills.It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helps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production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quality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good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services.Some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reasons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training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include;</w:t>
      </w:r>
    </w:p>
    <w:p>
      <w:pPr>
        <w:pStyle w:val="style179"/>
        <w:numPr>
          <w:ilvl w:val="0"/>
          <w:numId w:val="1"/>
        </w:num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environment..</w:t>
      </w:r>
    </w:p>
    <w:p>
      <w:pPr>
        <w:pStyle w:val="style179"/>
        <w:numPr>
          <w:ilvl w:val="0"/>
          <w:numId w:val="2"/>
        </w:num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organization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complexity.</w:t>
      </w:r>
    </w:p>
    <w:p>
      <w:pPr>
        <w:pStyle w:val="style179"/>
        <w:numPr>
          <w:ilvl w:val="0"/>
          <w:numId w:val="3"/>
        </w:num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Improvement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quality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work.</w:t>
      </w:r>
    </w:p>
    <w:p>
      <w:pPr>
        <w:pStyle w:val="style179"/>
        <w:numPr>
          <w:ilvl w:val="0"/>
          <w:numId w:val="4"/>
        </w:num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Reduces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learning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time.</w:t>
      </w:r>
    </w:p>
    <w:p>
      <w:pPr>
        <w:pStyle w:val="style179"/>
        <w:numPr>
          <w:ilvl w:val="0"/>
          <w:numId w:val="5"/>
        </w:num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Workplace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safety.</w:t>
      </w:r>
    </w:p>
    <w:p>
      <w:pPr>
        <w:pStyle w:val="style179"/>
        <w:numPr>
          <w:ilvl w:val="0"/>
          <w:numId w:val="6"/>
        </w:num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Management.</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 this context, we will look into change in the work environment as a cause of training.</w:t>
      </w:r>
      <w:r>
        <w:rPr>
          <w:rFonts w:cs="Times New Roman" w:eastAsia="宋体" w:hAnsi="Calibri" w:hint="default"/>
          <w:b w:val="false"/>
          <w:bCs w:val="false"/>
          <w:i w:val="false"/>
          <w:iCs w:val="false"/>
          <w:color w:val="auto"/>
          <w:sz w:val="22"/>
          <w:szCs w:val="22"/>
          <w:highlight w:val="none"/>
          <w:vertAlign w:val="baseline"/>
          <w:em w:val="none"/>
          <w:lang w:val="en-US" w:eastAsia="zh-CN"/>
        </w:rPr>
        <w:t>Change in work environment can adversely affect the quality of work done.Work environment change becomes an issue since employees have to step out of their work habits and embrace the new change.It can leads to increased employee  stress levels  which can in turn make them either leave their respective positions or reduce on productivity.</w:t>
      </w:r>
    </w:p>
    <w:p>
      <w:pPr>
        <w:pStyle w:val="style0"/>
        <w:spacing w:after="200" w:lineRule="auto" w:line="276"/>
        <w:jc w:val="left"/>
        <w:rPr/>
      </w:pPr>
      <w:r>
        <w:rPr>
          <w:rFonts w:cs="Times New Roman" w:eastAsia="宋体" w:hAnsi="Calibri" w:hint="default"/>
          <w:b w:val="false"/>
          <w:bCs w:val="false"/>
          <w:i w:val="false"/>
          <w:iCs w:val="false"/>
          <w:color w:val="auto"/>
          <w:sz w:val="22"/>
          <w:szCs w:val="22"/>
          <w:highlight w:val="none"/>
          <w:vertAlign w:val="baseline"/>
          <w:em w:val="none"/>
          <w:lang w:val="en-US" w:eastAsia="zh-CN"/>
        </w:rPr>
        <w:t>Training helps to change the employees perception of the new work environment.It improves the confidence of the employee in performing their duties.With training ,employees are equipped with  new skills or they are made to grasp and understand their duties and improve on their skills.</w:t>
      </w:r>
    </w:p>
    <w:p>
      <w:pPr>
        <w:pStyle w:val="style0"/>
        <w:spacing w:after="200" w:lineRule="auto" w:line="276"/>
        <w:jc w:val="left"/>
        <w:rPr/>
      </w:pPr>
      <w:r>
        <w:rPr>
          <w:rFonts w:cs="Times New Roman" w:eastAsia="宋体" w:hAnsi="Calibri" w:hint="default"/>
          <w:b w:val="false"/>
          <w:bCs w:val="false"/>
          <w:i w:val="false"/>
          <w:iCs w:val="false"/>
          <w:color w:val="auto"/>
          <w:sz w:val="22"/>
          <w:szCs w:val="22"/>
          <w:highlight w:val="none"/>
          <w:vertAlign w:val="baseline"/>
          <w:em w:val="none"/>
          <w:lang w:val="en-US" w:eastAsia="zh-CN"/>
        </w:rPr>
        <w:t>As  technology keeps on advancing ,constant staff  training helps improve the quality and quantity of products.Staff are able to learn how to use every machine being introduced in the company which in turn saves on the cost of maintenance.Training reduces accidents that may happen with use of both new &amp;old machines.</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conclusion,every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needs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aside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funds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good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trainers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staff.This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inturn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time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work hence increasing the quantity of products.Training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should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once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continuously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to ensure they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equipped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skills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time improve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 previously acquired skills.</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Words>288</Words>
  <Characters>1515</Characters>
  <Application>WPS Office</Application>
  <Paragraphs>13</Paragraphs>
  <CharactersWithSpaces>1798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2023-08-11T09:53:01Z</dcterms:created>
  <dc:creator>TECNO KE5S</dc:creator>
  <lastModifiedBy>TECNO KE5S</lastModifiedBy>
  <dcterms:modified xsi:type="dcterms:W3CDTF">2023-08-11T10:15:40Z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416181dede0b435894d2709b519d46c2</vt:lpwstr>
  </property>
</Properties>
</file>