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6AE0" w14:textId="77777777" w:rsidR="0001654C" w:rsidRDefault="0001654C" w:rsidP="000165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A06AB" w14:textId="77777777" w:rsidR="0001654C" w:rsidRDefault="0001654C" w:rsidP="000165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957E7" w14:textId="77777777" w:rsidR="0001654C" w:rsidRDefault="0001654C" w:rsidP="000165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1D0AA" w14:textId="77777777" w:rsidR="0001654C" w:rsidRDefault="0001654C" w:rsidP="000165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DD723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35D11" w14:textId="35D8644D" w:rsidR="0001654C" w:rsidRDefault="004B65A2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Cause</w:t>
      </w:r>
      <w:r w:rsidR="00B7006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of Diabetes</w:t>
      </w:r>
    </w:p>
    <w:p w14:paraId="127618B0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79DE4AA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5A2798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20ADEA42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 </w:t>
      </w:r>
    </w:p>
    <w:p w14:paraId="4B009901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</w:p>
    <w:p w14:paraId="70FA8996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14:paraId="567D319B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</w:t>
      </w:r>
    </w:p>
    <w:p w14:paraId="1B0F7E00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B14A23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7F34C6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965F27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2B9DC7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F46589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2D1BB3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5109A8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E70DF7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0918B0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7F25A4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CD1904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85BC3E" w14:textId="027929A1" w:rsidR="0001654C" w:rsidRDefault="004B65A2" w:rsidP="00CA436A">
      <w:pPr>
        <w:spacing w:line="48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Cause</w:t>
      </w:r>
      <w:r w:rsidR="00B7006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Diabetes</w:t>
      </w:r>
    </w:p>
    <w:p w14:paraId="306F79A1" w14:textId="5FD09B83" w:rsidR="00033D49" w:rsidRPr="00033D49" w:rsidRDefault="00DC772A" w:rsidP="004570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3D49">
        <w:rPr>
          <w:rFonts w:ascii="Times New Roman" w:hAnsi="Times New Roman" w:cs="Times New Roman"/>
          <w:sz w:val="24"/>
          <w:szCs w:val="24"/>
        </w:rPr>
        <w:t xml:space="preserve">Diabetes is a </w:t>
      </w:r>
      <w:r w:rsidR="00825C95">
        <w:rPr>
          <w:rFonts w:ascii="Times New Roman" w:hAnsi="Times New Roman" w:cs="Times New Roman"/>
          <w:sz w:val="24"/>
          <w:szCs w:val="24"/>
        </w:rPr>
        <w:t xml:space="preserve">health condition </w:t>
      </w:r>
      <w:r w:rsidRPr="00033D49">
        <w:rPr>
          <w:rFonts w:ascii="Times New Roman" w:hAnsi="Times New Roman" w:cs="Times New Roman"/>
          <w:sz w:val="24"/>
          <w:szCs w:val="24"/>
        </w:rPr>
        <w:t xml:space="preserve">that </w:t>
      </w:r>
      <w:r w:rsidR="00825C95">
        <w:rPr>
          <w:rFonts w:ascii="Times New Roman" w:hAnsi="Times New Roman" w:cs="Times New Roman"/>
          <w:sz w:val="24"/>
          <w:szCs w:val="24"/>
        </w:rPr>
        <w:t>occurs when the blood sugar (glucose) levels are too high.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Glucose</w:t>
      </w:r>
      <w:r w:rsidR="000A102F">
        <w:rPr>
          <w:rFonts w:ascii="Times New Roman" w:hAnsi="Times New Roman" w:cs="Times New Roman"/>
          <w:sz w:val="24"/>
          <w:szCs w:val="24"/>
        </w:rPr>
        <w:t xml:space="preserve"> is important in the body since it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provides cells with energy. It also </w:t>
      </w:r>
      <w:r w:rsidR="001D1FDB">
        <w:rPr>
          <w:rFonts w:ascii="Times New Roman" w:hAnsi="Times New Roman" w:cs="Times New Roman"/>
          <w:sz w:val="24"/>
          <w:szCs w:val="24"/>
        </w:rPr>
        <w:t>supplies the brain with energy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(</w:t>
      </w:r>
      <w:r w:rsidR="00033D49"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Marx, J., 2002)</w:t>
      </w:r>
      <w:r w:rsidR="00033D49" w:rsidRPr="00033D49">
        <w:rPr>
          <w:rFonts w:ascii="Times New Roman" w:hAnsi="Times New Roman" w:cs="Times New Roman"/>
          <w:sz w:val="24"/>
          <w:szCs w:val="24"/>
        </w:rPr>
        <w:t>. The major cause</w:t>
      </w:r>
      <w:r w:rsidR="000A102F">
        <w:rPr>
          <w:rFonts w:ascii="Times New Roman" w:hAnsi="Times New Roman" w:cs="Times New Roman"/>
          <w:sz w:val="24"/>
          <w:szCs w:val="24"/>
        </w:rPr>
        <w:t>s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of </w:t>
      </w:r>
      <w:r w:rsidR="000A102F">
        <w:rPr>
          <w:rFonts w:ascii="Times New Roman" w:hAnsi="Times New Roman" w:cs="Times New Roman"/>
          <w:sz w:val="24"/>
          <w:szCs w:val="24"/>
        </w:rPr>
        <w:t>this condition vary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by </w:t>
      </w:r>
      <w:r w:rsidR="000A102F">
        <w:rPr>
          <w:rFonts w:ascii="Times New Roman" w:hAnsi="Times New Roman" w:cs="Times New Roman"/>
          <w:sz w:val="24"/>
          <w:szCs w:val="24"/>
        </w:rPr>
        <w:t xml:space="preserve">the </w:t>
      </w:r>
      <w:r w:rsidR="00033D49" w:rsidRPr="00033D49">
        <w:rPr>
          <w:rFonts w:ascii="Times New Roman" w:hAnsi="Times New Roman" w:cs="Times New Roman"/>
          <w:sz w:val="24"/>
          <w:szCs w:val="24"/>
        </w:rPr>
        <w:t>type</w:t>
      </w:r>
      <w:r w:rsidR="000A102F">
        <w:rPr>
          <w:rFonts w:ascii="Times New Roman" w:hAnsi="Times New Roman" w:cs="Times New Roman"/>
          <w:sz w:val="24"/>
          <w:szCs w:val="24"/>
        </w:rPr>
        <w:t xml:space="preserve"> of diabetes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. </w:t>
      </w:r>
      <w:r w:rsidR="00A63DA2">
        <w:rPr>
          <w:rFonts w:ascii="Times New Roman" w:hAnsi="Times New Roman" w:cs="Times New Roman"/>
          <w:sz w:val="24"/>
          <w:szCs w:val="24"/>
        </w:rPr>
        <w:t>Regardless of the type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of diabetes, </w:t>
      </w:r>
      <w:r w:rsidR="00825C95">
        <w:rPr>
          <w:rFonts w:ascii="Times New Roman" w:hAnsi="Times New Roman" w:cs="Times New Roman"/>
          <w:sz w:val="24"/>
          <w:szCs w:val="24"/>
        </w:rPr>
        <w:t>blood sugar levels are usually above normal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. </w:t>
      </w:r>
      <w:r w:rsidR="00825C95">
        <w:rPr>
          <w:rFonts w:ascii="Times New Roman" w:hAnsi="Times New Roman" w:cs="Times New Roman"/>
          <w:sz w:val="24"/>
          <w:szCs w:val="24"/>
        </w:rPr>
        <w:t>It can lead to health problems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. </w:t>
      </w:r>
      <w:r w:rsidR="00A213A8">
        <w:rPr>
          <w:rFonts w:ascii="Times New Roman" w:hAnsi="Times New Roman" w:cs="Times New Roman"/>
          <w:sz w:val="24"/>
          <w:szCs w:val="24"/>
        </w:rPr>
        <w:t>There are two broad categories of diabetes</w:t>
      </w:r>
      <w:r w:rsidR="001D1FDB">
        <w:rPr>
          <w:rFonts w:ascii="Times New Roman" w:hAnsi="Times New Roman" w:cs="Times New Roman"/>
          <w:sz w:val="24"/>
          <w:szCs w:val="24"/>
        </w:rPr>
        <w:t>: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chronic diabetes</w:t>
      </w:r>
      <w:r w:rsidR="001D1FDB">
        <w:rPr>
          <w:rFonts w:ascii="Times New Roman" w:hAnsi="Times New Roman" w:cs="Times New Roman"/>
          <w:sz w:val="24"/>
          <w:szCs w:val="24"/>
        </w:rPr>
        <w:t>,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which includes types 1 and 2, and reversible diabet</w:t>
      </w:r>
      <w:r w:rsidR="00A213A8">
        <w:rPr>
          <w:rFonts w:ascii="Times New Roman" w:hAnsi="Times New Roman" w:cs="Times New Roman"/>
          <w:sz w:val="24"/>
          <w:szCs w:val="24"/>
        </w:rPr>
        <w:t>es</w:t>
      </w:r>
      <w:r w:rsidR="001D1FDB">
        <w:rPr>
          <w:rFonts w:ascii="Times New Roman" w:hAnsi="Times New Roman" w:cs="Times New Roman"/>
          <w:sz w:val="24"/>
          <w:szCs w:val="24"/>
        </w:rPr>
        <w:t>,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which </w:t>
      </w:r>
      <w:r w:rsidR="00A213A8">
        <w:rPr>
          <w:rFonts w:ascii="Times New Roman" w:hAnsi="Times New Roman" w:cs="Times New Roman"/>
          <w:sz w:val="24"/>
          <w:szCs w:val="24"/>
        </w:rPr>
        <w:t>consists</w:t>
      </w:r>
      <w:r w:rsidR="00033D49" w:rsidRPr="00033D49">
        <w:rPr>
          <w:rFonts w:ascii="Times New Roman" w:hAnsi="Times New Roman" w:cs="Times New Roman"/>
          <w:sz w:val="24"/>
          <w:szCs w:val="24"/>
        </w:rPr>
        <w:t xml:space="preserve"> of gestational diabetes and prediabetes.</w:t>
      </w:r>
    </w:p>
    <w:p w14:paraId="2E6A301C" w14:textId="071CBF56" w:rsidR="00033D49" w:rsidRDefault="00033D49" w:rsidP="0045708E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3D49">
        <w:rPr>
          <w:rFonts w:ascii="Times New Roman" w:hAnsi="Times New Roman" w:cs="Times New Roman"/>
          <w:sz w:val="24"/>
          <w:szCs w:val="24"/>
        </w:rPr>
        <w:t>The main causes of diabetes vary depending on genes, ethnicity, family history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D49">
        <w:rPr>
          <w:rFonts w:ascii="Times New Roman" w:hAnsi="Times New Roman" w:cs="Times New Roman"/>
          <w:sz w:val="24"/>
          <w:szCs w:val="24"/>
        </w:rPr>
        <w:t xml:space="preserve"> health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D49">
        <w:rPr>
          <w:rFonts w:ascii="Times New Roman" w:hAnsi="Times New Roman" w:cs="Times New Roman"/>
          <w:sz w:val="24"/>
          <w:szCs w:val="24"/>
        </w:rPr>
        <w:t xml:space="preserve"> and the patient’s environment (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Atkinson, M. A., &amp; Maclaren, N. K., 1990).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instance, type 1 diabetes </w:t>
      </w:r>
      <w:r w:rsidR="00567F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develops when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 autoimmune condition </w:t>
      </w:r>
      <w:r w:rsidR="00567F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pancreas from producing insulin. </w:t>
      </w:r>
      <w:r w:rsidR="00A21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this </w:t>
      </w:r>
      <w:r w:rsidR="00C6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case</w:t>
      </w:r>
      <w:r w:rsidR="00A21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 immune system destroys </w:t>
      </w:r>
      <w:r w:rsidR="00C6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insulin-producing cells</w:t>
      </w:r>
      <w:r w:rsidR="00A21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the pancreas</w:t>
      </w:r>
      <w:r w:rsidR="00C639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</w:t>
      </w:r>
      <w:r w:rsidR="00A21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produce insulin.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21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Therefore, the</w:t>
      </w:r>
      <w:r w:rsidR="008523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levels of insulin are </w:t>
      </w:r>
      <w:r w:rsidR="00527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8523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sufficient</w:t>
      </w:r>
      <w:r w:rsidR="00A21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 causes of type 1 include viral infections, toxins within food, bacterial infections as well as unidentified factors that are causing the autoimmune reaction.</w:t>
      </w:r>
    </w:p>
    <w:p w14:paraId="4CBCA614" w14:textId="31A1E7AC" w:rsidR="00A67460" w:rsidRDefault="00033D49" w:rsidP="0045708E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Family history is the main cause of type 2 diabetes. Other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include obesity, physical inactivity, bad diet, and age. </w:t>
      </w:r>
      <w:r w:rsidR="00527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Excess weight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causes insulin resistance</w:t>
      </w:r>
      <w:r w:rsidR="00527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1F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common in type 2 diabetes. In this condition, </w:t>
      </w:r>
      <w:r w:rsidR="00527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liver, muscle, and fat</w:t>
      </w:r>
      <w:r w:rsidR="00527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cells don’t use insulin well (Pyke, D. A., 1979). The patient has to 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resort to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insulin injections. Gestational diabetes is a 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condition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can 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during pregnancy</w:t>
      </w:r>
      <w:r w:rsidR="00944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due to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hormonal changes</w:t>
      </w:r>
      <w:r w:rsidR="00944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Other factors are genetic</w:t>
      </w:r>
      <w:r w:rsidR="00A63D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944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</w:t>
      </w:r>
      <w:r w:rsidRPr="00033D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lifestyle.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Pregnant women 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have diabetic family members are prone to developing this type of diabetes.</w:t>
      </w:r>
    </w:p>
    <w:p w14:paraId="67B6C98E" w14:textId="0D40D410" w:rsidR="00463B07" w:rsidRDefault="00A67460" w:rsidP="00463B07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Pancreatitis, trauma, and pancreatic cancer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factors that can cause diabetes. They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affect the beta cells that produce insulin in the pancreas. </w:t>
      </w:r>
      <w:r w:rsidR="001D1F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 result in diabetes due to the beta cell's inability to produce enough insulin (</w:t>
      </w:r>
      <w:r>
        <w:rPr>
          <w:color w:val="222222"/>
          <w:sz w:val="20"/>
          <w:szCs w:val="20"/>
          <w:shd w:val="clear" w:color="auto" w:fill="FFFFFF"/>
        </w:rPr>
        <w:t>Pyke, D. A., 1979)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1F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Certain medicines can also destroy beta cell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A63D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E4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such 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anti-seizure drugs, psychiatric drugs, HIV drugs, water pills, glucocorticoids, and anti-rejection drugs. Statins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known 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increase </w:t>
      </w:r>
      <w:r w:rsidR="00463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chances of developing diabetes.</w:t>
      </w:r>
      <w:r w:rsidR="00463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Ethnicity is </w:t>
      </w:r>
      <w:r w:rsidR="000A5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also a factor</w:t>
      </w:r>
      <w:r w:rsidR="00463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Certain ethnic groups are prone to developing gestational diabetes.</w:t>
      </w:r>
    </w:p>
    <w:p w14:paraId="2B27F5F7" w14:textId="7FEEB8DD" w:rsidR="00463B07" w:rsidRDefault="005E2565" w:rsidP="00463B07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Steroid-induced diabetes is rare</w:t>
      </w:r>
      <w:r w:rsidR="001D1F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but it occurs due to prolonged glucocorticoid therapy. Cushing's syndrome can also develop diabetes due to higher levels of the cortisol hormone (</w:t>
      </w:r>
      <w:r>
        <w:rPr>
          <w:color w:val="222222"/>
          <w:sz w:val="20"/>
          <w:szCs w:val="20"/>
          <w:shd w:val="clear" w:color="auto" w:fill="FFFFFF"/>
        </w:rPr>
        <w:t>Atkinson, M. A., &amp; Maclaren, N. K., 1990)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32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 w:rsidR="00CB21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eople</w:t>
      </w:r>
      <w:r w:rsidR="00A32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suffering from glucagon may experience diabetes. </w:t>
      </w:r>
      <w:r w:rsidR="001D1F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 imbalance between levels of glucagon production and insulin production causes this</w:t>
      </w:r>
      <w:r w:rsidR="00A32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B21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60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Polycystic ovary syndrome</w:t>
      </w:r>
      <w:r w:rsidR="001260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 cause</w:t>
      </w:r>
      <w:r w:rsidR="001260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type 2 diabetes and prediabetes.</w:t>
      </w:r>
      <w:r w:rsidR="001260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21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Many factors can cause diabetes depending on the type of diabetes.</w:t>
      </w:r>
    </w:p>
    <w:p w14:paraId="44992E15" w14:textId="77777777" w:rsidR="00463B07" w:rsidRDefault="00463B07" w:rsidP="00463B07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1A8D3C" w14:textId="77777777" w:rsidR="00463B07" w:rsidRPr="00463B07" w:rsidRDefault="00463B07" w:rsidP="00463B07">
      <w:pPr>
        <w:spacing w:line="480" w:lineRule="auto"/>
        <w:ind w:firstLine="720"/>
        <w:rPr>
          <w:rFonts w:eastAsia="Times New Roman"/>
          <w:color w:val="333333"/>
          <w:sz w:val="24"/>
          <w:szCs w:val="24"/>
        </w:rPr>
      </w:pPr>
    </w:p>
    <w:p w14:paraId="07DFBA6C" w14:textId="77777777" w:rsidR="00463B07" w:rsidRDefault="00463B07" w:rsidP="0045708E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B640B3" w14:textId="77777777" w:rsidR="00A67460" w:rsidRDefault="00A67460" w:rsidP="0045708E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52C268" w14:textId="77777777" w:rsidR="00033D49" w:rsidRDefault="00033D49" w:rsidP="00033D49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DC9994" w14:textId="77777777" w:rsidR="00033D49" w:rsidRPr="00033D49" w:rsidRDefault="00033D49" w:rsidP="00033D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337B0C" w14:textId="77777777" w:rsidR="00033D49" w:rsidRDefault="00033D49" w:rsidP="004570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DD2DD0" w14:textId="77777777" w:rsidR="00033D49" w:rsidRDefault="00033D49" w:rsidP="004570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645BE3A" w14:textId="77777777" w:rsidR="00033D49" w:rsidRDefault="00033D49" w:rsidP="004570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DD78242" w14:textId="77777777" w:rsidR="00033D49" w:rsidRDefault="00033D49" w:rsidP="004570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919B281" w14:textId="09E1D137" w:rsidR="0001654C" w:rsidRDefault="0001654C" w:rsidP="00A67460">
      <w:pPr>
        <w:spacing w:line="48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1654C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934423A" w14:textId="4FC1CBCF" w:rsidR="0001654C" w:rsidRDefault="0001654C" w:rsidP="0001654C">
      <w:pPr>
        <w:spacing w:line="480" w:lineRule="auto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Atkinson, M. A., &amp; Maclaren, N. K. (1990). What causes diabetes? </w:t>
      </w:r>
      <w:r>
        <w:rPr>
          <w:i/>
          <w:iCs/>
          <w:color w:val="222222"/>
          <w:sz w:val="20"/>
          <w:szCs w:val="20"/>
          <w:shd w:val="clear" w:color="auto" w:fill="FFFFFF"/>
        </w:rPr>
        <w:t>Scientific American</w:t>
      </w:r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263</w:t>
      </w:r>
      <w:r>
        <w:rPr>
          <w:color w:val="222222"/>
          <w:sz w:val="20"/>
          <w:szCs w:val="20"/>
          <w:shd w:val="clear" w:color="auto" w:fill="FFFFFF"/>
        </w:rPr>
        <w:t>(1), 62-71.</w:t>
      </w:r>
    </w:p>
    <w:p w14:paraId="05060459" w14:textId="55683133" w:rsidR="0001654C" w:rsidRDefault="0001654C" w:rsidP="0001654C">
      <w:pPr>
        <w:spacing w:line="480" w:lineRule="auto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lastRenderedPageBreak/>
        <w:t>Marx, J. (2002). Unraveling the causes of diabetes.</w:t>
      </w:r>
    </w:p>
    <w:p w14:paraId="5DFC7761" w14:textId="50EBDA62" w:rsidR="0001654C" w:rsidRDefault="0001654C" w:rsidP="0001654C">
      <w:pPr>
        <w:spacing w:line="480" w:lineRule="auto"/>
        <w:rPr>
          <w:color w:val="222222"/>
          <w:sz w:val="20"/>
          <w:szCs w:val="20"/>
          <w:shd w:val="clear" w:color="auto" w:fill="FFFFFF"/>
        </w:rPr>
      </w:pPr>
      <w:proofErr w:type="spellStart"/>
      <w:r>
        <w:rPr>
          <w:color w:val="222222"/>
          <w:sz w:val="20"/>
          <w:szCs w:val="20"/>
          <w:shd w:val="clear" w:color="auto" w:fill="FFFFFF"/>
        </w:rPr>
        <w:t>Notkins</w:t>
      </w:r>
      <w:proofErr w:type="spellEnd"/>
      <w:r>
        <w:rPr>
          <w:color w:val="222222"/>
          <w:sz w:val="20"/>
          <w:szCs w:val="20"/>
          <w:shd w:val="clear" w:color="auto" w:fill="FFFFFF"/>
        </w:rPr>
        <w:t>, A. L. (1979). The causes of diabetes. </w:t>
      </w:r>
      <w:r>
        <w:rPr>
          <w:i/>
          <w:iCs/>
          <w:color w:val="222222"/>
          <w:sz w:val="20"/>
          <w:szCs w:val="20"/>
          <w:shd w:val="clear" w:color="auto" w:fill="FFFFFF"/>
        </w:rPr>
        <w:t>Scientific American</w:t>
      </w:r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241</w:t>
      </w:r>
      <w:r>
        <w:rPr>
          <w:color w:val="222222"/>
          <w:sz w:val="20"/>
          <w:szCs w:val="20"/>
          <w:shd w:val="clear" w:color="auto" w:fill="FFFFFF"/>
        </w:rPr>
        <w:t>(5), 62-73.</w:t>
      </w:r>
    </w:p>
    <w:p w14:paraId="5420446F" w14:textId="2BD9E7FC" w:rsidR="0001654C" w:rsidRDefault="0001654C" w:rsidP="000165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222222"/>
          <w:sz w:val="20"/>
          <w:szCs w:val="20"/>
          <w:shd w:val="clear" w:color="auto" w:fill="FFFFFF"/>
        </w:rPr>
        <w:t>Pyke, D. A. (1979). Diabetes: the genetic connections. </w:t>
      </w:r>
      <w:proofErr w:type="spellStart"/>
      <w:r>
        <w:rPr>
          <w:i/>
          <w:iCs/>
          <w:color w:val="222222"/>
          <w:sz w:val="20"/>
          <w:szCs w:val="20"/>
          <w:shd w:val="clear" w:color="auto" w:fill="FFFFFF"/>
        </w:rPr>
        <w:t>Diabetologia</w:t>
      </w:r>
      <w:proofErr w:type="spellEnd"/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17</w:t>
      </w:r>
      <w:r>
        <w:rPr>
          <w:color w:val="222222"/>
          <w:sz w:val="20"/>
          <w:szCs w:val="20"/>
          <w:shd w:val="clear" w:color="auto" w:fill="FFFFFF"/>
        </w:rPr>
        <w:t>, 333-343.</w:t>
      </w:r>
    </w:p>
    <w:p w14:paraId="75A87548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80084" w14:textId="77777777" w:rsidR="0001654C" w:rsidRDefault="0001654C" w:rsidP="0001654C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60BF7" w14:textId="77777777" w:rsidR="0001654C" w:rsidRPr="0001654C" w:rsidRDefault="0001654C" w:rsidP="000165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B3862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7AB07B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317D68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814D24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3E2842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74326A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861FC2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7E2649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B9EF32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578FD9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6EC80F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E1B195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68AF31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5FF036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B523B5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55C3EB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E4F431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9D7248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E464F2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6FF689" w14:textId="77777777" w:rsidR="0001654C" w:rsidRDefault="0001654C" w:rsidP="000165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A8979F" w14:textId="77777777" w:rsidR="0001654C" w:rsidRPr="0001654C" w:rsidRDefault="0001654C" w:rsidP="000165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1654C" w:rsidRPr="00016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B7B8" w14:textId="77777777" w:rsidR="00902CBF" w:rsidRDefault="00902CBF" w:rsidP="0001654C">
      <w:pPr>
        <w:spacing w:line="240" w:lineRule="auto"/>
      </w:pPr>
      <w:r>
        <w:separator/>
      </w:r>
    </w:p>
  </w:endnote>
  <w:endnote w:type="continuationSeparator" w:id="0">
    <w:p w14:paraId="20B4717B" w14:textId="77777777" w:rsidR="00902CBF" w:rsidRDefault="00902CBF" w:rsidP="00016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E882" w14:textId="77777777" w:rsidR="00902CBF" w:rsidRDefault="00902CBF" w:rsidP="0001654C">
      <w:pPr>
        <w:spacing w:line="240" w:lineRule="auto"/>
      </w:pPr>
      <w:r>
        <w:separator/>
      </w:r>
    </w:p>
  </w:footnote>
  <w:footnote w:type="continuationSeparator" w:id="0">
    <w:p w14:paraId="2D6763B0" w14:textId="77777777" w:rsidR="00902CBF" w:rsidRDefault="00902CBF" w:rsidP="00016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783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646C3A" w14:textId="5A28F9FB" w:rsidR="0001654C" w:rsidRDefault="000165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78A30" w14:textId="77777777" w:rsidR="0001654C" w:rsidRDefault="00016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04B"/>
    <w:multiLevelType w:val="multilevel"/>
    <w:tmpl w:val="783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17DE"/>
    <w:multiLevelType w:val="multilevel"/>
    <w:tmpl w:val="CF6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95814"/>
    <w:multiLevelType w:val="multilevel"/>
    <w:tmpl w:val="9E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D1557"/>
    <w:multiLevelType w:val="multilevel"/>
    <w:tmpl w:val="9C5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B41CB"/>
    <w:multiLevelType w:val="multilevel"/>
    <w:tmpl w:val="824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45D8A"/>
    <w:multiLevelType w:val="multilevel"/>
    <w:tmpl w:val="774A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872A1"/>
    <w:multiLevelType w:val="multilevel"/>
    <w:tmpl w:val="D7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7B4C9E"/>
    <w:multiLevelType w:val="multilevel"/>
    <w:tmpl w:val="274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22FDA"/>
    <w:multiLevelType w:val="multilevel"/>
    <w:tmpl w:val="F1E0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355720">
    <w:abstractNumId w:val="8"/>
  </w:num>
  <w:num w:numId="2" w16cid:durableId="1541625852">
    <w:abstractNumId w:val="2"/>
  </w:num>
  <w:num w:numId="3" w16cid:durableId="641539093">
    <w:abstractNumId w:val="7"/>
  </w:num>
  <w:num w:numId="4" w16cid:durableId="1229418772">
    <w:abstractNumId w:val="6"/>
  </w:num>
  <w:num w:numId="5" w16cid:durableId="607392831">
    <w:abstractNumId w:val="4"/>
  </w:num>
  <w:num w:numId="6" w16cid:durableId="8726943">
    <w:abstractNumId w:val="5"/>
  </w:num>
  <w:num w:numId="7" w16cid:durableId="772172068">
    <w:abstractNumId w:val="3"/>
  </w:num>
  <w:num w:numId="8" w16cid:durableId="908537440">
    <w:abstractNumId w:val="0"/>
  </w:num>
  <w:num w:numId="9" w16cid:durableId="205318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jQxMzCzMDE1NzVT0lEKTi0uzszPAykwrgUArkAwnywAAAA="/>
  </w:docVars>
  <w:rsids>
    <w:rsidRoot w:val="0001654C"/>
    <w:rsid w:val="0001654C"/>
    <w:rsid w:val="00033D49"/>
    <w:rsid w:val="000363FD"/>
    <w:rsid w:val="00095D55"/>
    <w:rsid w:val="000A102F"/>
    <w:rsid w:val="000A5B1B"/>
    <w:rsid w:val="00126033"/>
    <w:rsid w:val="00161071"/>
    <w:rsid w:val="001D1FDB"/>
    <w:rsid w:val="001F6CEA"/>
    <w:rsid w:val="00226F6B"/>
    <w:rsid w:val="0023246F"/>
    <w:rsid w:val="00234F0B"/>
    <w:rsid w:val="002538F8"/>
    <w:rsid w:val="002664D7"/>
    <w:rsid w:val="0028068E"/>
    <w:rsid w:val="002D197E"/>
    <w:rsid w:val="002F322B"/>
    <w:rsid w:val="003B1DB2"/>
    <w:rsid w:val="003C1F66"/>
    <w:rsid w:val="0045708E"/>
    <w:rsid w:val="00463B07"/>
    <w:rsid w:val="004B65A2"/>
    <w:rsid w:val="004D150C"/>
    <w:rsid w:val="005279FB"/>
    <w:rsid w:val="00567FB5"/>
    <w:rsid w:val="00591369"/>
    <w:rsid w:val="00596666"/>
    <w:rsid w:val="005B31AA"/>
    <w:rsid w:val="005E2565"/>
    <w:rsid w:val="005E4F73"/>
    <w:rsid w:val="006235C3"/>
    <w:rsid w:val="0067252D"/>
    <w:rsid w:val="0067360C"/>
    <w:rsid w:val="00715EA7"/>
    <w:rsid w:val="00786BDE"/>
    <w:rsid w:val="007C4902"/>
    <w:rsid w:val="007E4FAD"/>
    <w:rsid w:val="00825C95"/>
    <w:rsid w:val="008523AE"/>
    <w:rsid w:val="0086591D"/>
    <w:rsid w:val="00902CBF"/>
    <w:rsid w:val="0091564D"/>
    <w:rsid w:val="00944652"/>
    <w:rsid w:val="009741FA"/>
    <w:rsid w:val="00976B40"/>
    <w:rsid w:val="009C31BD"/>
    <w:rsid w:val="00A213A8"/>
    <w:rsid w:val="00A32432"/>
    <w:rsid w:val="00A50CFF"/>
    <w:rsid w:val="00A63DA2"/>
    <w:rsid w:val="00A67460"/>
    <w:rsid w:val="00B7006B"/>
    <w:rsid w:val="00C632B9"/>
    <w:rsid w:val="00C639C8"/>
    <w:rsid w:val="00CA436A"/>
    <w:rsid w:val="00CB21EC"/>
    <w:rsid w:val="00CD7F15"/>
    <w:rsid w:val="00D82D52"/>
    <w:rsid w:val="00DC772A"/>
    <w:rsid w:val="00E94952"/>
    <w:rsid w:val="00EA3391"/>
    <w:rsid w:val="00F4513C"/>
    <w:rsid w:val="00FA2D78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96F69"/>
  <w15:chartTrackingRefBased/>
  <w15:docId w15:val="{3FDF40CE-BD20-45D6-AF15-E1C2C328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4C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5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4C"/>
  </w:style>
  <w:style w:type="paragraph" w:styleId="Footer">
    <w:name w:val="footer"/>
    <w:basedOn w:val="Normal"/>
    <w:link w:val="FooterChar"/>
    <w:uiPriority w:val="99"/>
    <w:unhideWhenUsed/>
    <w:rsid w:val="00016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4C"/>
  </w:style>
  <w:style w:type="character" w:styleId="Hyperlink">
    <w:name w:val="Hyperlink"/>
    <w:basedOn w:val="DefaultParagraphFont"/>
    <w:uiPriority w:val="99"/>
    <w:semiHidden/>
    <w:unhideWhenUsed/>
    <w:rsid w:val="005913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C6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3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503</Words>
  <Characters>2793</Characters>
  <Application>Microsoft Office Word</Application>
  <DocSecurity>0</DocSecurity>
  <Lines>99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2024-03-29T12:16:00Z</dcterms:created>
  <dcterms:modified xsi:type="dcterms:W3CDTF">2024-03-29T15:09:00Z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f16897fff496552c809858e3f77fbab289e264556470308f6c253a4a6b5e9fa8</vt:lpwstr>
  </property>
</Properties>
</file>