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C8B0" w14:textId="77777777" w:rsidR="00C556EA" w:rsidRDefault="00C556EA" w:rsidP="00314166">
      <w:pPr>
        <w:spacing w:after="0" w:line="480" w:lineRule="auto"/>
        <w:jc w:val="center"/>
        <w:rPr>
          <w:rFonts w:ascii="Times New Roman" w:hAnsi="Times New Roman" w:cs="Times New Roman"/>
          <w:b/>
          <w:bCs/>
          <w:sz w:val="24"/>
          <w:szCs w:val="24"/>
        </w:rPr>
      </w:pPr>
    </w:p>
    <w:p w14:paraId="48576F65" w14:textId="77777777" w:rsidR="00C556EA" w:rsidRDefault="00C556EA" w:rsidP="00314166">
      <w:pPr>
        <w:spacing w:after="0" w:line="480" w:lineRule="auto"/>
        <w:jc w:val="center"/>
        <w:rPr>
          <w:rFonts w:ascii="Times New Roman" w:hAnsi="Times New Roman" w:cs="Times New Roman"/>
          <w:b/>
          <w:bCs/>
          <w:sz w:val="24"/>
          <w:szCs w:val="24"/>
        </w:rPr>
      </w:pPr>
    </w:p>
    <w:p w14:paraId="43BAA3B2" w14:textId="77777777" w:rsidR="00C556EA" w:rsidRDefault="00C556EA" w:rsidP="00314166">
      <w:pPr>
        <w:spacing w:after="0" w:line="480" w:lineRule="auto"/>
        <w:jc w:val="center"/>
        <w:rPr>
          <w:rFonts w:ascii="Times New Roman" w:hAnsi="Times New Roman" w:cs="Times New Roman"/>
          <w:b/>
          <w:bCs/>
          <w:sz w:val="24"/>
          <w:szCs w:val="24"/>
        </w:rPr>
      </w:pPr>
    </w:p>
    <w:p w14:paraId="68E24AD2" w14:textId="77777777" w:rsidR="00C556EA" w:rsidRDefault="00C556EA" w:rsidP="00314166">
      <w:pPr>
        <w:spacing w:after="0" w:line="480" w:lineRule="auto"/>
        <w:jc w:val="center"/>
        <w:rPr>
          <w:rFonts w:ascii="Times New Roman" w:hAnsi="Times New Roman" w:cs="Times New Roman"/>
          <w:b/>
          <w:bCs/>
          <w:sz w:val="24"/>
          <w:szCs w:val="24"/>
        </w:rPr>
      </w:pPr>
    </w:p>
    <w:p w14:paraId="5D2359BE" w14:textId="737E7B78" w:rsidR="00194122" w:rsidRDefault="0084439F" w:rsidP="0031416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Workers </w:t>
      </w:r>
      <w:r w:rsidR="00A26BA5">
        <w:rPr>
          <w:rFonts w:ascii="Times New Roman" w:hAnsi="Times New Roman" w:cs="Times New Roman"/>
          <w:b/>
          <w:bCs/>
          <w:sz w:val="24"/>
          <w:szCs w:val="24"/>
        </w:rPr>
        <w:t>Compensation</w:t>
      </w:r>
      <w:r>
        <w:rPr>
          <w:rFonts w:ascii="Times New Roman" w:hAnsi="Times New Roman" w:cs="Times New Roman"/>
          <w:b/>
          <w:bCs/>
          <w:sz w:val="24"/>
          <w:szCs w:val="24"/>
        </w:rPr>
        <w:t xml:space="preserve"> </w:t>
      </w:r>
    </w:p>
    <w:p w14:paraId="041F0C19" w14:textId="77777777" w:rsidR="00314166" w:rsidRDefault="00314166" w:rsidP="00314166">
      <w:pPr>
        <w:spacing w:after="0" w:line="480" w:lineRule="auto"/>
        <w:jc w:val="center"/>
        <w:rPr>
          <w:rFonts w:ascii="Times New Roman" w:hAnsi="Times New Roman" w:cs="Times New Roman"/>
          <w:bCs/>
          <w:sz w:val="24"/>
          <w:szCs w:val="24"/>
        </w:rPr>
      </w:pPr>
    </w:p>
    <w:p w14:paraId="34B1B7D7" w14:textId="3F0F049E" w:rsidR="006E4765" w:rsidRPr="0084439F" w:rsidRDefault="006E4765" w:rsidP="00314166">
      <w:pPr>
        <w:spacing w:after="0" w:line="480" w:lineRule="auto"/>
        <w:jc w:val="center"/>
        <w:rPr>
          <w:rFonts w:ascii="Times New Roman" w:hAnsi="Times New Roman" w:cs="Times New Roman"/>
          <w:bCs/>
          <w:sz w:val="24"/>
          <w:szCs w:val="24"/>
        </w:rPr>
      </w:pPr>
      <w:r w:rsidRPr="0084439F">
        <w:rPr>
          <w:rFonts w:ascii="Times New Roman" w:hAnsi="Times New Roman" w:cs="Times New Roman"/>
          <w:bCs/>
          <w:sz w:val="24"/>
          <w:szCs w:val="24"/>
        </w:rPr>
        <w:t>Student</w:t>
      </w:r>
      <w:r w:rsidR="00314166">
        <w:rPr>
          <w:rFonts w:ascii="Times New Roman" w:hAnsi="Times New Roman" w:cs="Times New Roman"/>
          <w:bCs/>
          <w:sz w:val="24"/>
          <w:szCs w:val="24"/>
        </w:rPr>
        <w:t>’s</w:t>
      </w:r>
      <w:r w:rsidRPr="0084439F">
        <w:rPr>
          <w:rFonts w:ascii="Times New Roman" w:hAnsi="Times New Roman" w:cs="Times New Roman"/>
          <w:bCs/>
          <w:sz w:val="24"/>
          <w:szCs w:val="24"/>
        </w:rPr>
        <w:t xml:space="preserve"> name  </w:t>
      </w:r>
    </w:p>
    <w:p w14:paraId="33FC81F4" w14:textId="789D6748" w:rsidR="006E4765" w:rsidRPr="0084439F" w:rsidRDefault="006E4765" w:rsidP="00314166">
      <w:pPr>
        <w:spacing w:after="0" w:line="480" w:lineRule="auto"/>
        <w:jc w:val="center"/>
        <w:rPr>
          <w:rFonts w:ascii="Times New Roman" w:hAnsi="Times New Roman" w:cs="Times New Roman"/>
          <w:bCs/>
          <w:sz w:val="24"/>
          <w:szCs w:val="24"/>
        </w:rPr>
      </w:pPr>
      <w:r w:rsidRPr="0084439F">
        <w:rPr>
          <w:rFonts w:ascii="Times New Roman" w:hAnsi="Times New Roman" w:cs="Times New Roman"/>
          <w:bCs/>
          <w:sz w:val="24"/>
          <w:szCs w:val="24"/>
        </w:rPr>
        <w:t xml:space="preserve">Institution </w:t>
      </w:r>
    </w:p>
    <w:p w14:paraId="78C146D1" w14:textId="05D1D1E8" w:rsidR="006E4765" w:rsidRPr="0084439F" w:rsidRDefault="006E4765" w:rsidP="00314166">
      <w:pPr>
        <w:spacing w:after="0" w:line="480" w:lineRule="auto"/>
        <w:jc w:val="center"/>
        <w:rPr>
          <w:rFonts w:ascii="Times New Roman" w:hAnsi="Times New Roman" w:cs="Times New Roman"/>
          <w:bCs/>
          <w:sz w:val="24"/>
          <w:szCs w:val="24"/>
        </w:rPr>
      </w:pPr>
      <w:r w:rsidRPr="0084439F">
        <w:rPr>
          <w:rFonts w:ascii="Times New Roman" w:hAnsi="Times New Roman" w:cs="Times New Roman"/>
          <w:bCs/>
          <w:sz w:val="24"/>
          <w:szCs w:val="24"/>
        </w:rPr>
        <w:t>Course</w:t>
      </w:r>
      <w:r w:rsidR="0084439F">
        <w:rPr>
          <w:rFonts w:ascii="Times New Roman" w:hAnsi="Times New Roman" w:cs="Times New Roman"/>
          <w:bCs/>
          <w:sz w:val="24"/>
          <w:szCs w:val="24"/>
        </w:rPr>
        <w:t xml:space="preserve"> Code</w:t>
      </w:r>
    </w:p>
    <w:p w14:paraId="6B79451C" w14:textId="45302EB8" w:rsidR="006E4765" w:rsidRPr="0084439F" w:rsidRDefault="006E4765" w:rsidP="00314166">
      <w:pPr>
        <w:spacing w:after="0" w:line="480" w:lineRule="auto"/>
        <w:jc w:val="center"/>
        <w:rPr>
          <w:rFonts w:ascii="Times New Roman" w:hAnsi="Times New Roman" w:cs="Times New Roman"/>
          <w:bCs/>
          <w:sz w:val="24"/>
          <w:szCs w:val="24"/>
        </w:rPr>
      </w:pPr>
      <w:r w:rsidRPr="0084439F">
        <w:rPr>
          <w:rFonts w:ascii="Times New Roman" w:hAnsi="Times New Roman" w:cs="Times New Roman"/>
          <w:bCs/>
          <w:sz w:val="24"/>
          <w:szCs w:val="24"/>
        </w:rPr>
        <w:t>Due date</w:t>
      </w:r>
    </w:p>
    <w:p w14:paraId="7A16C780" w14:textId="77777777" w:rsidR="00E117DC" w:rsidRDefault="00E117DC" w:rsidP="00314166">
      <w:pPr>
        <w:spacing w:after="0" w:line="480" w:lineRule="auto"/>
        <w:jc w:val="center"/>
        <w:rPr>
          <w:rFonts w:ascii="Times New Roman" w:hAnsi="Times New Roman" w:cs="Times New Roman"/>
          <w:b/>
          <w:bCs/>
          <w:sz w:val="24"/>
          <w:szCs w:val="24"/>
        </w:rPr>
      </w:pPr>
    </w:p>
    <w:p w14:paraId="60D8F2F7" w14:textId="77777777" w:rsidR="00E117DC" w:rsidRDefault="00E117DC" w:rsidP="00314166">
      <w:pPr>
        <w:spacing w:after="0" w:line="480" w:lineRule="auto"/>
        <w:jc w:val="center"/>
        <w:rPr>
          <w:rFonts w:ascii="Times New Roman" w:hAnsi="Times New Roman" w:cs="Times New Roman"/>
          <w:b/>
          <w:bCs/>
          <w:sz w:val="24"/>
          <w:szCs w:val="24"/>
        </w:rPr>
      </w:pPr>
    </w:p>
    <w:p w14:paraId="25A3A27F" w14:textId="77777777" w:rsidR="00E117DC" w:rsidRDefault="00E117DC" w:rsidP="00314166">
      <w:pPr>
        <w:spacing w:after="0" w:line="480" w:lineRule="auto"/>
        <w:jc w:val="center"/>
        <w:rPr>
          <w:rFonts w:ascii="Times New Roman" w:hAnsi="Times New Roman" w:cs="Times New Roman"/>
          <w:b/>
          <w:bCs/>
          <w:sz w:val="24"/>
          <w:szCs w:val="24"/>
        </w:rPr>
      </w:pPr>
    </w:p>
    <w:p w14:paraId="6B0D79D1" w14:textId="77777777" w:rsidR="00E117DC" w:rsidRDefault="00E117DC" w:rsidP="00314166">
      <w:pPr>
        <w:spacing w:after="0" w:line="480" w:lineRule="auto"/>
        <w:jc w:val="center"/>
        <w:rPr>
          <w:rFonts w:ascii="Times New Roman" w:hAnsi="Times New Roman" w:cs="Times New Roman"/>
          <w:b/>
          <w:bCs/>
          <w:sz w:val="24"/>
          <w:szCs w:val="24"/>
        </w:rPr>
      </w:pPr>
    </w:p>
    <w:p w14:paraId="54CD93E8" w14:textId="77777777" w:rsidR="00E117DC" w:rsidRDefault="00E117DC" w:rsidP="00314166">
      <w:pPr>
        <w:spacing w:after="0" w:line="480" w:lineRule="auto"/>
        <w:jc w:val="center"/>
        <w:rPr>
          <w:rFonts w:ascii="Times New Roman" w:hAnsi="Times New Roman" w:cs="Times New Roman"/>
          <w:b/>
          <w:bCs/>
          <w:sz w:val="24"/>
          <w:szCs w:val="24"/>
        </w:rPr>
      </w:pPr>
    </w:p>
    <w:p w14:paraId="177328E6" w14:textId="77777777" w:rsidR="00E117DC" w:rsidRDefault="00E117DC" w:rsidP="00314166">
      <w:pPr>
        <w:spacing w:after="0" w:line="480" w:lineRule="auto"/>
        <w:jc w:val="center"/>
        <w:rPr>
          <w:rFonts w:ascii="Times New Roman" w:hAnsi="Times New Roman" w:cs="Times New Roman"/>
          <w:b/>
          <w:bCs/>
          <w:sz w:val="24"/>
          <w:szCs w:val="24"/>
        </w:rPr>
      </w:pPr>
    </w:p>
    <w:p w14:paraId="42BB7D9C" w14:textId="77777777" w:rsidR="00E117DC" w:rsidRDefault="00E117DC" w:rsidP="00314166">
      <w:pPr>
        <w:spacing w:after="0" w:line="480" w:lineRule="auto"/>
        <w:jc w:val="center"/>
        <w:rPr>
          <w:rFonts w:ascii="Times New Roman" w:hAnsi="Times New Roman" w:cs="Times New Roman"/>
          <w:b/>
          <w:bCs/>
          <w:sz w:val="24"/>
          <w:szCs w:val="24"/>
        </w:rPr>
      </w:pPr>
    </w:p>
    <w:p w14:paraId="6D9CD0A7" w14:textId="77777777" w:rsidR="00E117DC" w:rsidRDefault="00E117DC" w:rsidP="00314166">
      <w:pPr>
        <w:spacing w:after="0" w:line="480" w:lineRule="auto"/>
        <w:jc w:val="center"/>
        <w:rPr>
          <w:rFonts w:ascii="Times New Roman" w:hAnsi="Times New Roman" w:cs="Times New Roman"/>
          <w:b/>
          <w:bCs/>
          <w:sz w:val="24"/>
          <w:szCs w:val="24"/>
        </w:rPr>
      </w:pPr>
    </w:p>
    <w:p w14:paraId="20F3CD62" w14:textId="77777777" w:rsidR="00E117DC" w:rsidRDefault="00E117DC" w:rsidP="00314166">
      <w:pPr>
        <w:spacing w:after="0" w:line="480" w:lineRule="auto"/>
        <w:jc w:val="center"/>
        <w:rPr>
          <w:rFonts w:ascii="Times New Roman" w:hAnsi="Times New Roman" w:cs="Times New Roman"/>
          <w:b/>
          <w:bCs/>
          <w:sz w:val="24"/>
          <w:szCs w:val="24"/>
        </w:rPr>
      </w:pPr>
    </w:p>
    <w:p w14:paraId="5925B2A6" w14:textId="77777777" w:rsidR="00E117DC" w:rsidRDefault="00E117DC" w:rsidP="00314166">
      <w:pPr>
        <w:spacing w:after="0" w:line="480" w:lineRule="auto"/>
        <w:jc w:val="center"/>
        <w:rPr>
          <w:rFonts w:ascii="Times New Roman" w:hAnsi="Times New Roman" w:cs="Times New Roman"/>
          <w:b/>
          <w:bCs/>
          <w:sz w:val="24"/>
          <w:szCs w:val="24"/>
        </w:rPr>
      </w:pPr>
    </w:p>
    <w:p w14:paraId="31999A4C" w14:textId="77777777" w:rsidR="00E117DC" w:rsidRDefault="00E117DC" w:rsidP="00314166">
      <w:pPr>
        <w:spacing w:after="0" w:line="480" w:lineRule="auto"/>
        <w:jc w:val="center"/>
        <w:rPr>
          <w:rFonts w:ascii="Times New Roman" w:hAnsi="Times New Roman" w:cs="Times New Roman"/>
          <w:b/>
          <w:bCs/>
          <w:sz w:val="24"/>
          <w:szCs w:val="24"/>
        </w:rPr>
      </w:pPr>
    </w:p>
    <w:p w14:paraId="480FD9ED" w14:textId="77777777" w:rsidR="00E117DC" w:rsidRDefault="00E117DC" w:rsidP="00314166">
      <w:pPr>
        <w:spacing w:after="0" w:line="480" w:lineRule="auto"/>
        <w:jc w:val="center"/>
        <w:rPr>
          <w:rFonts w:ascii="Times New Roman" w:hAnsi="Times New Roman" w:cs="Times New Roman"/>
          <w:b/>
          <w:bCs/>
          <w:sz w:val="24"/>
          <w:szCs w:val="24"/>
        </w:rPr>
      </w:pPr>
    </w:p>
    <w:p w14:paraId="591728C5" w14:textId="77777777" w:rsidR="00E117DC" w:rsidRDefault="00E117DC" w:rsidP="00314166">
      <w:pPr>
        <w:spacing w:after="0" w:line="480" w:lineRule="auto"/>
        <w:jc w:val="center"/>
        <w:rPr>
          <w:rFonts w:ascii="Times New Roman" w:hAnsi="Times New Roman" w:cs="Times New Roman"/>
          <w:b/>
          <w:bCs/>
          <w:sz w:val="24"/>
          <w:szCs w:val="24"/>
        </w:rPr>
      </w:pPr>
    </w:p>
    <w:p w14:paraId="2CE05425" w14:textId="08A95396" w:rsidR="0084439F" w:rsidRDefault="0084439F" w:rsidP="00314166">
      <w:pPr>
        <w:spacing w:line="480" w:lineRule="auto"/>
        <w:rPr>
          <w:rFonts w:ascii="Times New Roman" w:eastAsia="Arial" w:hAnsi="Times New Roman" w:cs="Times New Roman"/>
          <w:b/>
          <w:kern w:val="0"/>
          <w:sz w:val="24"/>
          <w:szCs w:val="24"/>
          <w14:ligatures w14:val="none"/>
        </w:rPr>
      </w:pPr>
    </w:p>
    <w:p w14:paraId="3549B462" w14:textId="1701EA1E" w:rsidR="00E117DC" w:rsidRPr="00E117DC" w:rsidRDefault="0084439F" w:rsidP="00314166">
      <w:pPr>
        <w:spacing w:after="0" w:line="480" w:lineRule="auto"/>
        <w:ind w:firstLine="720"/>
        <w:jc w:val="center"/>
        <w:rPr>
          <w:rFonts w:ascii="Times New Roman" w:eastAsia="Arial" w:hAnsi="Times New Roman" w:cs="Times New Roman"/>
          <w:kern w:val="0"/>
          <w:sz w:val="24"/>
          <w:szCs w:val="24"/>
          <w14:ligatures w14:val="none"/>
        </w:rPr>
      </w:pPr>
      <w:r>
        <w:rPr>
          <w:rFonts w:ascii="Times New Roman" w:eastAsia="Arial" w:hAnsi="Times New Roman" w:cs="Times New Roman"/>
          <w:b/>
          <w:kern w:val="0"/>
          <w:sz w:val="24"/>
          <w:szCs w:val="24"/>
          <w14:ligatures w14:val="none"/>
        </w:rPr>
        <w:t>W</w:t>
      </w:r>
      <w:r w:rsidR="00E117DC" w:rsidRPr="00E117DC">
        <w:rPr>
          <w:rFonts w:ascii="Times New Roman" w:eastAsia="Arial" w:hAnsi="Times New Roman" w:cs="Times New Roman"/>
          <w:b/>
          <w:kern w:val="0"/>
          <w:sz w:val="24"/>
          <w:szCs w:val="24"/>
          <w14:ligatures w14:val="none"/>
        </w:rPr>
        <w:t>orker compensation</w:t>
      </w:r>
      <w:r w:rsidR="00E117DC" w:rsidRPr="00E117DC">
        <w:rPr>
          <w:rFonts w:ascii="Times New Roman" w:eastAsia="Arial" w:hAnsi="Times New Roman" w:cs="Times New Roman"/>
          <w:kern w:val="0"/>
          <w:sz w:val="24"/>
          <w:szCs w:val="24"/>
          <w14:ligatures w14:val="none"/>
        </w:rPr>
        <w:t xml:space="preserve"> </w:t>
      </w:r>
    </w:p>
    <w:p w14:paraId="2F7362BB" w14:textId="54DFB0E2" w:rsidR="0084439F" w:rsidRPr="00E117DC" w:rsidRDefault="00E117DC" w:rsidP="00314166">
      <w:pPr>
        <w:spacing w:after="0" w:line="480" w:lineRule="auto"/>
        <w:ind w:firstLine="720"/>
        <w:rPr>
          <w:rFonts w:ascii="Times New Roman" w:eastAsia="Arial" w:hAnsi="Times New Roman" w:cs="Times New Roman"/>
          <w:kern w:val="0"/>
          <w:sz w:val="24"/>
          <w:szCs w:val="24"/>
          <w14:ligatures w14:val="none"/>
        </w:rPr>
      </w:pPr>
      <w:r w:rsidRPr="00E117DC">
        <w:rPr>
          <w:rFonts w:ascii="Times New Roman" w:eastAsia="Arial" w:hAnsi="Times New Roman" w:cs="Times New Roman"/>
          <w:kern w:val="0"/>
          <w:sz w:val="24"/>
          <w:szCs w:val="24"/>
          <w14:ligatures w14:val="none"/>
        </w:rPr>
        <w:t>Worker compensation, often known as workers' compensation or workers' comp, is a type of insurance that offers financial and medical benefits to employees who are injured or sick on the job. Workers' compensation exists primarily to protect both employees and employers in the case of workplace accidents or injuries.</w:t>
      </w:r>
      <w:r w:rsidR="0084439F">
        <w:rPr>
          <w:rFonts w:ascii="Times New Roman" w:eastAsia="Arial" w:hAnsi="Times New Roman" w:cs="Times New Roman"/>
          <w:kern w:val="0"/>
          <w:sz w:val="24"/>
          <w:szCs w:val="24"/>
          <w14:ligatures w14:val="none"/>
        </w:rPr>
        <w:t xml:space="preserve">  </w:t>
      </w:r>
      <w:r w:rsidR="00D20BC3">
        <w:rPr>
          <w:rFonts w:ascii="Times New Roman" w:eastAsia="Arial" w:hAnsi="Times New Roman" w:cs="Times New Roman"/>
          <w:kern w:val="0"/>
          <w:sz w:val="24"/>
          <w:szCs w:val="24"/>
          <w14:ligatures w14:val="none"/>
        </w:rPr>
        <w:t xml:space="preserve">It also </w:t>
      </w:r>
      <w:r w:rsidRPr="00E117DC">
        <w:rPr>
          <w:rFonts w:ascii="Times New Roman" w:eastAsia="Arial" w:hAnsi="Times New Roman" w:cs="Times New Roman"/>
          <w:kern w:val="0"/>
          <w:sz w:val="24"/>
          <w:szCs w:val="24"/>
          <w14:ligatures w14:val="none"/>
        </w:rPr>
        <w:t>covers the costs of medical treatment and care for employees who are injured or become ill as a result of their job</w:t>
      </w:r>
      <w:r w:rsidR="00D20BC3">
        <w:rPr>
          <w:rFonts w:ascii="Times New Roman" w:eastAsia="Arial" w:hAnsi="Times New Roman" w:cs="Times New Roman"/>
          <w:kern w:val="0"/>
          <w:sz w:val="24"/>
          <w:szCs w:val="24"/>
          <w14:ligatures w14:val="none"/>
        </w:rPr>
        <w:t xml:space="preserve"> (</w:t>
      </w:r>
      <w:r w:rsidR="00D20BC3">
        <w:rPr>
          <w:rFonts w:ascii="Times New Roman" w:hAnsi="Times New Roman" w:cs="Times New Roman"/>
          <w:color w:val="222222"/>
          <w:sz w:val="24"/>
          <w:szCs w:val="20"/>
          <w:shd w:val="clear" w:color="auto" w:fill="FFFFFF"/>
        </w:rPr>
        <w:t>Lippel, 2012)</w:t>
      </w:r>
      <w:r w:rsidRPr="00E117DC">
        <w:rPr>
          <w:rFonts w:ascii="Times New Roman" w:eastAsia="Arial" w:hAnsi="Times New Roman" w:cs="Times New Roman"/>
          <w:kern w:val="0"/>
          <w:sz w:val="24"/>
          <w:szCs w:val="24"/>
          <w14:ligatures w14:val="none"/>
        </w:rPr>
        <w:t>. This might include doctor's</w:t>
      </w:r>
      <w:r w:rsidR="00D20BC3">
        <w:rPr>
          <w:rFonts w:ascii="Times New Roman" w:eastAsia="Arial" w:hAnsi="Times New Roman" w:cs="Times New Roman"/>
          <w:kern w:val="0"/>
          <w:sz w:val="24"/>
          <w:szCs w:val="24"/>
          <w14:ligatures w14:val="none"/>
        </w:rPr>
        <w:t xml:space="preserve"> appointments, hospitalization </w:t>
      </w:r>
      <w:r w:rsidR="00D20BC3" w:rsidRPr="00E117DC">
        <w:rPr>
          <w:rFonts w:ascii="Times New Roman" w:eastAsia="Arial" w:hAnsi="Times New Roman" w:cs="Times New Roman"/>
          <w:kern w:val="0"/>
          <w:sz w:val="24"/>
          <w:szCs w:val="24"/>
          <w14:ligatures w14:val="none"/>
        </w:rPr>
        <w:t>and</w:t>
      </w:r>
      <w:r w:rsidRPr="00E117DC">
        <w:rPr>
          <w:rFonts w:ascii="Times New Roman" w:eastAsia="Arial" w:hAnsi="Times New Roman" w:cs="Times New Roman"/>
          <w:kern w:val="0"/>
          <w:sz w:val="24"/>
          <w:szCs w:val="24"/>
          <w14:ligatures w14:val="none"/>
        </w:rPr>
        <w:t xml:space="preserve"> other medically essential services.</w:t>
      </w:r>
      <w:r w:rsidR="0084439F">
        <w:rPr>
          <w:rFonts w:ascii="Times New Roman" w:eastAsia="Arial" w:hAnsi="Times New Roman" w:cs="Times New Roman"/>
          <w:kern w:val="0"/>
          <w:sz w:val="24"/>
          <w:szCs w:val="24"/>
          <w14:ligatures w14:val="none"/>
        </w:rPr>
        <w:t xml:space="preserve"> This paper explores the important aspects of workers’ compensation including the types and when they are applicable.</w:t>
      </w:r>
    </w:p>
    <w:p w14:paraId="4CEFE97B" w14:textId="5B9C33A8" w:rsidR="0084439F" w:rsidRDefault="0084439F" w:rsidP="00314166">
      <w:pPr>
        <w:spacing w:after="0" w:line="480" w:lineRule="auto"/>
        <w:ind w:firstLine="720"/>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 xml:space="preserve">One form of worker compensation is </w:t>
      </w:r>
      <w:r w:rsidRPr="00E117DC">
        <w:rPr>
          <w:rFonts w:ascii="Times New Roman" w:eastAsia="Arial" w:hAnsi="Times New Roman" w:cs="Times New Roman"/>
          <w:kern w:val="0"/>
          <w:sz w:val="24"/>
          <w:szCs w:val="24"/>
          <w14:ligatures w14:val="none"/>
        </w:rPr>
        <w:t>wage</w:t>
      </w:r>
      <w:r>
        <w:rPr>
          <w:rFonts w:ascii="Times New Roman" w:eastAsia="Arial" w:hAnsi="Times New Roman" w:cs="Times New Roman"/>
          <w:kern w:val="0"/>
          <w:sz w:val="24"/>
          <w:szCs w:val="24"/>
          <w14:ligatures w14:val="none"/>
        </w:rPr>
        <w:t xml:space="preserve"> placement. </w:t>
      </w:r>
      <w:r w:rsidR="00E117DC" w:rsidRPr="00E117DC">
        <w:rPr>
          <w:rFonts w:ascii="Times New Roman" w:eastAsia="Arial" w:hAnsi="Times New Roman" w:cs="Times New Roman"/>
          <w:kern w:val="0"/>
          <w:sz w:val="24"/>
          <w:szCs w:val="24"/>
          <w14:ligatures w14:val="none"/>
        </w:rPr>
        <w:t>In addition to medical benefits, workers' compensation often offers injured or ill employees with partial wage replacement. This benefit is intended to restore a portion of the employee's lost income when they are unable to work due to an injury or sickness.</w:t>
      </w:r>
      <w:r>
        <w:rPr>
          <w:rFonts w:ascii="Times New Roman" w:eastAsia="Arial" w:hAnsi="Times New Roman" w:cs="Times New Roman"/>
          <w:kern w:val="0"/>
          <w:sz w:val="24"/>
          <w:szCs w:val="24"/>
          <w14:ligatures w14:val="none"/>
        </w:rPr>
        <w:t xml:space="preserve"> The amount and length of wage</w:t>
      </w:r>
      <w:r w:rsidR="00E117DC" w:rsidRPr="00E117DC">
        <w:rPr>
          <w:rFonts w:ascii="Times New Roman" w:eastAsia="Arial" w:hAnsi="Times New Roman" w:cs="Times New Roman"/>
          <w:kern w:val="0"/>
          <w:sz w:val="24"/>
          <w:szCs w:val="24"/>
          <w14:ligatures w14:val="none"/>
        </w:rPr>
        <w:t xml:space="preserve"> replacement compensation might differ depending on the jurisdiction and severity of the injury</w:t>
      </w:r>
      <w:r w:rsidR="001E2567">
        <w:rPr>
          <w:rFonts w:ascii="Times New Roman" w:eastAsia="Arial" w:hAnsi="Times New Roman" w:cs="Times New Roman"/>
          <w:kern w:val="0"/>
          <w:sz w:val="24"/>
          <w:szCs w:val="24"/>
          <w14:ligatures w14:val="none"/>
        </w:rPr>
        <w:t xml:space="preserve"> (</w:t>
      </w:r>
      <w:r w:rsidR="001E2567">
        <w:rPr>
          <w:rFonts w:ascii="Times New Roman" w:hAnsi="Times New Roman" w:cs="Times New Roman"/>
          <w:color w:val="222222"/>
          <w:sz w:val="24"/>
          <w:szCs w:val="20"/>
          <w:shd w:val="clear" w:color="auto" w:fill="FFFFFF"/>
        </w:rPr>
        <w:t>Varma, 2017)</w:t>
      </w:r>
      <w:r w:rsidR="00E117DC" w:rsidRPr="00E117DC">
        <w:rPr>
          <w:rFonts w:ascii="Times New Roman" w:eastAsia="Arial" w:hAnsi="Times New Roman" w:cs="Times New Roman"/>
          <w:kern w:val="0"/>
          <w:sz w:val="24"/>
          <w:szCs w:val="24"/>
          <w14:ligatures w14:val="none"/>
        </w:rPr>
        <w:t>.</w:t>
      </w:r>
      <w:r w:rsidR="001E2567">
        <w:rPr>
          <w:rFonts w:ascii="Times New Roman" w:eastAsia="Arial" w:hAnsi="Times New Roman" w:cs="Times New Roman"/>
          <w:kern w:val="0"/>
          <w:sz w:val="24"/>
          <w:szCs w:val="24"/>
          <w14:ligatures w14:val="none"/>
        </w:rPr>
        <w:t xml:space="preserve"> This form of </w:t>
      </w:r>
      <w:r w:rsidR="00E117DC" w:rsidRPr="00E117DC">
        <w:rPr>
          <w:rFonts w:ascii="Times New Roman" w:eastAsia="Arial" w:hAnsi="Times New Roman" w:cs="Times New Roman"/>
          <w:kern w:val="0"/>
          <w:sz w:val="24"/>
          <w:szCs w:val="24"/>
          <w14:ligatures w14:val="none"/>
        </w:rPr>
        <w:t>compensation may also include disability benefits, which are payments to employees who are unable to work temporarily or permanently due to a work-related accident or disease. Depending on the degree and permanency of the ailment, disability benefits are sometimes classified as temporary entire disability, temporary partial disability, permanent whole disability, or permanent partial disability.</w:t>
      </w:r>
    </w:p>
    <w:p w14:paraId="201BC1B9" w14:textId="72F43F1C" w:rsidR="00E117DC" w:rsidRPr="00E117DC" w:rsidRDefault="0084439F" w:rsidP="00314166">
      <w:pPr>
        <w:spacing w:after="0" w:line="480" w:lineRule="auto"/>
        <w:ind w:firstLine="720"/>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 xml:space="preserve">Death payment is another form of worker compensation. </w:t>
      </w:r>
      <w:r w:rsidR="00E117DC" w:rsidRPr="00E117DC">
        <w:rPr>
          <w:rFonts w:ascii="Times New Roman" w:eastAsia="Arial" w:hAnsi="Times New Roman" w:cs="Times New Roman"/>
          <w:kern w:val="0"/>
          <w:sz w:val="24"/>
          <w:szCs w:val="24"/>
          <w14:ligatures w14:val="none"/>
        </w:rPr>
        <w:t xml:space="preserve"> If an employee dies as a consequence of a work-related accident or sickness, workers' compensation normally gives payments to the deceased worker's surviving dependents, such as the deceased worker's spouse, </w:t>
      </w:r>
      <w:r w:rsidR="00E117DC" w:rsidRPr="00E117DC">
        <w:rPr>
          <w:rFonts w:ascii="Times New Roman" w:eastAsia="Arial" w:hAnsi="Times New Roman" w:cs="Times New Roman"/>
          <w:kern w:val="0"/>
          <w:sz w:val="24"/>
          <w:szCs w:val="24"/>
          <w14:ligatures w14:val="none"/>
        </w:rPr>
        <w:lastRenderedPageBreak/>
        <w:t>children, or other qualifying family members. Funeral expenditures and continuous financial help are examples of these advantages.</w:t>
      </w:r>
      <w:r w:rsidR="00D20BC3">
        <w:rPr>
          <w:rFonts w:ascii="Times New Roman" w:eastAsia="Arial" w:hAnsi="Times New Roman" w:cs="Times New Roman"/>
          <w:kern w:val="0"/>
          <w:sz w:val="24"/>
          <w:szCs w:val="24"/>
          <w14:ligatures w14:val="none"/>
        </w:rPr>
        <w:t xml:space="preserve"> </w:t>
      </w:r>
      <w:r w:rsidR="00E117DC" w:rsidRPr="00E117DC">
        <w:rPr>
          <w:rFonts w:ascii="Times New Roman" w:eastAsia="Arial" w:hAnsi="Times New Roman" w:cs="Times New Roman"/>
          <w:kern w:val="0"/>
          <w:sz w:val="24"/>
          <w:szCs w:val="24"/>
          <w14:ligatures w14:val="none"/>
        </w:rPr>
        <w:t>Workers' compensation is a no-fault system, which means that employees are typically entitled to payments regardless of who was at fault for the accident or sickness. Employees usually forgo their ability to sue their employer for carelessness in return for getting these perks.</w:t>
      </w:r>
    </w:p>
    <w:p w14:paraId="63E39692" w14:textId="03AFE5BE" w:rsidR="00E117DC" w:rsidRPr="00E117DC" w:rsidRDefault="00E117DC" w:rsidP="00314166">
      <w:pPr>
        <w:spacing w:after="0" w:line="480" w:lineRule="auto"/>
        <w:ind w:firstLine="720"/>
        <w:rPr>
          <w:rFonts w:ascii="Times New Roman" w:eastAsia="Arial" w:hAnsi="Times New Roman" w:cs="Times New Roman"/>
          <w:kern w:val="0"/>
          <w:sz w:val="24"/>
          <w:szCs w:val="24"/>
          <w14:ligatures w14:val="none"/>
        </w:rPr>
      </w:pPr>
      <w:r w:rsidRPr="00E117DC">
        <w:rPr>
          <w:rFonts w:ascii="Times New Roman" w:eastAsia="Arial" w:hAnsi="Times New Roman" w:cs="Times New Roman"/>
          <w:kern w:val="0"/>
          <w:sz w:val="24"/>
          <w:szCs w:val="24"/>
          <w14:ligatures w14:val="none"/>
        </w:rPr>
        <w:t>Employers are often obligated by law to offer workers' compensation coverage for their employees</w:t>
      </w:r>
      <w:r w:rsidR="00D20BC3">
        <w:rPr>
          <w:rFonts w:ascii="Times New Roman" w:eastAsia="Arial" w:hAnsi="Times New Roman" w:cs="Times New Roman"/>
          <w:kern w:val="0"/>
          <w:sz w:val="24"/>
          <w:szCs w:val="24"/>
          <w14:ligatures w14:val="none"/>
        </w:rPr>
        <w:t xml:space="preserve"> known as employer obligation</w:t>
      </w:r>
      <w:r w:rsidRPr="00E117DC">
        <w:rPr>
          <w:rFonts w:ascii="Times New Roman" w:eastAsia="Arial" w:hAnsi="Times New Roman" w:cs="Times New Roman"/>
          <w:kern w:val="0"/>
          <w:sz w:val="24"/>
          <w:szCs w:val="24"/>
          <w14:ligatures w14:val="none"/>
        </w:rPr>
        <w:t>. Depending on their jurisdiction and the number of employees, they can obtain insurance coverage from private insurance firms or self-insure.</w:t>
      </w:r>
    </w:p>
    <w:p w14:paraId="7C01FF78" w14:textId="376D8929" w:rsidR="00E117DC" w:rsidRPr="00E117DC" w:rsidRDefault="00D20BC3" w:rsidP="00314166">
      <w:pPr>
        <w:spacing w:after="0" w:line="480" w:lineRule="auto"/>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It is worth noting that, w</w:t>
      </w:r>
      <w:r w:rsidR="00E117DC" w:rsidRPr="00E117DC">
        <w:rPr>
          <w:rFonts w:ascii="Times New Roman" w:eastAsia="Arial" w:hAnsi="Times New Roman" w:cs="Times New Roman"/>
          <w:kern w:val="0"/>
          <w:sz w:val="24"/>
          <w:szCs w:val="24"/>
          <w14:ligatures w14:val="none"/>
        </w:rPr>
        <w:t>orkers' compensation rules and regulations differ from state to state in the United States</w:t>
      </w:r>
      <w:r w:rsidR="001E2567">
        <w:rPr>
          <w:rFonts w:ascii="Times New Roman" w:eastAsia="Arial" w:hAnsi="Times New Roman" w:cs="Times New Roman"/>
          <w:kern w:val="0"/>
          <w:sz w:val="24"/>
          <w:szCs w:val="24"/>
          <w14:ligatures w14:val="none"/>
        </w:rPr>
        <w:t xml:space="preserve"> (</w:t>
      </w:r>
      <w:r w:rsidR="001E2567">
        <w:rPr>
          <w:rFonts w:ascii="Times New Roman" w:hAnsi="Times New Roman" w:cs="Times New Roman"/>
          <w:color w:val="222222"/>
          <w:sz w:val="24"/>
          <w:szCs w:val="20"/>
          <w:shd w:val="clear" w:color="auto" w:fill="FFFFFF"/>
        </w:rPr>
        <w:t>Varma, 2017)</w:t>
      </w:r>
      <w:r w:rsidR="00E117DC" w:rsidRPr="00E117DC">
        <w:rPr>
          <w:rFonts w:ascii="Times New Roman" w:eastAsia="Arial" w:hAnsi="Times New Roman" w:cs="Times New Roman"/>
          <w:kern w:val="0"/>
          <w:sz w:val="24"/>
          <w:szCs w:val="24"/>
          <w14:ligatures w14:val="none"/>
        </w:rPr>
        <w:t>. Each state has its own workers' compensation scheme, with varying laws and benefits.</w:t>
      </w:r>
    </w:p>
    <w:p w14:paraId="73B286E4" w14:textId="6C1A0E44" w:rsidR="00E117DC" w:rsidRDefault="00D20BC3" w:rsidP="00314166">
      <w:pPr>
        <w:spacing w:after="0" w:line="480" w:lineRule="auto"/>
        <w:ind w:firstLine="720"/>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In conclusion, w</w:t>
      </w:r>
      <w:r w:rsidR="00E117DC" w:rsidRPr="00E117DC">
        <w:rPr>
          <w:rFonts w:ascii="Times New Roman" w:eastAsia="Arial" w:hAnsi="Times New Roman" w:cs="Times New Roman"/>
          <w:kern w:val="0"/>
          <w:sz w:val="24"/>
          <w:szCs w:val="24"/>
          <w14:ligatures w14:val="none"/>
        </w:rPr>
        <w:t>orkers' compensation regulations are intended to safeguard the interests of both employees and employers. Employees receive rapid medical attention and financial support following workplace injuries, while companies are protected from costly workplace accident litigation. However, it's critical to recognize that workers' compensation rules may be complicated, and the specifics of coverage and benefits might vary greatly based on your region and circumstances.</w:t>
      </w:r>
    </w:p>
    <w:p w14:paraId="6A01C1F5"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62908DE8"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5FF2DDAF"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674B3DAD" w14:textId="77777777" w:rsidR="00D20BC3" w:rsidRDefault="00D20BC3" w:rsidP="00314166">
      <w:pPr>
        <w:spacing w:line="480" w:lineRule="auto"/>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br w:type="page"/>
      </w:r>
    </w:p>
    <w:p w14:paraId="4E5D391F" w14:textId="6528BF99" w:rsidR="000E53D0" w:rsidRDefault="00D20BC3" w:rsidP="00314166">
      <w:pPr>
        <w:spacing w:after="0" w:line="480" w:lineRule="auto"/>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lastRenderedPageBreak/>
        <w:t>References</w:t>
      </w:r>
    </w:p>
    <w:p w14:paraId="31F1FCCE" w14:textId="77777777" w:rsidR="00D20BC3" w:rsidRPr="00D20BC3" w:rsidRDefault="00D20BC3" w:rsidP="00314166">
      <w:pPr>
        <w:spacing w:after="0" w:line="480" w:lineRule="auto"/>
        <w:ind w:left="720" w:hanging="720"/>
        <w:rPr>
          <w:rFonts w:ascii="Times New Roman" w:hAnsi="Times New Roman" w:cs="Times New Roman"/>
          <w:color w:val="222222"/>
          <w:sz w:val="24"/>
          <w:szCs w:val="20"/>
          <w:shd w:val="clear" w:color="auto" w:fill="FFFFFF"/>
        </w:rPr>
      </w:pPr>
      <w:r w:rsidRPr="00D20BC3">
        <w:rPr>
          <w:rFonts w:ascii="Times New Roman" w:hAnsi="Times New Roman" w:cs="Times New Roman"/>
          <w:color w:val="222222"/>
          <w:sz w:val="24"/>
          <w:szCs w:val="20"/>
          <w:shd w:val="clear" w:color="auto" w:fill="FFFFFF"/>
        </w:rPr>
        <w:t>Lippel, K. (2012). Preserving workers' dignity in workers' compensation systems: an international perspective. </w:t>
      </w:r>
      <w:r w:rsidRPr="00D20BC3">
        <w:rPr>
          <w:rFonts w:ascii="Times New Roman" w:hAnsi="Times New Roman" w:cs="Times New Roman"/>
          <w:i/>
          <w:iCs/>
          <w:color w:val="222222"/>
          <w:sz w:val="24"/>
          <w:szCs w:val="20"/>
          <w:shd w:val="clear" w:color="auto" w:fill="FFFFFF"/>
        </w:rPr>
        <w:t>American journal of industrial medicine</w:t>
      </w:r>
      <w:r w:rsidRPr="00D20BC3">
        <w:rPr>
          <w:rFonts w:ascii="Times New Roman" w:hAnsi="Times New Roman" w:cs="Times New Roman"/>
          <w:color w:val="222222"/>
          <w:sz w:val="24"/>
          <w:szCs w:val="20"/>
          <w:shd w:val="clear" w:color="auto" w:fill="FFFFFF"/>
        </w:rPr>
        <w:t>, </w:t>
      </w:r>
      <w:r w:rsidRPr="00D20BC3">
        <w:rPr>
          <w:rFonts w:ascii="Times New Roman" w:hAnsi="Times New Roman" w:cs="Times New Roman"/>
          <w:i/>
          <w:iCs/>
          <w:color w:val="222222"/>
          <w:sz w:val="24"/>
          <w:szCs w:val="20"/>
          <w:shd w:val="clear" w:color="auto" w:fill="FFFFFF"/>
        </w:rPr>
        <w:t>55</w:t>
      </w:r>
      <w:r w:rsidRPr="00D20BC3">
        <w:rPr>
          <w:rFonts w:ascii="Times New Roman" w:hAnsi="Times New Roman" w:cs="Times New Roman"/>
          <w:color w:val="222222"/>
          <w:sz w:val="24"/>
          <w:szCs w:val="20"/>
          <w:shd w:val="clear" w:color="auto" w:fill="FFFFFF"/>
        </w:rPr>
        <w:t>(6), 519-536.</w:t>
      </w:r>
    </w:p>
    <w:p w14:paraId="0730AE6F" w14:textId="2B7C2B5A" w:rsidR="00D20BC3" w:rsidRPr="00D20BC3" w:rsidRDefault="00D20BC3" w:rsidP="00314166">
      <w:pPr>
        <w:spacing w:after="0" w:line="480" w:lineRule="auto"/>
        <w:ind w:left="720" w:hanging="720"/>
        <w:rPr>
          <w:rFonts w:ascii="Times New Roman" w:hAnsi="Times New Roman" w:cs="Times New Roman"/>
          <w:color w:val="222222"/>
          <w:sz w:val="24"/>
          <w:szCs w:val="20"/>
          <w:shd w:val="clear" w:color="auto" w:fill="FFFFFF"/>
        </w:rPr>
      </w:pPr>
      <w:r w:rsidRPr="00D20BC3">
        <w:rPr>
          <w:rFonts w:ascii="Times New Roman" w:hAnsi="Times New Roman" w:cs="Times New Roman"/>
          <w:color w:val="222222"/>
          <w:sz w:val="24"/>
          <w:szCs w:val="20"/>
          <w:shd w:val="clear" w:color="auto" w:fill="FFFFFF"/>
        </w:rPr>
        <w:t>Varma, C. (2017). Importance of employee motivation &amp; job satisfaction for organizational performance. </w:t>
      </w:r>
      <w:r w:rsidRPr="00D20BC3">
        <w:rPr>
          <w:rFonts w:ascii="Times New Roman" w:hAnsi="Times New Roman" w:cs="Times New Roman"/>
          <w:i/>
          <w:iCs/>
          <w:color w:val="222222"/>
          <w:sz w:val="24"/>
          <w:szCs w:val="20"/>
          <w:shd w:val="clear" w:color="auto" w:fill="FFFFFF"/>
        </w:rPr>
        <w:t>International journal of social science &amp; interdisciplinary research</w:t>
      </w:r>
      <w:r w:rsidRPr="00D20BC3">
        <w:rPr>
          <w:rFonts w:ascii="Times New Roman" w:hAnsi="Times New Roman" w:cs="Times New Roman"/>
          <w:color w:val="222222"/>
          <w:sz w:val="24"/>
          <w:szCs w:val="20"/>
          <w:shd w:val="clear" w:color="auto" w:fill="FFFFFF"/>
        </w:rPr>
        <w:t>, </w:t>
      </w:r>
      <w:r w:rsidRPr="00D20BC3">
        <w:rPr>
          <w:rFonts w:ascii="Times New Roman" w:hAnsi="Times New Roman" w:cs="Times New Roman"/>
          <w:i/>
          <w:iCs/>
          <w:color w:val="222222"/>
          <w:sz w:val="24"/>
          <w:szCs w:val="20"/>
          <w:shd w:val="clear" w:color="auto" w:fill="FFFFFF"/>
        </w:rPr>
        <w:t>6</w:t>
      </w:r>
      <w:r w:rsidRPr="00D20BC3">
        <w:rPr>
          <w:rFonts w:ascii="Times New Roman" w:hAnsi="Times New Roman" w:cs="Times New Roman"/>
          <w:color w:val="222222"/>
          <w:sz w:val="24"/>
          <w:szCs w:val="20"/>
          <w:shd w:val="clear" w:color="auto" w:fill="FFFFFF"/>
        </w:rPr>
        <w:t>(2).</w:t>
      </w:r>
    </w:p>
    <w:p w14:paraId="40AB652B" w14:textId="27418177" w:rsidR="000E53D0" w:rsidRPr="000E53D0" w:rsidRDefault="000E53D0" w:rsidP="00314166">
      <w:pPr>
        <w:spacing w:after="0" w:line="480" w:lineRule="auto"/>
        <w:rPr>
          <w:rFonts w:ascii="Times New Roman" w:eastAsia="Arial" w:hAnsi="Times New Roman" w:cs="Times New Roman"/>
          <w:b/>
          <w:bCs/>
          <w:kern w:val="0"/>
          <w:sz w:val="24"/>
          <w:szCs w:val="24"/>
          <w14:ligatures w14:val="none"/>
        </w:rPr>
      </w:pPr>
    </w:p>
    <w:p w14:paraId="6DB18DE8"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79324550"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68B7BD4F"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00E5DF36"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5329FD07"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10E56388" w14:textId="77777777" w:rsidR="000E53D0" w:rsidRDefault="000E53D0" w:rsidP="00314166">
      <w:pPr>
        <w:spacing w:after="0" w:line="480" w:lineRule="auto"/>
        <w:rPr>
          <w:rFonts w:ascii="Times New Roman" w:eastAsia="Arial" w:hAnsi="Times New Roman" w:cs="Times New Roman"/>
          <w:kern w:val="0"/>
          <w:sz w:val="24"/>
          <w:szCs w:val="24"/>
          <w14:ligatures w14:val="none"/>
        </w:rPr>
      </w:pPr>
    </w:p>
    <w:p w14:paraId="597C78DC" w14:textId="77777777" w:rsidR="000E53D0" w:rsidRPr="00E117DC" w:rsidRDefault="000E53D0" w:rsidP="00314166">
      <w:pPr>
        <w:spacing w:after="0" w:line="480" w:lineRule="auto"/>
        <w:rPr>
          <w:rFonts w:ascii="Times New Roman" w:eastAsia="Arial" w:hAnsi="Times New Roman" w:cs="Times New Roman"/>
          <w:kern w:val="0"/>
          <w:sz w:val="24"/>
          <w:szCs w:val="24"/>
          <w14:ligatures w14:val="none"/>
        </w:rPr>
      </w:pPr>
    </w:p>
    <w:p w14:paraId="69DDE743" w14:textId="77777777" w:rsidR="00E117DC" w:rsidRPr="006E4765" w:rsidRDefault="00E117DC" w:rsidP="00314166">
      <w:pPr>
        <w:spacing w:after="0" w:line="480" w:lineRule="auto"/>
        <w:jc w:val="center"/>
        <w:rPr>
          <w:rFonts w:ascii="Times New Roman" w:hAnsi="Times New Roman" w:cs="Times New Roman"/>
          <w:b/>
          <w:bCs/>
          <w:sz w:val="24"/>
          <w:szCs w:val="24"/>
        </w:rPr>
      </w:pPr>
    </w:p>
    <w:sectPr w:rsidR="00E117DC" w:rsidRPr="006E4765" w:rsidSect="0084439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12DF" w14:textId="77777777" w:rsidR="00201CCB" w:rsidRDefault="00201CCB" w:rsidP="00E117DC">
      <w:pPr>
        <w:spacing w:after="0" w:line="240" w:lineRule="auto"/>
      </w:pPr>
      <w:r>
        <w:separator/>
      </w:r>
    </w:p>
  </w:endnote>
  <w:endnote w:type="continuationSeparator" w:id="0">
    <w:p w14:paraId="2E5F051A" w14:textId="77777777" w:rsidR="00201CCB" w:rsidRDefault="00201CCB" w:rsidP="00E1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C166" w14:textId="77777777" w:rsidR="00201CCB" w:rsidRDefault="00201CCB" w:rsidP="00E117DC">
      <w:pPr>
        <w:spacing w:after="0" w:line="240" w:lineRule="auto"/>
      </w:pPr>
      <w:r>
        <w:separator/>
      </w:r>
    </w:p>
  </w:footnote>
  <w:footnote w:type="continuationSeparator" w:id="0">
    <w:p w14:paraId="457925FE" w14:textId="77777777" w:rsidR="00201CCB" w:rsidRDefault="00201CCB" w:rsidP="00E1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9036" w14:textId="6580B04B" w:rsidR="00E117DC" w:rsidRPr="0084439F" w:rsidRDefault="00786BB9" w:rsidP="0084439F">
    <w:pPr>
      <w:pStyle w:val="Header"/>
      <w:ind w:left="9360"/>
      <w:rPr>
        <w:rFonts w:ascii="Times New Roman" w:hAnsi="Times New Roman" w:cs="Times New Roman"/>
      </w:rPr>
    </w:pPr>
    <w:r>
      <w:t xml:space="preserve">                                                                                                                                                                                                </w:t>
    </w:r>
    <w:r w:rsidR="00E117DC" w:rsidRPr="0084439F">
      <w:rPr>
        <w:rFonts w:ascii="Times New Roman" w:hAnsi="Times New Roman" w:cs="Times New Roman"/>
        <w:sz w:val="24"/>
      </w:rPr>
      <w:fldChar w:fldCharType="begin"/>
    </w:r>
    <w:r w:rsidR="00E117DC" w:rsidRPr="0084439F">
      <w:rPr>
        <w:rFonts w:ascii="Times New Roman" w:hAnsi="Times New Roman" w:cs="Times New Roman"/>
        <w:sz w:val="24"/>
      </w:rPr>
      <w:instrText xml:space="preserve"> PAGE   \* MERGEFORMAT </w:instrText>
    </w:r>
    <w:r w:rsidR="00E117DC" w:rsidRPr="0084439F">
      <w:rPr>
        <w:rFonts w:ascii="Times New Roman" w:hAnsi="Times New Roman" w:cs="Times New Roman"/>
        <w:sz w:val="24"/>
      </w:rPr>
      <w:fldChar w:fldCharType="separate"/>
    </w:r>
    <w:r w:rsidR="00314166">
      <w:rPr>
        <w:rFonts w:ascii="Times New Roman" w:hAnsi="Times New Roman" w:cs="Times New Roman"/>
        <w:noProof/>
        <w:sz w:val="24"/>
      </w:rPr>
      <w:t>5</w:t>
    </w:r>
    <w:r w:rsidR="00E117DC" w:rsidRPr="0084439F">
      <w:rPr>
        <w:rFonts w:ascii="Times New Roman" w:hAnsi="Times New Roman" w:cs="Times New Roman"/>
        <w:noProo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BE8E" w14:textId="3076DFCA" w:rsidR="0084439F" w:rsidRPr="0084439F" w:rsidRDefault="0084439F">
    <w:pPr>
      <w:pStyle w:val="Header"/>
      <w:rPr>
        <w:rFonts w:ascii="Times New Roman" w:hAnsi="Times New Roman" w:cs="Times New Roman"/>
      </w:rPr>
    </w:pPr>
    <w:r>
      <w:tab/>
    </w:r>
    <w:r>
      <w:tab/>
    </w:r>
    <w:r w:rsidRPr="0084439F">
      <w:rPr>
        <w:rFonts w:ascii="Times New Roman" w:hAnsi="Times New Roman" w:cs="Times New Roman"/>
        <w:sz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65"/>
    <w:rsid w:val="000E53D0"/>
    <w:rsid w:val="00194122"/>
    <w:rsid w:val="001E2567"/>
    <w:rsid w:val="00201CCB"/>
    <w:rsid w:val="00314166"/>
    <w:rsid w:val="00410907"/>
    <w:rsid w:val="00626EDB"/>
    <w:rsid w:val="006E4765"/>
    <w:rsid w:val="00786BB9"/>
    <w:rsid w:val="0084439F"/>
    <w:rsid w:val="008C69B8"/>
    <w:rsid w:val="00A26BA5"/>
    <w:rsid w:val="00C556EA"/>
    <w:rsid w:val="00D20BC3"/>
    <w:rsid w:val="00D238ED"/>
    <w:rsid w:val="00E117DC"/>
    <w:rsid w:val="00F60050"/>
    <w:rsid w:val="00F8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41ED"/>
  <w15:docId w15:val="{743B1E8E-D3D6-4223-BECF-A532A80A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7DC"/>
  </w:style>
  <w:style w:type="paragraph" w:styleId="Footer">
    <w:name w:val="footer"/>
    <w:basedOn w:val="Normal"/>
    <w:link w:val="FooterChar"/>
    <w:uiPriority w:val="99"/>
    <w:unhideWhenUsed/>
    <w:rsid w:val="00E1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Davis</dc:creator>
  <cp:lastModifiedBy>John Davis</cp:lastModifiedBy>
  <cp:revision>2</cp:revision>
  <dcterms:created xsi:type="dcterms:W3CDTF">2023-10-02T11:28:00Z</dcterms:created>
  <dcterms:modified xsi:type="dcterms:W3CDTF">2023-10-02T11:28:00Z</dcterms:modified>
</cp:coreProperties>
</file>