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C34" w:rsidRPr="00A26ABF" w:rsidRDefault="007F4C34" w:rsidP="00A26ABF">
      <w:pPr>
        <w:spacing w:line="360" w:lineRule="auto"/>
        <w:jc w:val="center"/>
        <w:rPr>
          <w:rFonts w:ascii="Times New Roman" w:hAnsi="Times New Roman" w:cs="Times New Roman"/>
          <w:b/>
          <w:sz w:val="24"/>
          <w:szCs w:val="24"/>
          <w:u w:val="single"/>
        </w:rPr>
      </w:pPr>
      <w:bookmarkStart w:id="0" w:name="_GoBack"/>
      <w:r w:rsidRPr="00A26ABF">
        <w:rPr>
          <w:rFonts w:ascii="Times New Roman" w:hAnsi="Times New Roman" w:cs="Times New Roman"/>
          <w:b/>
          <w:sz w:val="24"/>
          <w:szCs w:val="24"/>
          <w:u w:val="single"/>
        </w:rPr>
        <w:t xml:space="preserve">What is </w:t>
      </w:r>
      <w:r w:rsidR="00A26ABF" w:rsidRPr="00A26ABF">
        <w:rPr>
          <w:rFonts w:ascii="Times New Roman" w:hAnsi="Times New Roman" w:cs="Times New Roman"/>
          <w:b/>
          <w:sz w:val="24"/>
          <w:szCs w:val="24"/>
          <w:u w:val="single"/>
        </w:rPr>
        <w:t>Global Approach</w:t>
      </w:r>
      <w:bookmarkEnd w:id="0"/>
      <w:r w:rsidR="00A26ABF" w:rsidRPr="00A26ABF">
        <w:rPr>
          <w:rFonts w:ascii="Times New Roman" w:hAnsi="Times New Roman" w:cs="Times New Roman"/>
          <w:b/>
          <w:sz w:val="24"/>
          <w:szCs w:val="24"/>
          <w:u w:val="single"/>
        </w:rPr>
        <w:t>?</w:t>
      </w:r>
    </w:p>
    <w:p w:rsidR="00DD1C4D"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Global</w:t>
      </w:r>
      <w:r w:rsidR="00DD1C4D" w:rsidRPr="0043493F">
        <w:rPr>
          <w:rFonts w:ascii="Times New Roman" w:hAnsi="Times New Roman" w:cs="Times New Roman"/>
          <w:sz w:val="24"/>
          <w:szCs w:val="24"/>
        </w:rPr>
        <w:t xml:space="preserve"> approach refers to a comprehensive and interconnected perspective that addresses issues, challenges, and opportunities on a global scale. It recognizes the interdependencies and interconnectedness of various actors, regions, and sectors across the world, emphasizing collaboration, cooperation, and shared responsibility. A global approach is essential for effectively tackling complex global problems, such as climate change, poverty, inequality, pandemics, and conflicts.</w:t>
      </w:r>
    </w:p>
    <w:p w:rsidR="00DD1C4D" w:rsidRPr="0043493F" w:rsidRDefault="00DD1C4D"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At its core, a global approach recognizes that many challenges we face today transcend national boundaries and cannot be adequately addressed through isolated or fragmented efforts. It acknowledges that problems in one part of the world can have far-reaching consequences in other regions, and thus, a collective response is necessary. Moreover, it acknowledges that no single country or entity can solve these challenges alone. Therefore, a global approach involves engaging various stakeholders, including governments, international organizations, civil society, businesses, and individuals, in a coordinated effort to find sustainable solutions.</w:t>
      </w:r>
    </w:p>
    <w:p w:rsidR="00DD1C4D" w:rsidRPr="0043493F" w:rsidRDefault="00DD1C4D"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 xml:space="preserve">One key aspect of a global approach is multilateralism, which refers to the collaboration and coordination among multiple countries and international institutions. Multilateralism provides a platform for countries to come together, share resources, pool expertise, and negotiate agreements to address common challenges. It recognizes the importance of diplomacy, dialogue, and negotiation in resolving conflicts and finding common ground. The United Nations (UN) and its specialized agencies, such as the World Health Organization (WHO) and the United Nations Environment </w:t>
      </w:r>
      <w:proofErr w:type="spellStart"/>
      <w:r w:rsidRPr="0043493F">
        <w:rPr>
          <w:rFonts w:ascii="Times New Roman" w:hAnsi="Times New Roman" w:cs="Times New Roman"/>
          <w:sz w:val="24"/>
          <w:szCs w:val="24"/>
        </w:rPr>
        <w:t>Programme</w:t>
      </w:r>
      <w:proofErr w:type="spellEnd"/>
      <w:r w:rsidRPr="0043493F">
        <w:rPr>
          <w:rFonts w:ascii="Times New Roman" w:hAnsi="Times New Roman" w:cs="Times New Roman"/>
          <w:sz w:val="24"/>
          <w:szCs w:val="24"/>
        </w:rPr>
        <w:t xml:space="preserve"> (UNEP), play a crucial role in facilitating multilateral cooperation and advancing a global approach.</w:t>
      </w:r>
    </w:p>
    <w:p w:rsidR="00DD1C4D" w:rsidRPr="0043493F" w:rsidRDefault="00DD1C4D"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A global approach also emphasizes the integration of different sectors and disciplines. Many global challenges require a holistic understanding that goes beyond the boundaries of specific sectors or disciplines. For instance, addressing climate change requires the involvement of environmental scientists, policymakers, economists, business leaders, and civil society organizations. By integrating diverse perspectives and expertise, a global approach enables more comprehensive problem-solving and promotes innovative solutions.</w:t>
      </w:r>
    </w:p>
    <w:p w:rsidR="00DD1C4D" w:rsidRPr="0043493F" w:rsidRDefault="00DD1C4D" w:rsidP="0043493F">
      <w:pPr>
        <w:spacing w:line="360" w:lineRule="auto"/>
        <w:jc w:val="both"/>
        <w:rPr>
          <w:rFonts w:ascii="Times New Roman" w:hAnsi="Times New Roman" w:cs="Times New Roman"/>
          <w:sz w:val="24"/>
          <w:szCs w:val="24"/>
        </w:rPr>
      </w:pPr>
    </w:p>
    <w:p w:rsidR="00DD1C4D" w:rsidRPr="0043493F" w:rsidRDefault="00DD1C4D"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lastRenderedPageBreak/>
        <w:t>Furthermore, a global approach recognizes the significance of sustainable development, which encompasses economic growth, social inclusion, and environmental stewardship. The United Nations Sustainable Development Goals (SDGs) provide a framework for countries to work towards a more sustainable and equitable future. A global approach aligns with the principles of the SDGs and seeks to integrate them into national policies, business strategies, and community initiatives. It acknowledges that progress in one area, such as poverty reduction or gender equality, is interconnected with progress in other areas.</w:t>
      </w:r>
    </w:p>
    <w:p w:rsidR="00DD1C4D" w:rsidRPr="0043493F" w:rsidRDefault="00DD1C4D"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In addition to addressing global challenges, a global approach also embraces global opportunities. It recognizes the potential for collaboration and cooperation to foster economic growth, innovation, and cultural exchange. Globalization and advances in technology have made it easier for countries to connect, share knowledge, and engage in trade and investment. A global approach leverages these opportunities to promote economic integration, build networks, and enhance cultural understanding.</w:t>
      </w:r>
    </w:p>
    <w:p w:rsidR="00DD1C4D" w:rsidRPr="0043493F" w:rsidRDefault="00DD1C4D"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However, implementing a global approach is not without its challenges. It requires overcoming barriers such as divergent national interests, power imbalances, resource constraints, and political conflicts. Achieving consensus and meaningful action among diverse stakeholders can be complex and time-consuming. Additionally, a global approach must ensure that the voices and perspectives of marginalized and vulnerable communities are included, to avoid exacerbating inequalities and power imbalances.</w:t>
      </w:r>
    </w:p>
    <w:p w:rsidR="00DD1C4D" w:rsidRPr="0043493F" w:rsidRDefault="00DD1C4D"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In conclusion, a global approach is a comprehensive and interconnected perspective that addresses global challenges and opportunities. It emphasizes collaboration, cooperation, and shared responsibility among diverse stakeholders. By adopting a global approach, countries and actors can work together to find sustainable solutions, promote multilateralism, integrate different sectors, advance sustainable development, and leverage global opportunities. While challenges exist, a global approach is crucial for addressing the complex and interconnected problems of our world and creating a more inclusive and sustainable future.</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 xml:space="preserve">A global approach refers to a comprehensive and interconnected perspective that addresses issues or challenges at a worldwide scale. It involves considering the interdependencies, complexities, and interconnections among various actors, regions, and systems across the globe. A global </w:t>
      </w:r>
      <w:r w:rsidRPr="0043493F">
        <w:rPr>
          <w:rFonts w:ascii="Times New Roman" w:hAnsi="Times New Roman" w:cs="Times New Roman"/>
          <w:sz w:val="24"/>
          <w:szCs w:val="24"/>
        </w:rPr>
        <w:lastRenderedPageBreak/>
        <w:t>approach recognizes that many contemporary issues cannot be effectively understood or resolved in isolation, but instead require collaboration, cooperation, and a holistic understanding.</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In today's interconnected world, where advancements in technology, transportation, and communication have made distances shorter and information more accessible, a global approach has become increasingly necessary. It acknowledges that many challenges faced by humanity, such as climate change, pandemics, economic inequality, terrorism, and migration, are not confined within national borders and require collaborative efforts from multiple stakeholders.</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A global approach emphasizes the importance of multilateralism and international cooperation to address global challenges. It recognizes that no single country or entity has the capacity to tackle these issues alone and that collective action is essential. International organizations, such as the United Nations, World Trade Organization, World Health Organization, and International Monetary Fund, play a crucial role in facilitating global cooperation and coordinating efforts among nations.</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One key aspect of a global approach is the recognition of the interconnectedness of various systems. Issues such as environmental degradation, human rights abuses, and economic inequalities are often intertwined and cannot be effectively addressed in isolation. For example, environmental degradation in one region can have far-reaching consequences on global climate patterns, which in turn impact agriculture, water resources, and human settlements worldwide. By adopting a global approach, policymakers, researchers, and activists strive to understand these complex interactions and develop integrated solutions.</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A global approach also involves acknowledging the diversity of perspectives, cultures, and values across the world. Different regions have unique histories, social structures, and priorities, which influence their perspectives on global challenges. A global approach seeks to foster dialogue and understanding among diverse stakeholders, recognizing that inclusive and equitable solutions require incorporating multiple viewpoints.</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 xml:space="preserve">Furthermore, a global approach promotes the concept of shared responsibility. It recognizes that global challenges require shared efforts from governments, civil society organizations, businesses, academia, and individuals. It encourages collaboration and partnerships among these actors to leverage their respective strengths and expertise. For example, businesses can contribute by </w:t>
      </w:r>
      <w:r w:rsidRPr="0043493F">
        <w:rPr>
          <w:rFonts w:ascii="Times New Roman" w:hAnsi="Times New Roman" w:cs="Times New Roman"/>
          <w:sz w:val="24"/>
          <w:szCs w:val="24"/>
        </w:rPr>
        <w:lastRenderedPageBreak/>
        <w:t>adopting sustainable practices, while civil society organizations can advocate for social justice and human rights.</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Education and awareness are vital components of a global approach. By promoting global citizenship and intercultural understanding, individuals can develop a sense of responsibility and empathy towards global issues. Education systems can incorporate global perspectives into curricula, exposing students to diverse cultures, histories, and global challenges. Such an approach cultivates a sense of belonging to a larger global community and encourages individuals to engage in collective action.</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Implementing a global approach faces several challenges. One of the significant challenges is the existence of competing national interests and power dynamics among nations. Conflicting priorities and divergent perspectives can hinder global cooperation. Overcoming these challenges requires skilled diplomacy, negotiation, and the ability to find common ground among diverse stakeholders.</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Another challenge is the unequal distribution of resources and capacities across countries. Developing nations often face more significant challenges in addressing global issues due to limited resources, infrastructure, and technological capabilities. A global approach should strive to bridge these gaps by promoting equitable access to resources and technology transfer.</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In conclusion, a global approach is a comprehensive and interconnected perspective that recognizes the interdependencies and complexities of contemporary global challenges. It emphasizes collaboration, multilateralism, and the understanding of diverse perspectives. By adopting a global approach, policymakers, organizations, and individuals can work together to address issues such as climate change, pandemics, economic inequality, and migration in a holistic and effective manner. It requires shared responsibility, education, and awareness to foster a sense of global citizenship and collective action. Despite challenges, a global approach is crucial in today's interconnected world to create a sustainable and prosperous future for all</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A global approach refers to a comprehensive and inclusive perspective that takes into account the interconnectedness and interdependence of various factors, systems, and actors on a global scale. It involves recognizing the complex nature of global issues and addressing them through collaborative and coordinated efforts across national boundaries and sectors.</w:t>
      </w:r>
    </w:p>
    <w:p w:rsidR="0043493F" w:rsidRPr="0043493F" w:rsidRDefault="0043493F" w:rsidP="0043493F">
      <w:pPr>
        <w:spacing w:line="360" w:lineRule="auto"/>
        <w:jc w:val="both"/>
        <w:rPr>
          <w:rFonts w:ascii="Times New Roman" w:hAnsi="Times New Roman" w:cs="Times New Roman"/>
          <w:sz w:val="24"/>
          <w:szCs w:val="24"/>
        </w:rPr>
      </w:pP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In today's increasingly interconnected world, challenges such as climate change, poverty, terrorism, infectious diseases, and economic instability are not confined to specific countries or regions. They have far-reaching consequences that transcend borders and require collective action for effective solutions. A global approach recognizes that no single country or organization can tackle these challenges alone, and emphasizes the importance of cooperation, dialogue, and shared responsibility.</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One key aspect of a global approach is the recognition of the interrelatedness of different global issues. For instance, addressing climate change requires considering its impact on various sectors such as agriculture, energy, and transportation, as well as its implications for social equity and human rights. A global approach understands the need to integrate environmental, social, and economic considerations to develop sustainable and inclusive solutions.</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Another crucial element of a global approach is the involvement of diverse stakeholders. Governments, international organizations, civil society groups, businesses, and individuals all play a role in shaping the global agenda and implementing solutions. Engaging these stakeholders in decision-making processes and fostering partnerships enables a broader range of perspectives, expertise, and resources to be brought to the table.</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Furthermore, a global approach entails recognizing and respecting the diversity of cultures, values, and interests across the world. It acknowledges that different societies may have distinct priorities and approaches to addressing common challenges. A global approach encourages dialogue and understanding among nations and promotes the idea of shared humanity, where the well-being of one country or region is seen as interconnected with the well-being of others.</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The United Nations (UN) and its affiliated agencies are prime examples of institutions that embody a global approach. The UN serves as a platform for member states to come together, discuss global issues, and develop common strategies. It addresses a wide range of concerns, including peace and security, human rights, sustainable development, and humanitarian assistance. The Sustainable Development Goals (SDGs), adopted by the UN in 2015, provide a comprehensive framework for global action, covering areas such as poverty eradication, gender equality, clean energy, and responsible consumption.</w:t>
      </w:r>
    </w:p>
    <w:p w:rsidR="0043493F" w:rsidRPr="0043493F" w:rsidRDefault="0043493F" w:rsidP="0043493F">
      <w:pPr>
        <w:spacing w:line="360" w:lineRule="auto"/>
        <w:jc w:val="both"/>
        <w:rPr>
          <w:rFonts w:ascii="Times New Roman" w:hAnsi="Times New Roman" w:cs="Times New Roman"/>
          <w:sz w:val="24"/>
          <w:szCs w:val="24"/>
        </w:rPr>
      </w:pP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Implementing a global approach requires effective governance mechanisms that facilitate cooperation and coordination among nations. International treaties, agreements, and conventions are essential tools for establishing common norms and standards. For example, the Paris Agreement on climate change brought together countries from around the world to commit to reducing greenhouse gas emissions and adapting to the impacts of climate change. Such agreements provide a framework for collective action and hold countries accountable for their commitments.</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Additionally, technology and innovation play a crucial role in advancing a global approach. Information and communication technologies have revolutionized connectivity and enabled the sharing of knowledge and resources across borders. Digital platforms and social media have facilitated global movements and campaigns for social change. Technological advancements also have the potential to address global challenges, such as renewable energy solutions, precision agriculture, and telemedicine.</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However, implementing a global approach is not without its challenges. One significant obstacle is the unequal distribution of power and resources among nations. Global governance structures often reflect historical imbalances of power, limiting the ability of some countries to influence decision-making processes. Overcoming these power dynamics requires a commitment to inclusivity and equitable representation.</w:t>
      </w:r>
    </w:p>
    <w:p w:rsidR="0043493F" w:rsidRPr="0043493F" w:rsidRDefault="0043493F" w:rsidP="0043493F">
      <w:pPr>
        <w:spacing w:line="360" w:lineRule="auto"/>
        <w:jc w:val="both"/>
        <w:rPr>
          <w:rFonts w:ascii="Times New Roman" w:hAnsi="Times New Roman" w:cs="Times New Roman"/>
          <w:sz w:val="24"/>
          <w:szCs w:val="24"/>
        </w:rPr>
      </w:pPr>
      <w:r w:rsidRPr="0043493F">
        <w:rPr>
          <w:rFonts w:ascii="Times New Roman" w:hAnsi="Times New Roman" w:cs="Times New Roman"/>
          <w:sz w:val="24"/>
          <w:szCs w:val="24"/>
        </w:rPr>
        <w:t>Another challenge is the rise of nationalism and protectionism, which can hinder international cooperation and collaboration. In recent years, some countries have adopted more inward-looking policies, prioritizing their own interests over global concerns. Overcoming these barriers requires dialogue, diplomacy, and efforts to demonstrate the benefits of collective action.</w:t>
      </w:r>
    </w:p>
    <w:p w:rsidR="00CF357F" w:rsidRPr="0043493F" w:rsidRDefault="007F4C34" w:rsidP="0043493F">
      <w:pPr>
        <w:spacing w:line="360" w:lineRule="auto"/>
        <w:jc w:val="both"/>
        <w:rPr>
          <w:rFonts w:ascii="Times New Roman" w:hAnsi="Times New Roman" w:cs="Times New Roman"/>
          <w:sz w:val="24"/>
          <w:szCs w:val="24"/>
        </w:rPr>
      </w:pPr>
      <w:r w:rsidRPr="007F4C34">
        <w:rPr>
          <w:rFonts w:ascii="Times New Roman" w:hAnsi="Times New Roman" w:cs="Times New Roman"/>
          <w:sz w:val="24"/>
          <w:szCs w:val="24"/>
        </w:rPr>
        <w:t>In conclusion, a global approach is a holistic and inclusive perspective that recognizes the interconnectedness of global challenges and promotes collaborative efforts to address them. It involves engaging diverse stakeholders, integrating different sectors and perspectives, respecting cultural diversity, and establishing effective governance mechanisms. While challenges exist, embracing a global approach is crucial for finding sustainable and equitable solutions to the complex problems facing our world today.</w:t>
      </w:r>
    </w:p>
    <w:sectPr w:rsidR="00CF357F" w:rsidRPr="00434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C4D"/>
    <w:rsid w:val="0043493F"/>
    <w:rsid w:val="007F4C34"/>
    <w:rsid w:val="00A26ABF"/>
    <w:rsid w:val="00AB091F"/>
    <w:rsid w:val="00B0547D"/>
    <w:rsid w:val="00DD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B97C"/>
  <w15:chartTrackingRefBased/>
  <w15:docId w15:val="{EC7A2329-23DE-4C09-9349-CBB959E5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5081">
      <w:bodyDiv w:val="1"/>
      <w:marLeft w:val="0"/>
      <w:marRight w:val="0"/>
      <w:marTop w:val="0"/>
      <w:marBottom w:val="0"/>
      <w:divBdr>
        <w:top w:val="none" w:sz="0" w:space="0" w:color="auto"/>
        <w:left w:val="none" w:sz="0" w:space="0" w:color="auto"/>
        <w:bottom w:val="none" w:sz="0" w:space="0" w:color="auto"/>
        <w:right w:val="none" w:sz="0" w:space="0" w:color="auto"/>
      </w:divBdr>
    </w:div>
    <w:div w:id="510025847">
      <w:bodyDiv w:val="1"/>
      <w:marLeft w:val="0"/>
      <w:marRight w:val="0"/>
      <w:marTop w:val="0"/>
      <w:marBottom w:val="0"/>
      <w:divBdr>
        <w:top w:val="none" w:sz="0" w:space="0" w:color="auto"/>
        <w:left w:val="none" w:sz="0" w:space="0" w:color="auto"/>
        <w:bottom w:val="none" w:sz="0" w:space="0" w:color="auto"/>
        <w:right w:val="none" w:sz="0" w:space="0" w:color="auto"/>
      </w:divBdr>
    </w:div>
    <w:div w:id="1206333399">
      <w:bodyDiv w:val="1"/>
      <w:marLeft w:val="0"/>
      <w:marRight w:val="0"/>
      <w:marTop w:val="0"/>
      <w:marBottom w:val="0"/>
      <w:divBdr>
        <w:top w:val="none" w:sz="0" w:space="0" w:color="auto"/>
        <w:left w:val="none" w:sz="0" w:space="0" w:color="auto"/>
        <w:bottom w:val="none" w:sz="0" w:space="0" w:color="auto"/>
        <w:right w:val="none" w:sz="0" w:space="0" w:color="auto"/>
      </w:divBdr>
    </w:div>
    <w:div w:id="1993677123">
      <w:bodyDiv w:val="1"/>
      <w:marLeft w:val="0"/>
      <w:marRight w:val="0"/>
      <w:marTop w:val="0"/>
      <w:marBottom w:val="0"/>
      <w:divBdr>
        <w:top w:val="none" w:sz="0" w:space="0" w:color="auto"/>
        <w:left w:val="none" w:sz="0" w:space="0" w:color="auto"/>
        <w:bottom w:val="none" w:sz="0" w:space="0" w:color="auto"/>
        <w:right w:val="none" w:sz="0" w:space="0" w:color="auto"/>
      </w:divBdr>
      <w:divsChild>
        <w:div w:id="1704280352">
          <w:marLeft w:val="0"/>
          <w:marRight w:val="0"/>
          <w:marTop w:val="0"/>
          <w:marBottom w:val="0"/>
          <w:divBdr>
            <w:top w:val="single" w:sz="2" w:space="0" w:color="D9D9E3"/>
            <w:left w:val="single" w:sz="2" w:space="0" w:color="D9D9E3"/>
            <w:bottom w:val="single" w:sz="2" w:space="0" w:color="D9D9E3"/>
            <w:right w:val="single" w:sz="2" w:space="0" w:color="D9D9E3"/>
          </w:divBdr>
          <w:divsChild>
            <w:div w:id="1244267306">
              <w:marLeft w:val="0"/>
              <w:marRight w:val="0"/>
              <w:marTop w:val="0"/>
              <w:marBottom w:val="0"/>
              <w:divBdr>
                <w:top w:val="single" w:sz="2" w:space="0" w:color="D9D9E3"/>
                <w:left w:val="single" w:sz="2" w:space="0" w:color="D9D9E3"/>
                <w:bottom w:val="single" w:sz="2" w:space="0" w:color="D9D9E3"/>
                <w:right w:val="single" w:sz="2" w:space="0" w:color="D9D9E3"/>
              </w:divBdr>
              <w:divsChild>
                <w:div w:id="962344775">
                  <w:marLeft w:val="0"/>
                  <w:marRight w:val="0"/>
                  <w:marTop w:val="0"/>
                  <w:marBottom w:val="0"/>
                  <w:divBdr>
                    <w:top w:val="single" w:sz="2" w:space="0" w:color="D9D9E3"/>
                    <w:left w:val="single" w:sz="2" w:space="0" w:color="D9D9E3"/>
                    <w:bottom w:val="single" w:sz="2" w:space="0" w:color="D9D9E3"/>
                    <w:right w:val="single" w:sz="2" w:space="0" w:color="D9D9E3"/>
                  </w:divBdr>
                  <w:divsChild>
                    <w:div w:id="1613903307">
                      <w:marLeft w:val="0"/>
                      <w:marRight w:val="0"/>
                      <w:marTop w:val="0"/>
                      <w:marBottom w:val="0"/>
                      <w:divBdr>
                        <w:top w:val="single" w:sz="2" w:space="0" w:color="D9D9E3"/>
                        <w:left w:val="single" w:sz="2" w:space="0" w:color="D9D9E3"/>
                        <w:bottom w:val="single" w:sz="2" w:space="0" w:color="D9D9E3"/>
                        <w:right w:val="single" w:sz="2" w:space="0" w:color="D9D9E3"/>
                      </w:divBdr>
                      <w:divsChild>
                        <w:div w:id="777065075">
                          <w:marLeft w:val="0"/>
                          <w:marRight w:val="0"/>
                          <w:marTop w:val="0"/>
                          <w:marBottom w:val="0"/>
                          <w:divBdr>
                            <w:top w:val="single" w:sz="2" w:space="0" w:color="auto"/>
                            <w:left w:val="single" w:sz="2" w:space="0" w:color="auto"/>
                            <w:bottom w:val="single" w:sz="6" w:space="0" w:color="auto"/>
                            <w:right w:val="single" w:sz="2" w:space="0" w:color="auto"/>
                          </w:divBdr>
                          <w:divsChild>
                            <w:div w:id="72361774">
                              <w:marLeft w:val="0"/>
                              <w:marRight w:val="0"/>
                              <w:marTop w:val="100"/>
                              <w:marBottom w:val="100"/>
                              <w:divBdr>
                                <w:top w:val="single" w:sz="2" w:space="0" w:color="D9D9E3"/>
                                <w:left w:val="single" w:sz="2" w:space="0" w:color="D9D9E3"/>
                                <w:bottom w:val="single" w:sz="2" w:space="0" w:color="D9D9E3"/>
                                <w:right w:val="single" w:sz="2" w:space="0" w:color="D9D9E3"/>
                              </w:divBdr>
                              <w:divsChild>
                                <w:div w:id="65155042">
                                  <w:marLeft w:val="0"/>
                                  <w:marRight w:val="0"/>
                                  <w:marTop w:val="0"/>
                                  <w:marBottom w:val="0"/>
                                  <w:divBdr>
                                    <w:top w:val="single" w:sz="2" w:space="0" w:color="D9D9E3"/>
                                    <w:left w:val="single" w:sz="2" w:space="0" w:color="D9D9E3"/>
                                    <w:bottom w:val="single" w:sz="2" w:space="0" w:color="D9D9E3"/>
                                    <w:right w:val="single" w:sz="2" w:space="0" w:color="D9D9E3"/>
                                  </w:divBdr>
                                  <w:divsChild>
                                    <w:div w:id="1197044347">
                                      <w:marLeft w:val="0"/>
                                      <w:marRight w:val="0"/>
                                      <w:marTop w:val="0"/>
                                      <w:marBottom w:val="0"/>
                                      <w:divBdr>
                                        <w:top w:val="single" w:sz="2" w:space="0" w:color="D9D9E3"/>
                                        <w:left w:val="single" w:sz="2" w:space="0" w:color="D9D9E3"/>
                                        <w:bottom w:val="single" w:sz="2" w:space="0" w:color="D9D9E3"/>
                                        <w:right w:val="single" w:sz="2" w:space="0" w:color="D9D9E3"/>
                                      </w:divBdr>
                                      <w:divsChild>
                                        <w:div w:id="338045420">
                                          <w:marLeft w:val="0"/>
                                          <w:marRight w:val="0"/>
                                          <w:marTop w:val="0"/>
                                          <w:marBottom w:val="0"/>
                                          <w:divBdr>
                                            <w:top w:val="single" w:sz="2" w:space="0" w:color="D9D9E3"/>
                                            <w:left w:val="single" w:sz="2" w:space="0" w:color="D9D9E3"/>
                                            <w:bottom w:val="single" w:sz="2" w:space="0" w:color="D9D9E3"/>
                                            <w:right w:val="single" w:sz="2" w:space="0" w:color="D9D9E3"/>
                                          </w:divBdr>
                                          <w:divsChild>
                                            <w:div w:id="1905556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89387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2023-06-24T17:47:00Z</dcterms:created>
  <dcterms:modified xsi:type="dcterms:W3CDTF">2023-06-24T18:30:00Z</dcterms:modified>
</cp:coreProperties>
</file>