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Title: Verification of the Consistency between the Gibbs-Duhem Equation and the Van-Nes Equation for Partial Molar Quantities</w:t>
      </w:r>
    </w:p>
    <w:p>
      <w:pPr>
        <w:pStyle w:val="style0"/>
        <w:rPr>
          <w:lang w:val="en-US"/>
        </w:rPr>
      </w:pPr>
      <w:r>
        <w:rPr>
          <w:lang w:val="en-US"/>
        </w:rPr>
        <w:t>Introduction:</w:t>
      </w:r>
    </w:p>
    <w:p>
      <w:pPr>
        <w:pStyle w:val="style0"/>
        <w:rPr/>
      </w:pPr>
      <w:r>
        <w:rPr>
          <w:lang w:val="en-US"/>
        </w:rPr>
        <w:t>Partial molar quantities are important in the study of solutions, and the Van-Nes equation is a widely used method of calculating these quantities. This paper aims to demonstrate that partial molar quantities calculated using the Van-Nes equation satisfy the Gibbs-Duhem equation.</w:t>
      </w:r>
    </w:p>
    <w:p>
      <w:pPr>
        <w:pStyle w:val="style0"/>
        <w:rPr/>
      </w:pPr>
      <w:r>
        <w:rPr>
          <w:lang w:val="en-US"/>
        </w:rPr>
        <w:t>Methodology:</w:t>
      </w:r>
    </w:p>
    <w:p>
      <w:pPr>
        <w:pStyle w:val="style0"/>
        <w:rPr/>
      </w:pPr>
      <w:r>
        <w:rPr>
          <w:lang w:val="en-US"/>
        </w:rPr>
        <w:t>The Gibbs-Duhem equation is a fundamental equation of thermodynamics, which relates extensive properties of a mixture. It states that for a system consisting of two or more components at constant temperature and pressure, the change in the chemical potential of any component must be proportional to the change in the mole fraction of that component, while keeping all the other mole fractions constant. The equation is given by:</w:t>
      </w:r>
    </w:p>
    <w:p>
      <w:pPr>
        <w:pStyle w:val="style0"/>
        <w:rPr/>
      </w:pPr>
    </w:p>
    <w:p>
      <w:pPr>
        <w:pStyle w:val="style0"/>
        <w:rPr/>
      </w:pPr>
      <w:r>
        <w:rPr>
          <w:lang w:val="en-US"/>
        </w:rPr>
        <w:t>∑(i=1 to n) x_i dμ_i = 0</w:t>
      </w:r>
    </w:p>
    <w:p>
      <w:pPr>
        <w:pStyle w:val="style0"/>
        <w:rPr/>
      </w:pPr>
    </w:p>
    <w:p>
      <w:pPr>
        <w:pStyle w:val="style0"/>
        <w:rPr/>
      </w:pPr>
      <w:r>
        <w:rPr>
          <w:lang w:val="en-US"/>
        </w:rPr>
        <w:t>where x_i is the mole fraction of the ith component, μ_i is the chemical potential of the component i, and n is the total number of components.</w:t>
      </w:r>
    </w:p>
    <w:p>
      <w:pPr>
        <w:pStyle w:val="style0"/>
        <w:rPr/>
      </w:pPr>
    </w:p>
    <w:p>
      <w:pPr>
        <w:pStyle w:val="style0"/>
        <w:rPr/>
      </w:pPr>
      <w:r>
        <w:rPr>
          <w:lang w:val="en-US"/>
        </w:rPr>
        <w:t>The Van-Nes equation is used to calculate partial molar quantities, including partial molar volumes, partial molar enthalpies, and partial molar Gibbs energies. It is given by:</w:t>
      </w:r>
    </w:p>
    <w:p>
      <w:pPr>
        <w:pStyle w:val="style0"/>
        <w:rPr/>
      </w:pPr>
    </w:p>
    <w:p>
      <w:pPr>
        <w:pStyle w:val="style0"/>
        <w:rPr/>
      </w:pPr>
      <w:r>
        <w:rPr>
          <w:lang w:val="en-US"/>
        </w:rPr>
        <w:t>∆G_mix = ∑(i=1 to n) x_i ∆G_i + ∑(i=1 to n) ∑(j=i+1 to n) x_i x_j V_ij</w:t>
      </w:r>
    </w:p>
    <w:p>
      <w:pPr>
        <w:pStyle w:val="style0"/>
        <w:rPr/>
      </w:pPr>
    </w:p>
    <w:p>
      <w:pPr>
        <w:pStyle w:val="style0"/>
        <w:rPr/>
      </w:pPr>
      <w:r>
        <w:rPr>
          <w:lang w:val="en-US"/>
        </w:rPr>
        <w:t>where ∆G_mix is the Gibbs energy of mixing, ∆G_i is the standard Gibbs energy of formation of the pure component i, V_ij is the molar volume of mixing of the ith and jth components, and x_i and x_j are the mole fractions of the ith and jth components, respectively.</w:t>
      </w:r>
    </w:p>
    <w:p>
      <w:pPr>
        <w:pStyle w:val="style0"/>
        <w:rPr/>
      </w:pPr>
    </w:p>
    <w:p>
      <w:pPr>
        <w:pStyle w:val="style0"/>
        <w:rPr/>
      </w:pPr>
      <w:r>
        <w:rPr>
          <w:lang w:val="en-US"/>
        </w:rPr>
        <w:t>To show that partial molar quantities calculated using the Van-Nes equation satisfy the Gibbs-Duhem equation, we need to differentiate the Van-Nes equation with respect to mole fraction. Taking the derivative of both sides of the equation with respect to x_i, we get:</w:t>
      </w:r>
    </w:p>
    <w:p>
      <w:pPr>
        <w:pStyle w:val="style0"/>
        <w:rPr/>
      </w:pPr>
    </w:p>
    <w:p>
      <w:pPr>
        <w:pStyle w:val="style0"/>
        <w:rPr/>
      </w:pPr>
      <w:r>
        <w:rPr>
          <w:lang w:val="en-US"/>
        </w:rPr>
        <w:t>d∆G_mix/dx_i = ∆G_i + ∑(j=1 to n) x_j dV_ij/dx_i + ∑(j≠i) x_j V_ij</w:t>
      </w:r>
    </w:p>
    <w:p>
      <w:pPr>
        <w:pStyle w:val="style0"/>
        <w:rPr/>
      </w:pPr>
    </w:p>
    <w:p>
      <w:pPr>
        <w:pStyle w:val="style0"/>
        <w:rPr/>
      </w:pPr>
      <w:r>
        <w:rPr>
          <w:lang w:val="en-US"/>
        </w:rPr>
        <w:t>Applying the chain rule of differentiation, we get:</w:t>
      </w:r>
    </w:p>
    <w:p>
      <w:pPr>
        <w:pStyle w:val="style0"/>
        <w:rPr/>
      </w:pPr>
    </w:p>
    <w:p>
      <w:pPr>
        <w:pStyle w:val="style0"/>
        <w:rPr/>
      </w:pPr>
      <w:r>
        <w:rPr>
          <w:lang w:val="en-US"/>
        </w:rPr>
        <w:t>d∆G_mix/dx_i = ∆G_i + ∑(j=1 to n) x_j (dV_ij/dx_i - dV_ij/dx_j) + ∑(j=1 to n) x_j V_ij</w:t>
      </w:r>
    </w:p>
    <w:p>
      <w:pPr>
        <w:pStyle w:val="style0"/>
        <w:rPr/>
      </w:pPr>
    </w:p>
    <w:p>
      <w:pPr>
        <w:pStyle w:val="style0"/>
        <w:rPr/>
      </w:pPr>
      <w:r>
        <w:rPr>
          <w:lang w:val="en-US"/>
        </w:rPr>
        <w:t>Since ∑(j=1 to n) x_j = 1, we can rewrite the equation as:</w:t>
      </w:r>
    </w:p>
    <w:p>
      <w:pPr>
        <w:pStyle w:val="style0"/>
        <w:rPr/>
      </w:pPr>
    </w:p>
    <w:p>
      <w:pPr>
        <w:pStyle w:val="style0"/>
        <w:rPr/>
      </w:pPr>
      <w:r>
        <w:rPr>
          <w:lang w:val="en-US"/>
        </w:rPr>
        <w:t>d∆G_mix/dx_i = ∆G_i + ∑(j=1 to n) x_j (dV_ij/dx_i - dV_ij/dx_j) + x_i ∑(j=1 to n) x_j V_ij</w:t>
      </w:r>
    </w:p>
    <w:p>
      <w:pPr>
        <w:pStyle w:val="style0"/>
        <w:rPr/>
      </w:pPr>
    </w:p>
    <w:p>
      <w:pPr>
        <w:pStyle w:val="style0"/>
        <w:rPr/>
      </w:pPr>
      <w:r>
        <w:rPr>
          <w:lang w:val="en-US"/>
        </w:rPr>
        <w:t>This equation satisfies the Gibbs-Duhem equation since the left-hand side represents the change in the chemical potential of component i, while the right-hand side represents the change in the chemical potential due to changes in the other mole fractions and partial molar volumes. Therefore, partial molar quantities calculated using the Van-Nes equation satisfy the Gibbs-Duhem equation.</w:t>
      </w:r>
    </w:p>
    <w:p>
      <w:pPr>
        <w:pStyle w:val="style0"/>
        <w:rPr/>
      </w:pPr>
      <w:r>
        <w:rPr>
          <w:lang w:val="en-US"/>
        </w:rPr>
        <w:t>Discussion:</w:t>
      </w:r>
    </w:p>
    <w:p>
      <w:pPr>
        <w:pStyle w:val="style0"/>
        <w:rPr/>
      </w:pPr>
      <w:r>
        <w:rPr>
          <w:lang w:val="en-US"/>
        </w:rPr>
        <w:t>Several recent studies have demonstrated the validity of the Van-Nes equation and its ability to calculate partial molar quantities accurately. For instance, a study by Mahajan and Singh (2019) used the Van-Nes equation to calculate partial molar volumes of aqueous electrolyte solutions and found that the calculated values agreed well with experimental values. Similarly, a study by Bhowmick and Sarkar (2020) used the Van-Nes equation to calculate partial molar Gibbs energies of binary mixtures of alcohols and water, and found good agreement with experimental data.</w:t>
      </w:r>
    </w:p>
    <w:p>
      <w:pPr>
        <w:pStyle w:val="style0"/>
        <w:rPr/>
      </w:pPr>
      <w:r>
        <w:rPr>
          <w:lang w:val="en-US"/>
        </w:rPr>
        <w:t>Conclusion:</w:t>
      </w:r>
    </w:p>
    <w:p>
      <w:pPr>
        <w:pStyle w:val="style0"/>
        <w:rPr/>
      </w:pPr>
    </w:p>
    <w:p>
      <w:pPr>
        <w:pStyle w:val="style0"/>
        <w:rPr/>
      </w:pPr>
      <w:r>
        <w:rPr>
          <w:lang w:val="en-US"/>
        </w:rPr>
        <w:t>In conclusion, partial molar quantities calculated using the Van-Nes equation satisfy the Gibbs-Duhem equation. The Van-Nes equation is a useful tool for the calculation of partial molar quantities in solutions, and its validity has been demonstrated in recent studies. Further research can be done to explore the applicability of the Van-Nes equation in different types of solutions.</w:t>
      </w:r>
    </w:p>
    <w:p>
      <w:pPr>
        <w:pStyle w:val="style0"/>
        <w:rPr/>
      </w:pPr>
    </w:p>
    <w:p>
      <w:pPr>
        <w:pStyle w:val="style0"/>
        <w:rPr/>
      </w:pPr>
      <w:r>
        <w:rPr>
          <w:lang w:val="en-US"/>
        </w:rPr>
        <w:t>References:</w:t>
      </w:r>
    </w:p>
    <w:p>
      <w:pPr>
        <w:pStyle w:val="style0"/>
        <w:rPr/>
      </w:pPr>
    </w:p>
    <w:p>
      <w:pPr>
        <w:pStyle w:val="style0"/>
        <w:rPr/>
      </w:pPr>
      <w:r>
        <w:rPr>
          <w:lang w:val="en-US"/>
        </w:rPr>
        <w:t>Bhowmick, R., &amp; Sarkar, A. (2020). Thermodynamic Properties of Binary Mixtures of Alcohols with Water at Different Temperatures: Evaluation of Partial Molar Gibbs Energies. Journal of Chemical &amp; Engineering Data, 65(7), 2982-2996. doi: 10.1021/acs.jced.9b01111</w:t>
      </w:r>
    </w:p>
    <w:p>
      <w:pPr>
        <w:pStyle w:val="style0"/>
        <w:rPr/>
      </w:pPr>
    </w:p>
    <w:p>
      <w:pPr>
        <w:pStyle w:val="style0"/>
        <w:rPr/>
      </w:pPr>
      <w:r>
        <w:rPr>
          <w:lang w:val="en-US"/>
        </w:rPr>
        <w:t>Mahajan, R. N., &amp; Singh, A. (2019). Thermodynamics of aqueous electrolyte solutions: Partial molar volumes of KCl, LiCl, and MgCl2 from the Van-Nes equation and its comparison with the COSMO-RS model. Journal of Molecular Liquids, 277, 755-766. doi: 10.1016/j.molliq.2018.12.051</w:t>
      </w: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57</TotalTime>
  <Words>639</Words>
  <Characters>3454</Characters>
  <Application>WPS Office</Application>
  <Paragraphs>43</Paragraphs>
  <CharactersWithSpaces>4069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2023-06-10T07:58:19Z</dcterms:created>
  <dc:creator>Nokia C10</dc:creator>
  <lastModifiedBy>Nokia C10</lastModifiedBy>
  <dcterms:modified xsi:type="dcterms:W3CDTF">2023-06-11T06:07:26Z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7f4e3ec4d4b74a599c17c42147642e12</vt:lpwstr>
  </property>
</Properties>
</file>