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2F12" w14:textId="2497D318" w:rsidR="007E6427" w:rsidRPr="0068105F" w:rsidRDefault="007E6427" w:rsidP="007E323E">
      <w:pPr>
        <w:pStyle w:val="Title"/>
        <w:ind w:firstLine="720"/>
        <w:rPr>
          <w:rFonts w:ascii="Times New Roman" w:hAnsi="Times New Roman" w:cs="Times New Roman"/>
          <w:sz w:val="24"/>
        </w:rPr>
      </w:pPr>
      <w:r>
        <w:rPr>
          <w:rFonts w:ascii="Times New Roman" w:hAnsi="Times New Roman" w:cs="Times New Roman"/>
          <w:sz w:val="24"/>
        </w:rPr>
        <w:t xml:space="preserve">                THE RISE AND MAINTENANCE O</w:t>
      </w:r>
      <w:r w:rsidR="002A2C11">
        <w:rPr>
          <w:rFonts w:ascii="Times New Roman" w:hAnsi="Times New Roman" w:cs="Times New Roman"/>
          <w:sz w:val="24"/>
        </w:rPr>
        <w:t>F CHARISMATIC LEADERS WITH POPULIST IDEAS IN LATIN AMERICA</w:t>
      </w:r>
    </w:p>
    <w:p w14:paraId="67B39EED" w14:textId="5AE2785F" w:rsidR="007E6427" w:rsidRPr="0068105F" w:rsidRDefault="007E6427" w:rsidP="007E323E">
      <w:pPr>
        <w:pStyle w:val="Subtitle"/>
        <w:ind w:firstLine="720"/>
        <w:rPr>
          <w:rFonts w:ascii="Times New Roman" w:hAnsi="Times New Roman" w:cs="Times New Roman"/>
          <w:sz w:val="24"/>
          <w:szCs w:val="24"/>
        </w:rPr>
      </w:pPr>
    </w:p>
    <w:p w14:paraId="70E4DEAF" w14:textId="4F9D4D46" w:rsidR="007E6427" w:rsidRPr="002A2C11" w:rsidRDefault="007E6427" w:rsidP="007E323E">
      <w:pPr>
        <w:pStyle w:val="Subtitle"/>
        <w:ind w:firstLine="720"/>
        <w:rPr>
          <w:rFonts w:ascii="Times New Roman" w:hAnsi="Times New Roman" w:cs="Times New Roman"/>
          <w:b/>
          <w:bCs/>
          <w:sz w:val="24"/>
          <w:szCs w:val="24"/>
        </w:rPr>
      </w:pPr>
      <w:r w:rsidRPr="0068105F">
        <w:rPr>
          <w:rFonts w:ascii="Times New Roman" w:hAnsi="Times New Roman" w:cs="Times New Roman"/>
          <w:sz w:val="24"/>
          <w:szCs w:val="24"/>
        </w:rPr>
        <w:t xml:space="preserve"> </w:t>
      </w:r>
      <w:r w:rsidR="002A2C11">
        <w:rPr>
          <w:rFonts w:ascii="Times New Roman" w:hAnsi="Times New Roman" w:cs="Times New Roman"/>
          <w:b/>
          <w:bCs/>
          <w:sz w:val="24"/>
          <w:szCs w:val="24"/>
        </w:rPr>
        <w:t>name</w:t>
      </w:r>
    </w:p>
    <w:p w14:paraId="173FD1B1" w14:textId="502C7AD3" w:rsidR="007E6427" w:rsidRPr="002A2C11" w:rsidRDefault="002A2C11" w:rsidP="007E323E">
      <w:pPr>
        <w:pStyle w:val="Subtitle"/>
        <w:ind w:firstLine="720"/>
        <w:rPr>
          <w:rFonts w:ascii="Times New Roman" w:hAnsi="Times New Roman" w:cs="Times New Roman"/>
          <w:b/>
          <w:bCs/>
          <w:sz w:val="24"/>
          <w:szCs w:val="24"/>
        </w:rPr>
      </w:pPr>
      <w:r>
        <w:rPr>
          <w:rFonts w:ascii="Times New Roman" w:hAnsi="Times New Roman" w:cs="Times New Roman"/>
          <w:b/>
          <w:bCs/>
          <w:sz w:val="24"/>
          <w:szCs w:val="24"/>
        </w:rPr>
        <w:t>institution name</w:t>
      </w:r>
    </w:p>
    <w:p w14:paraId="065C3F5B" w14:textId="4A415240" w:rsidR="007E6427" w:rsidRDefault="002A2C11" w:rsidP="007E323E">
      <w:pPr>
        <w:pStyle w:val="Subtitle"/>
        <w:ind w:firstLine="720"/>
        <w:rPr>
          <w:rFonts w:ascii="Times New Roman" w:hAnsi="Times New Roman" w:cs="Times New Roman"/>
          <w:b/>
          <w:bCs/>
          <w:sz w:val="24"/>
          <w:szCs w:val="24"/>
        </w:rPr>
      </w:pPr>
      <w:r>
        <w:rPr>
          <w:rFonts w:ascii="Times New Roman" w:hAnsi="Times New Roman" w:cs="Times New Roman"/>
          <w:b/>
          <w:bCs/>
          <w:sz w:val="24"/>
          <w:szCs w:val="24"/>
        </w:rPr>
        <w:t>course number</w:t>
      </w:r>
    </w:p>
    <w:p w14:paraId="7A554418" w14:textId="31319A22" w:rsidR="002A2C11" w:rsidRPr="002A2C11" w:rsidRDefault="002A2C11" w:rsidP="007E323E">
      <w:pPr>
        <w:rPr>
          <w:rFonts w:ascii="Times New Roman" w:hAnsi="Times New Roman" w:cs="Times New Roman"/>
          <w:b/>
          <w:bCs/>
          <w:sz w:val="24"/>
          <w:szCs w:val="24"/>
          <w:lang w:val="en-US" w:eastAsia="ja-JP"/>
        </w:rPr>
      </w:pPr>
      <w:r>
        <w:rPr>
          <w:lang w:val="en-US" w:eastAsia="ja-JP"/>
        </w:rPr>
        <w:t xml:space="preserve">                                                                 </w:t>
      </w:r>
      <w:r>
        <w:rPr>
          <w:rFonts w:ascii="Times New Roman" w:hAnsi="Times New Roman" w:cs="Times New Roman"/>
          <w:b/>
          <w:bCs/>
          <w:sz w:val="24"/>
          <w:szCs w:val="24"/>
          <w:lang w:val="en-US" w:eastAsia="ja-JP"/>
        </w:rPr>
        <w:t>course name</w:t>
      </w:r>
    </w:p>
    <w:p w14:paraId="1BF7478C" w14:textId="4721BB14" w:rsidR="007E6427" w:rsidRPr="002A2C11" w:rsidRDefault="007E323E" w:rsidP="007E323E">
      <w:pPr>
        <w:pStyle w:val="Subtitle"/>
        <w:ind w:firstLine="720"/>
        <w:rPr>
          <w:rFonts w:ascii="Times New Roman" w:hAnsi="Times New Roman" w:cs="Times New Roman"/>
          <w:b/>
          <w:bCs/>
          <w:sz w:val="24"/>
          <w:szCs w:val="24"/>
        </w:rPr>
      </w:pPr>
      <w:r>
        <w:rPr>
          <w:rFonts w:ascii="Times New Roman" w:hAnsi="Times New Roman" w:cs="Times New Roman"/>
          <w:b/>
          <w:bCs/>
          <w:sz w:val="24"/>
          <w:szCs w:val="24"/>
        </w:rPr>
        <w:t>professor</w:t>
      </w:r>
    </w:p>
    <w:p w14:paraId="07BBDB0A" w14:textId="0D1AA037" w:rsidR="007E6427" w:rsidRDefault="007E6427" w:rsidP="007E323E">
      <w:pPr>
        <w:tabs>
          <w:tab w:val="left" w:pos="3405"/>
        </w:tabs>
        <w:rPr>
          <w:rFonts w:ascii="Times New Roman" w:hAnsi="Times New Roman" w:cs="Times New Roman"/>
          <w:b/>
          <w:bCs/>
          <w:sz w:val="24"/>
          <w:szCs w:val="24"/>
          <w:u w:val="single"/>
        </w:rPr>
      </w:pPr>
    </w:p>
    <w:p w14:paraId="3588E05C" w14:textId="77777777" w:rsidR="007E6427" w:rsidRDefault="007E6427" w:rsidP="007E323E">
      <w:pPr>
        <w:tabs>
          <w:tab w:val="left" w:pos="3405"/>
        </w:tabs>
        <w:rPr>
          <w:rFonts w:ascii="Times New Roman" w:hAnsi="Times New Roman" w:cs="Times New Roman"/>
          <w:b/>
          <w:bCs/>
          <w:sz w:val="24"/>
          <w:szCs w:val="24"/>
          <w:u w:val="single"/>
        </w:rPr>
      </w:pPr>
    </w:p>
    <w:p w14:paraId="1AE85461" w14:textId="77777777" w:rsidR="007E6427" w:rsidRDefault="007E6427" w:rsidP="007E323E">
      <w:pPr>
        <w:tabs>
          <w:tab w:val="left" w:pos="3405"/>
        </w:tabs>
        <w:rPr>
          <w:rFonts w:ascii="Times New Roman" w:hAnsi="Times New Roman" w:cs="Times New Roman"/>
          <w:b/>
          <w:bCs/>
          <w:sz w:val="24"/>
          <w:szCs w:val="24"/>
          <w:u w:val="single"/>
        </w:rPr>
      </w:pPr>
    </w:p>
    <w:p w14:paraId="556DCF98" w14:textId="77777777" w:rsidR="007E6427" w:rsidRDefault="007E6427" w:rsidP="007E323E">
      <w:pPr>
        <w:tabs>
          <w:tab w:val="left" w:pos="3405"/>
        </w:tabs>
        <w:rPr>
          <w:rFonts w:ascii="Times New Roman" w:hAnsi="Times New Roman" w:cs="Times New Roman"/>
          <w:b/>
          <w:bCs/>
          <w:sz w:val="24"/>
          <w:szCs w:val="24"/>
          <w:u w:val="single"/>
        </w:rPr>
      </w:pPr>
    </w:p>
    <w:p w14:paraId="58C2C02B" w14:textId="77777777" w:rsidR="007E6427" w:rsidRDefault="007E6427" w:rsidP="007E323E">
      <w:pPr>
        <w:tabs>
          <w:tab w:val="left" w:pos="3405"/>
        </w:tabs>
        <w:rPr>
          <w:rFonts w:ascii="Times New Roman" w:hAnsi="Times New Roman" w:cs="Times New Roman"/>
          <w:b/>
          <w:bCs/>
          <w:sz w:val="24"/>
          <w:szCs w:val="24"/>
          <w:u w:val="single"/>
        </w:rPr>
      </w:pPr>
    </w:p>
    <w:p w14:paraId="0A49D8BF" w14:textId="77777777" w:rsidR="007E6427" w:rsidRDefault="007E6427" w:rsidP="007E323E">
      <w:pPr>
        <w:tabs>
          <w:tab w:val="left" w:pos="3405"/>
        </w:tabs>
        <w:rPr>
          <w:rFonts w:ascii="Times New Roman" w:hAnsi="Times New Roman" w:cs="Times New Roman"/>
          <w:b/>
          <w:bCs/>
          <w:sz w:val="24"/>
          <w:szCs w:val="24"/>
          <w:u w:val="single"/>
        </w:rPr>
      </w:pPr>
    </w:p>
    <w:p w14:paraId="5A70A1BC" w14:textId="77777777" w:rsidR="007E6427" w:rsidRDefault="007E6427" w:rsidP="007E323E">
      <w:pPr>
        <w:tabs>
          <w:tab w:val="left" w:pos="3405"/>
        </w:tabs>
        <w:rPr>
          <w:rFonts w:ascii="Times New Roman" w:hAnsi="Times New Roman" w:cs="Times New Roman"/>
          <w:b/>
          <w:bCs/>
          <w:sz w:val="24"/>
          <w:szCs w:val="24"/>
          <w:u w:val="single"/>
        </w:rPr>
      </w:pPr>
    </w:p>
    <w:p w14:paraId="58B2A12E" w14:textId="77777777" w:rsidR="007E6427" w:rsidRDefault="007E6427" w:rsidP="007E323E">
      <w:pPr>
        <w:tabs>
          <w:tab w:val="left" w:pos="3405"/>
        </w:tabs>
        <w:rPr>
          <w:rFonts w:ascii="Times New Roman" w:hAnsi="Times New Roman" w:cs="Times New Roman"/>
          <w:b/>
          <w:bCs/>
          <w:sz w:val="24"/>
          <w:szCs w:val="24"/>
          <w:u w:val="single"/>
        </w:rPr>
      </w:pPr>
    </w:p>
    <w:p w14:paraId="02A82D05" w14:textId="77777777" w:rsidR="007E6427" w:rsidRDefault="007E6427" w:rsidP="007E323E">
      <w:pPr>
        <w:tabs>
          <w:tab w:val="left" w:pos="3405"/>
        </w:tabs>
        <w:rPr>
          <w:rFonts w:ascii="Times New Roman" w:hAnsi="Times New Roman" w:cs="Times New Roman"/>
          <w:b/>
          <w:bCs/>
          <w:sz w:val="24"/>
          <w:szCs w:val="24"/>
          <w:u w:val="single"/>
        </w:rPr>
      </w:pPr>
    </w:p>
    <w:p w14:paraId="419E9BEB" w14:textId="77777777" w:rsidR="007E6427" w:rsidRDefault="007E6427" w:rsidP="007E323E">
      <w:pPr>
        <w:tabs>
          <w:tab w:val="left" w:pos="3405"/>
        </w:tabs>
        <w:rPr>
          <w:rFonts w:ascii="Times New Roman" w:hAnsi="Times New Roman" w:cs="Times New Roman"/>
          <w:b/>
          <w:bCs/>
          <w:sz w:val="24"/>
          <w:szCs w:val="24"/>
          <w:u w:val="single"/>
        </w:rPr>
      </w:pPr>
    </w:p>
    <w:p w14:paraId="61C244DF" w14:textId="77777777" w:rsidR="007E6427" w:rsidRDefault="007E6427" w:rsidP="007E323E">
      <w:pPr>
        <w:tabs>
          <w:tab w:val="left" w:pos="3405"/>
        </w:tabs>
        <w:rPr>
          <w:rFonts w:ascii="Times New Roman" w:hAnsi="Times New Roman" w:cs="Times New Roman"/>
          <w:b/>
          <w:bCs/>
          <w:sz w:val="24"/>
          <w:szCs w:val="24"/>
          <w:u w:val="single"/>
        </w:rPr>
      </w:pPr>
    </w:p>
    <w:p w14:paraId="428A97F9" w14:textId="77777777" w:rsidR="007E6427" w:rsidRDefault="007E6427" w:rsidP="007E323E">
      <w:pPr>
        <w:tabs>
          <w:tab w:val="left" w:pos="3405"/>
        </w:tabs>
        <w:rPr>
          <w:rFonts w:ascii="Times New Roman" w:hAnsi="Times New Roman" w:cs="Times New Roman"/>
          <w:b/>
          <w:bCs/>
          <w:sz w:val="24"/>
          <w:szCs w:val="24"/>
          <w:u w:val="single"/>
        </w:rPr>
      </w:pPr>
    </w:p>
    <w:p w14:paraId="2560A2BC" w14:textId="77777777" w:rsidR="007E6427" w:rsidRDefault="007E6427" w:rsidP="007E323E">
      <w:pPr>
        <w:tabs>
          <w:tab w:val="left" w:pos="3405"/>
        </w:tabs>
        <w:rPr>
          <w:rFonts w:ascii="Times New Roman" w:hAnsi="Times New Roman" w:cs="Times New Roman"/>
          <w:b/>
          <w:bCs/>
          <w:sz w:val="24"/>
          <w:szCs w:val="24"/>
          <w:u w:val="single"/>
        </w:rPr>
      </w:pPr>
    </w:p>
    <w:p w14:paraId="1C28C97A" w14:textId="77777777" w:rsidR="007E6427" w:rsidRDefault="007E6427" w:rsidP="007E323E">
      <w:pPr>
        <w:tabs>
          <w:tab w:val="left" w:pos="3405"/>
        </w:tabs>
        <w:rPr>
          <w:rFonts w:ascii="Times New Roman" w:hAnsi="Times New Roman" w:cs="Times New Roman"/>
          <w:b/>
          <w:bCs/>
          <w:sz w:val="24"/>
          <w:szCs w:val="24"/>
          <w:u w:val="single"/>
        </w:rPr>
      </w:pPr>
    </w:p>
    <w:p w14:paraId="1786C54B" w14:textId="074FD19B" w:rsidR="007E6427" w:rsidRPr="007E6427" w:rsidRDefault="007E6427" w:rsidP="007E323E">
      <w:pPr>
        <w:tabs>
          <w:tab w:val="left" w:pos="3405"/>
        </w:tabs>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14:paraId="10EBBBF5" w14:textId="57D53EAE" w:rsidR="0003485E" w:rsidRPr="007E6427" w:rsidRDefault="007E6427" w:rsidP="007E323E">
      <w:pPr>
        <w:rPr>
          <w:rFonts w:ascii="Times New Roman" w:hAnsi="Times New Roman" w:cs="Times New Roman"/>
          <w:sz w:val="24"/>
          <w:szCs w:val="24"/>
        </w:rPr>
      </w:pPr>
      <w:r>
        <w:rPr>
          <w:rFonts w:ascii="Times New Roman" w:hAnsi="Times New Roman" w:cs="Times New Roman"/>
          <w:sz w:val="24"/>
          <w:szCs w:val="24"/>
        </w:rPr>
        <w:t xml:space="preserve">This paper outlines the rising into power </w:t>
      </w:r>
      <w:r w:rsidR="0003485E" w:rsidRPr="007E6427">
        <w:rPr>
          <w:rFonts w:ascii="Times New Roman" w:hAnsi="Times New Roman" w:cs="Times New Roman"/>
          <w:sz w:val="24"/>
          <w:szCs w:val="24"/>
        </w:rPr>
        <w:t>of charismatic leaders through populist ideals in Latin America. It explores the causes that contribute to their rise, such as socioeconomic disparities, political dissatisfaction, and historical factors</w:t>
      </w:r>
      <w:r>
        <w:rPr>
          <w:rFonts w:ascii="Times New Roman" w:hAnsi="Times New Roman" w:cs="Times New Roman"/>
          <w:sz w:val="24"/>
          <w:szCs w:val="24"/>
        </w:rPr>
        <w:t xml:space="preserve"> </w:t>
      </w:r>
      <w:r w:rsidR="007E323E">
        <w:rPr>
          <w:rFonts w:ascii="Times New Roman" w:hAnsi="Times New Roman" w:cs="Times New Roman"/>
          <w:sz w:val="24"/>
          <w:szCs w:val="24"/>
        </w:rPr>
        <w:t>while also</w:t>
      </w:r>
      <w:r>
        <w:rPr>
          <w:rFonts w:ascii="Times New Roman" w:hAnsi="Times New Roman" w:cs="Times New Roman"/>
          <w:sz w:val="24"/>
          <w:szCs w:val="24"/>
        </w:rPr>
        <w:t xml:space="preserve"> </w:t>
      </w:r>
      <w:r w:rsidR="007E323E" w:rsidRPr="007E6427">
        <w:rPr>
          <w:rFonts w:ascii="Times New Roman" w:hAnsi="Times New Roman" w:cs="Times New Roman"/>
          <w:sz w:val="24"/>
          <w:szCs w:val="24"/>
        </w:rPr>
        <w:t>analy</w:t>
      </w:r>
      <w:r w:rsidR="007E323E">
        <w:rPr>
          <w:rFonts w:ascii="Times New Roman" w:hAnsi="Times New Roman" w:cs="Times New Roman"/>
          <w:sz w:val="24"/>
          <w:szCs w:val="24"/>
        </w:rPr>
        <w:t xml:space="preserve">sing </w:t>
      </w:r>
      <w:r w:rsidR="007E323E" w:rsidRPr="007E6427">
        <w:rPr>
          <w:rFonts w:ascii="Times New Roman" w:hAnsi="Times New Roman" w:cs="Times New Roman"/>
          <w:sz w:val="24"/>
          <w:szCs w:val="24"/>
        </w:rPr>
        <w:t>the</w:t>
      </w:r>
      <w:r w:rsidR="0003485E" w:rsidRPr="007E6427">
        <w:rPr>
          <w:rFonts w:ascii="Times New Roman" w:hAnsi="Times New Roman" w:cs="Times New Roman"/>
          <w:sz w:val="24"/>
          <w:szCs w:val="24"/>
        </w:rPr>
        <w:t xml:space="preserve"> strategies employed by charismatic leaders to maintain their power, including mass mobilization, media manipulation, and control of key institutions. Through an </w:t>
      </w:r>
      <w:r w:rsidR="007E323E">
        <w:rPr>
          <w:rFonts w:ascii="Times New Roman" w:hAnsi="Times New Roman" w:cs="Times New Roman"/>
          <w:sz w:val="24"/>
          <w:szCs w:val="24"/>
        </w:rPr>
        <w:t>all-out</w:t>
      </w:r>
      <w:r>
        <w:rPr>
          <w:rFonts w:ascii="Times New Roman" w:hAnsi="Times New Roman" w:cs="Times New Roman"/>
          <w:sz w:val="24"/>
          <w:szCs w:val="24"/>
        </w:rPr>
        <w:t xml:space="preserve"> </w:t>
      </w:r>
      <w:r w:rsidR="0003485E" w:rsidRPr="007E6427">
        <w:rPr>
          <w:rFonts w:ascii="Times New Roman" w:hAnsi="Times New Roman" w:cs="Times New Roman"/>
          <w:sz w:val="24"/>
          <w:szCs w:val="24"/>
        </w:rPr>
        <w:t>analysis of case studies and scholarly research, this paper provides insights into the dynamics of leadership and populism in the Latin American context.</w:t>
      </w:r>
    </w:p>
    <w:p w14:paraId="3E9657D5" w14:textId="77777777" w:rsidR="0003485E" w:rsidRPr="007E6427" w:rsidRDefault="0003485E" w:rsidP="007E323E">
      <w:pPr>
        <w:rPr>
          <w:rFonts w:ascii="Times New Roman" w:hAnsi="Times New Roman" w:cs="Times New Roman"/>
          <w:sz w:val="24"/>
          <w:szCs w:val="24"/>
        </w:rPr>
      </w:pPr>
    </w:p>
    <w:p w14:paraId="4DA0C6BF" w14:textId="77777777" w:rsidR="00922B58" w:rsidRDefault="00922B58" w:rsidP="007E323E">
      <w:pPr>
        <w:rPr>
          <w:rFonts w:ascii="Times New Roman" w:hAnsi="Times New Roman" w:cs="Times New Roman"/>
          <w:sz w:val="24"/>
          <w:szCs w:val="24"/>
        </w:rPr>
      </w:pPr>
    </w:p>
    <w:p w14:paraId="7AE14DA1" w14:textId="77777777" w:rsidR="002A2C11" w:rsidRDefault="002A2C11" w:rsidP="007E323E">
      <w:pPr>
        <w:rPr>
          <w:rFonts w:ascii="Times New Roman" w:hAnsi="Times New Roman" w:cs="Times New Roman"/>
          <w:sz w:val="24"/>
          <w:szCs w:val="24"/>
        </w:rPr>
      </w:pPr>
    </w:p>
    <w:p w14:paraId="3ED1C516" w14:textId="77777777" w:rsidR="002A2C11" w:rsidRDefault="002A2C11" w:rsidP="007E323E">
      <w:pPr>
        <w:rPr>
          <w:rFonts w:ascii="Times New Roman" w:hAnsi="Times New Roman" w:cs="Times New Roman"/>
          <w:sz w:val="24"/>
          <w:szCs w:val="24"/>
        </w:rPr>
      </w:pPr>
    </w:p>
    <w:p w14:paraId="7E6E206C" w14:textId="77777777" w:rsidR="002A2C11" w:rsidRDefault="002A2C11" w:rsidP="007E323E">
      <w:pPr>
        <w:rPr>
          <w:rFonts w:ascii="Times New Roman" w:hAnsi="Times New Roman" w:cs="Times New Roman"/>
          <w:sz w:val="24"/>
          <w:szCs w:val="24"/>
        </w:rPr>
      </w:pPr>
    </w:p>
    <w:p w14:paraId="3BF9AB29" w14:textId="77777777" w:rsidR="002A2C11" w:rsidRDefault="002A2C11" w:rsidP="007E323E">
      <w:pPr>
        <w:rPr>
          <w:rFonts w:ascii="Times New Roman" w:hAnsi="Times New Roman" w:cs="Times New Roman"/>
          <w:sz w:val="24"/>
          <w:szCs w:val="24"/>
        </w:rPr>
      </w:pPr>
    </w:p>
    <w:p w14:paraId="42F81C3C" w14:textId="77777777" w:rsidR="002A2C11" w:rsidRDefault="002A2C11" w:rsidP="007E323E">
      <w:pPr>
        <w:rPr>
          <w:rFonts w:ascii="Times New Roman" w:hAnsi="Times New Roman" w:cs="Times New Roman"/>
          <w:sz w:val="24"/>
          <w:szCs w:val="24"/>
        </w:rPr>
      </w:pPr>
    </w:p>
    <w:p w14:paraId="55E590F9" w14:textId="77777777" w:rsidR="002A2C11" w:rsidRDefault="002A2C11" w:rsidP="007E323E">
      <w:pPr>
        <w:rPr>
          <w:rFonts w:ascii="Times New Roman" w:hAnsi="Times New Roman" w:cs="Times New Roman"/>
          <w:sz w:val="24"/>
          <w:szCs w:val="24"/>
        </w:rPr>
      </w:pPr>
    </w:p>
    <w:p w14:paraId="4A918D7D" w14:textId="77777777" w:rsidR="002A2C11" w:rsidRPr="007E6427" w:rsidRDefault="002A2C11" w:rsidP="007E323E">
      <w:pPr>
        <w:rPr>
          <w:rFonts w:ascii="Times New Roman" w:hAnsi="Times New Roman" w:cs="Times New Roman"/>
          <w:sz w:val="24"/>
          <w:szCs w:val="24"/>
        </w:rPr>
      </w:pPr>
    </w:p>
    <w:p w14:paraId="03C3ADE9" w14:textId="77777777" w:rsidR="002A2C11" w:rsidRDefault="002A2C11" w:rsidP="007E323E">
      <w:pPr>
        <w:rPr>
          <w:rFonts w:ascii="Times New Roman" w:hAnsi="Times New Roman" w:cs="Times New Roman"/>
          <w:b/>
          <w:bCs/>
          <w:sz w:val="24"/>
          <w:szCs w:val="24"/>
          <w:u w:val="single"/>
        </w:rPr>
      </w:pPr>
    </w:p>
    <w:p w14:paraId="1B6C85FB" w14:textId="2D5CBDE9" w:rsidR="002A2C11" w:rsidRDefault="002A2C11" w:rsidP="007E323E">
      <w:pPr>
        <w:pStyle w:val="ListParagraph"/>
        <w:numPr>
          <w:ilvl w:val="0"/>
          <w:numId w:val="3"/>
        </w:numPr>
        <w:ind w:firstLine="720"/>
        <w:rPr>
          <w:rFonts w:ascii="Times New Roman" w:hAnsi="Times New Roman" w:cs="Times New Roman"/>
          <w:b/>
          <w:bCs/>
          <w:sz w:val="24"/>
          <w:szCs w:val="24"/>
          <w:u w:val="single"/>
        </w:rPr>
      </w:pPr>
      <w:r w:rsidRPr="002A2C11">
        <w:rPr>
          <w:rFonts w:ascii="Times New Roman" w:hAnsi="Times New Roman" w:cs="Times New Roman"/>
          <w:b/>
          <w:bCs/>
          <w:sz w:val="24"/>
          <w:szCs w:val="24"/>
          <w:u w:val="single"/>
        </w:rPr>
        <w:lastRenderedPageBreak/>
        <w:t>INTRODUCTION</w:t>
      </w:r>
    </w:p>
    <w:p w14:paraId="2BF57131" w14:textId="60A26857" w:rsidR="00922B58" w:rsidRDefault="00922B58" w:rsidP="007E323E">
      <w:pPr>
        <w:rPr>
          <w:rFonts w:ascii="Times New Roman" w:hAnsi="Times New Roman" w:cs="Times New Roman"/>
          <w:sz w:val="24"/>
          <w:szCs w:val="24"/>
        </w:rPr>
      </w:pPr>
      <w:r w:rsidRPr="001C42EC">
        <w:rPr>
          <w:rFonts w:ascii="Times New Roman" w:hAnsi="Times New Roman" w:cs="Times New Roman"/>
          <w:sz w:val="24"/>
          <w:szCs w:val="24"/>
        </w:rPr>
        <w:t xml:space="preserve">Latin America has been marked by a </w:t>
      </w:r>
      <w:r w:rsidR="007E323E" w:rsidRPr="001C42EC">
        <w:rPr>
          <w:rFonts w:ascii="Times New Roman" w:hAnsi="Times New Roman" w:cs="Times New Roman"/>
          <w:sz w:val="24"/>
          <w:szCs w:val="24"/>
        </w:rPr>
        <w:t>continual incidence of charismatic leaders</w:t>
      </w:r>
      <w:r w:rsidRPr="001C42EC">
        <w:rPr>
          <w:rFonts w:ascii="Times New Roman" w:hAnsi="Times New Roman" w:cs="Times New Roman"/>
          <w:sz w:val="24"/>
          <w:szCs w:val="24"/>
        </w:rPr>
        <w:t xml:space="preserve"> rising to power through populist ideals. These leaders captivate the masses with their charismatic personalities, leadership styles, and promises to address the </w:t>
      </w:r>
      <w:r w:rsidR="002A2C11" w:rsidRPr="001C42EC">
        <w:rPr>
          <w:rFonts w:ascii="Times New Roman" w:hAnsi="Times New Roman" w:cs="Times New Roman"/>
          <w:sz w:val="24"/>
          <w:szCs w:val="24"/>
        </w:rPr>
        <w:t xml:space="preserve">hardships </w:t>
      </w:r>
      <w:r w:rsidRPr="001C42EC">
        <w:rPr>
          <w:rFonts w:ascii="Times New Roman" w:hAnsi="Times New Roman" w:cs="Times New Roman"/>
          <w:sz w:val="24"/>
          <w:szCs w:val="24"/>
        </w:rPr>
        <w:t xml:space="preserve">of the marginalized and disenchanted sectors of society. This paper aims to explore the causes that contribute to the rise of charismatic leaders with populist ideas in Latin America and </w:t>
      </w:r>
      <w:r w:rsidR="007E323E" w:rsidRPr="001C42EC">
        <w:rPr>
          <w:rFonts w:ascii="Times New Roman" w:hAnsi="Times New Roman" w:cs="Times New Roman"/>
          <w:sz w:val="24"/>
          <w:szCs w:val="24"/>
        </w:rPr>
        <w:t>analyse</w:t>
      </w:r>
      <w:r w:rsidRPr="001C42EC">
        <w:rPr>
          <w:rFonts w:ascii="Times New Roman" w:hAnsi="Times New Roman" w:cs="Times New Roman"/>
          <w:sz w:val="24"/>
          <w:szCs w:val="24"/>
        </w:rPr>
        <w:t xml:space="preserve"> the strategies they </w:t>
      </w:r>
      <w:r w:rsidR="002A2C11" w:rsidRPr="001C42EC">
        <w:rPr>
          <w:rFonts w:ascii="Times New Roman" w:hAnsi="Times New Roman" w:cs="Times New Roman"/>
          <w:sz w:val="24"/>
          <w:szCs w:val="24"/>
        </w:rPr>
        <w:t xml:space="preserve">apply </w:t>
      </w:r>
      <w:r w:rsidRPr="001C42EC">
        <w:rPr>
          <w:rFonts w:ascii="Times New Roman" w:hAnsi="Times New Roman" w:cs="Times New Roman"/>
          <w:sz w:val="24"/>
          <w:szCs w:val="24"/>
        </w:rPr>
        <w:t>to maintain their power once in office.</w:t>
      </w:r>
    </w:p>
    <w:p w14:paraId="655BA694" w14:textId="318A11D5" w:rsidR="00DB1C23" w:rsidRPr="00DB1C23" w:rsidRDefault="00DB1C23" w:rsidP="007E323E">
      <w:pPr>
        <w:pStyle w:val="ListParagraph"/>
        <w:numPr>
          <w:ilvl w:val="0"/>
          <w:numId w:val="3"/>
        </w:numPr>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FACTORS CONTRIBUTING TO THE RISE OF C</w:t>
      </w:r>
      <w:r w:rsidR="0098498F">
        <w:rPr>
          <w:rFonts w:ascii="Times New Roman" w:hAnsi="Times New Roman" w:cs="Times New Roman"/>
          <w:b/>
          <w:bCs/>
          <w:sz w:val="24"/>
          <w:szCs w:val="24"/>
          <w:u w:val="single"/>
        </w:rPr>
        <w:t>HARISMATIC AND POPULIST LEADERS</w:t>
      </w:r>
    </w:p>
    <w:p w14:paraId="4B622602" w14:textId="502ACB4B" w:rsidR="00B97F7D" w:rsidRPr="00B97F7D" w:rsidRDefault="00B97F7D" w:rsidP="007E323E">
      <w:pPr>
        <w:pStyle w:val="ListParagraph"/>
        <w:numPr>
          <w:ilvl w:val="0"/>
          <w:numId w:val="6"/>
        </w:numPr>
        <w:ind w:firstLine="720"/>
        <w:rPr>
          <w:rFonts w:ascii="Times New Roman" w:hAnsi="Times New Roman" w:cs="Times New Roman"/>
          <w:b/>
          <w:bCs/>
          <w:sz w:val="24"/>
          <w:szCs w:val="24"/>
        </w:rPr>
      </w:pPr>
      <w:r>
        <w:rPr>
          <w:rFonts w:ascii="Times New Roman" w:hAnsi="Times New Roman" w:cs="Times New Roman"/>
          <w:b/>
          <w:bCs/>
          <w:sz w:val="24"/>
          <w:szCs w:val="24"/>
        </w:rPr>
        <w:t xml:space="preserve">Historical </w:t>
      </w:r>
      <w:r w:rsidR="007E323E">
        <w:rPr>
          <w:rFonts w:ascii="Times New Roman" w:hAnsi="Times New Roman" w:cs="Times New Roman"/>
          <w:b/>
          <w:bCs/>
          <w:sz w:val="24"/>
          <w:szCs w:val="24"/>
        </w:rPr>
        <w:t>context:</w:t>
      </w:r>
      <w:r w:rsidR="007E323E">
        <w:rPr>
          <w:rFonts w:ascii="Times New Roman" w:hAnsi="Times New Roman" w:cs="Times New Roman"/>
          <w:sz w:val="24"/>
          <w:szCs w:val="24"/>
        </w:rPr>
        <w:t xml:space="preserve"> Latin</w:t>
      </w:r>
      <w:r>
        <w:rPr>
          <w:rFonts w:ascii="Times New Roman" w:hAnsi="Times New Roman" w:cs="Times New Roman"/>
          <w:sz w:val="24"/>
          <w:szCs w:val="24"/>
        </w:rPr>
        <w:t xml:space="preserve"> America has a history of social economic and political instability which charismatic leaders use to their advantage by </w:t>
      </w:r>
      <w:r w:rsidR="007E323E">
        <w:rPr>
          <w:rFonts w:ascii="Times New Roman" w:hAnsi="Times New Roman" w:cs="Times New Roman"/>
          <w:sz w:val="24"/>
          <w:szCs w:val="24"/>
        </w:rPr>
        <w:t>promising</w:t>
      </w:r>
      <w:r>
        <w:rPr>
          <w:rFonts w:ascii="Times New Roman" w:hAnsi="Times New Roman" w:cs="Times New Roman"/>
          <w:sz w:val="24"/>
          <w:szCs w:val="24"/>
        </w:rPr>
        <w:t xml:space="preserve"> change progress and stability</w:t>
      </w:r>
    </w:p>
    <w:p w14:paraId="34ADB015" w14:textId="5E77EB10" w:rsidR="00B97F7D" w:rsidRPr="00B97F7D" w:rsidRDefault="00B97F7D" w:rsidP="007E323E">
      <w:pPr>
        <w:pStyle w:val="ListParagraph"/>
        <w:numPr>
          <w:ilvl w:val="0"/>
          <w:numId w:val="6"/>
        </w:numPr>
        <w:ind w:firstLine="720"/>
        <w:rPr>
          <w:rFonts w:ascii="Times New Roman" w:hAnsi="Times New Roman" w:cs="Times New Roman"/>
          <w:b/>
          <w:bCs/>
          <w:sz w:val="24"/>
          <w:szCs w:val="24"/>
        </w:rPr>
      </w:pPr>
      <w:r>
        <w:rPr>
          <w:rFonts w:ascii="Times New Roman" w:hAnsi="Times New Roman" w:cs="Times New Roman"/>
          <w:b/>
          <w:bCs/>
          <w:sz w:val="24"/>
          <w:szCs w:val="24"/>
        </w:rPr>
        <w:t xml:space="preserve">Populist </w:t>
      </w:r>
      <w:r w:rsidR="007E323E">
        <w:rPr>
          <w:rFonts w:ascii="Times New Roman" w:hAnsi="Times New Roman" w:cs="Times New Roman"/>
          <w:b/>
          <w:bCs/>
          <w:sz w:val="24"/>
          <w:szCs w:val="24"/>
        </w:rPr>
        <w:t>politics:</w:t>
      </w:r>
      <w:r w:rsidR="007E323E">
        <w:rPr>
          <w:rFonts w:ascii="Times New Roman" w:hAnsi="Times New Roman" w:cs="Times New Roman"/>
          <w:sz w:val="24"/>
          <w:szCs w:val="24"/>
        </w:rPr>
        <w:t xml:space="preserve"> charismatic</w:t>
      </w:r>
      <w:r>
        <w:rPr>
          <w:rFonts w:ascii="Times New Roman" w:hAnsi="Times New Roman" w:cs="Times New Roman"/>
          <w:sz w:val="24"/>
          <w:szCs w:val="24"/>
        </w:rPr>
        <w:t xml:space="preserve"> leaders by tapping into populargrievancies can rally the masses around their message</w:t>
      </w:r>
    </w:p>
    <w:p w14:paraId="1B837E56" w14:textId="03C64A7A" w:rsidR="00B97F7D" w:rsidRPr="00851ABC" w:rsidRDefault="00B97F7D" w:rsidP="007E323E">
      <w:pPr>
        <w:pStyle w:val="ListParagraph"/>
        <w:numPr>
          <w:ilvl w:val="0"/>
          <w:numId w:val="6"/>
        </w:numPr>
        <w:ind w:firstLine="720"/>
        <w:rPr>
          <w:rFonts w:ascii="Times New Roman" w:hAnsi="Times New Roman" w:cs="Times New Roman"/>
          <w:b/>
          <w:bCs/>
          <w:sz w:val="24"/>
          <w:szCs w:val="24"/>
        </w:rPr>
      </w:pPr>
      <w:r>
        <w:rPr>
          <w:rFonts w:ascii="Times New Roman" w:hAnsi="Times New Roman" w:cs="Times New Roman"/>
          <w:b/>
          <w:bCs/>
          <w:sz w:val="24"/>
          <w:szCs w:val="24"/>
        </w:rPr>
        <w:t xml:space="preserve">Media and </w:t>
      </w:r>
      <w:r w:rsidR="007E323E">
        <w:rPr>
          <w:rFonts w:ascii="Times New Roman" w:hAnsi="Times New Roman" w:cs="Times New Roman"/>
          <w:b/>
          <w:bCs/>
          <w:sz w:val="24"/>
          <w:szCs w:val="24"/>
        </w:rPr>
        <w:t>communication:</w:t>
      </w:r>
      <w:r w:rsidR="007E323E">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851ABC">
        <w:rPr>
          <w:rFonts w:ascii="Times New Roman" w:hAnsi="Times New Roman" w:cs="Times New Roman"/>
          <w:sz w:val="24"/>
          <w:szCs w:val="24"/>
        </w:rPr>
        <w:t xml:space="preserve">rise of charismatic leaders in </w:t>
      </w:r>
      <w:r w:rsidR="007E323E">
        <w:rPr>
          <w:rFonts w:ascii="Times New Roman" w:hAnsi="Times New Roman" w:cs="Times New Roman"/>
          <w:sz w:val="24"/>
          <w:szCs w:val="24"/>
        </w:rPr>
        <w:t>Latin</w:t>
      </w:r>
      <w:r w:rsidR="00851ABC">
        <w:rPr>
          <w:rFonts w:ascii="Times New Roman" w:hAnsi="Times New Roman" w:cs="Times New Roman"/>
          <w:sz w:val="24"/>
          <w:szCs w:val="24"/>
        </w:rPr>
        <w:t xml:space="preserve"> America has been facilitated by social media which provides an </w:t>
      </w:r>
      <w:r w:rsidR="007E323E">
        <w:rPr>
          <w:rFonts w:ascii="Times New Roman" w:hAnsi="Times New Roman" w:cs="Times New Roman"/>
          <w:sz w:val="24"/>
          <w:szCs w:val="24"/>
        </w:rPr>
        <w:t>avenue</w:t>
      </w:r>
      <w:r w:rsidR="00851ABC">
        <w:rPr>
          <w:rFonts w:ascii="Times New Roman" w:hAnsi="Times New Roman" w:cs="Times New Roman"/>
          <w:sz w:val="24"/>
          <w:szCs w:val="24"/>
        </w:rPr>
        <w:t xml:space="preserve"> to bypass traditional media channels </w:t>
      </w:r>
      <w:r w:rsidR="007E323E">
        <w:rPr>
          <w:rFonts w:ascii="Times New Roman" w:hAnsi="Times New Roman" w:cs="Times New Roman"/>
          <w:sz w:val="24"/>
          <w:szCs w:val="24"/>
        </w:rPr>
        <w:t>a</w:t>
      </w:r>
      <w:r w:rsidR="00851ABC">
        <w:rPr>
          <w:rFonts w:ascii="Times New Roman" w:hAnsi="Times New Roman" w:cs="Times New Roman"/>
          <w:sz w:val="24"/>
          <w:szCs w:val="24"/>
        </w:rPr>
        <w:t xml:space="preserve"> directly connect with their supporters.</w:t>
      </w:r>
    </w:p>
    <w:p w14:paraId="4A5162A5" w14:textId="1A91D17B" w:rsidR="00851ABC" w:rsidRDefault="007E323E" w:rsidP="007E323E">
      <w:pPr>
        <w:pStyle w:val="ListParagraph"/>
        <w:numPr>
          <w:ilvl w:val="0"/>
          <w:numId w:val="6"/>
        </w:numPr>
        <w:ind w:firstLine="720"/>
        <w:rPr>
          <w:rFonts w:ascii="Times New Roman" w:hAnsi="Times New Roman" w:cs="Times New Roman"/>
          <w:sz w:val="24"/>
          <w:szCs w:val="24"/>
        </w:rPr>
      </w:pPr>
      <w:r>
        <w:rPr>
          <w:rFonts w:ascii="Times New Roman" w:hAnsi="Times New Roman" w:cs="Times New Roman"/>
          <w:b/>
          <w:bCs/>
          <w:sz w:val="24"/>
          <w:szCs w:val="24"/>
        </w:rPr>
        <w:t>Anti-establishment</w:t>
      </w:r>
      <w:r w:rsidR="00851ABC">
        <w:rPr>
          <w:rFonts w:ascii="Times New Roman" w:hAnsi="Times New Roman" w:cs="Times New Roman"/>
          <w:b/>
          <w:bCs/>
          <w:sz w:val="24"/>
          <w:szCs w:val="24"/>
        </w:rPr>
        <w:t xml:space="preserve"> </w:t>
      </w:r>
      <w:r>
        <w:rPr>
          <w:rFonts w:ascii="Times New Roman" w:hAnsi="Times New Roman" w:cs="Times New Roman"/>
          <w:b/>
          <w:bCs/>
          <w:sz w:val="24"/>
          <w:szCs w:val="24"/>
        </w:rPr>
        <w:t>sentiments:</w:t>
      </w:r>
      <w:r w:rsidRPr="00851ABC">
        <w:rPr>
          <w:rFonts w:ascii="Times New Roman" w:hAnsi="Times New Roman" w:cs="Times New Roman"/>
          <w:sz w:val="24"/>
          <w:szCs w:val="24"/>
        </w:rPr>
        <w:t xml:space="preserve"> traditional</w:t>
      </w:r>
      <w:r w:rsidR="00851ABC" w:rsidRPr="00851ABC">
        <w:rPr>
          <w:rFonts w:ascii="Times New Roman" w:hAnsi="Times New Roman" w:cs="Times New Roman"/>
          <w:sz w:val="24"/>
          <w:szCs w:val="24"/>
        </w:rPr>
        <w:t xml:space="preserve"> political parties are facing a huge distrust from </w:t>
      </w:r>
      <w:r w:rsidRPr="00851ABC">
        <w:rPr>
          <w:rFonts w:ascii="Times New Roman" w:hAnsi="Times New Roman" w:cs="Times New Roman"/>
          <w:sz w:val="24"/>
          <w:szCs w:val="24"/>
        </w:rPr>
        <w:t>Latin</w:t>
      </w:r>
      <w:r w:rsidR="00851ABC" w:rsidRPr="00851ABC">
        <w:rPr>
          <w:rFonts w:ascii="Times New Roman" w:hAnsi="Times New Roman" w:cs="Times New Roman"/>
          <w:sz w:val="24"/>
          <w:szCs w:val="24"/>
        </w:rPr>
        <w:t xml:space="preserve"> </w:t>
      </w:r>
      <w:r w:rsidRPr="00851ABC">
        <w:rPr>
          <w:rFonts w:ascii="Times New Roman" w:hAnsi="Times New Roman" w:cs="Times New Roman"/>
          <w:sz w:val="24"/>
          <w:szCs w:val="24"/>
        </w:rPr>
        <w:t>Americans</w:t>
      </w:r>
      <w:r w:rsidR="00851ABC" w:rsidRPr="00851ABC">
        <w:rPr>
          <w:rFonts w:ascii="Times New Roman" w:hAnsi="Times New Roman" w:cs="Times New Roman"/>
          <w:sz w:val="24"/>
          <w:szCs w:val="24"/>
        </w:rPr>
        <w:t xml:space="preserve"> while charismatic leaders position themselves as agents of change</w:t>
      </w:r>
      <w:r w:rsidR="00851ABC">
        <w:rPr>
          <w:rFonts w:ascii="Times New Roman" w:hAnsi="Times New Roman" w:cs="Times New Roman"/>
          <w:sz w:val="24"/>
          <w:szCs w:val="24"/>
        </w:rPr>
        <w:t xml:space="preserve"> to the established order.</w:t>
      </w:r>
    </w:p>
    <w:p w14:paraId="46EC6CEE" w14:textId="06D98DD7" w:rsidR="0098498F" w:rsidRDefault="00851ABC" w:rsidP="007E323E">
      <w:pPr>
        <w:pStyle w:val="ListParagraph"/>
        <w:numPr>
          <w:ilvl w:val="0"/>
          <w:numId w:val="6"/>
        </w:numPr>
        <w:ind w:firstLine="720"/>
        <w:rPr>
          <w:rFonts w:ascii="Times New Roman" w:hAnsi="Times New Roman" w:cs="Times New Roman"/>
          <w:sz w:val="24"/>
          <w:szCs w:val="24"/>
        </w:rPr>
      </w:pPr>
      <w:r w:rsidRPr="00851ABC">
        <w:rPr>
          <w:rFonts w:ascii="Times New Roman" w:hAnsi="Times New Roman" w:cs="Times New Roman"/>
          <w:b/>
          <w:bCs/>
          <w:sz w:val="24"/>
          <w:szCs w:val="24"/>
        </w:rPr>
        <w:t xml:space="preserve">Case studies of previous successful leaders in </w:t>
      </w:r>
      <w:r w:rsidR="007E323E" w:rsidRPr="00851ABC">
        <w:rPr>
          <w:rFonts w:ascii="Times New Roman" w:hAnsi="Times New Roman" w:cs="Times New Roman"/>
          <w:b/>
          <w:bCs/>
          <w:sz w:val="24"/>
          <w:szCs w:val="24"/>
        </w:rPr>
        <w:t>Latin</w:t>
      </w:r>
      <w:r w:rsidRPr="00851ABC">
        <w:rPr>
          <w:rFonts w:ascii="Times New Roman" w:hAnsi="Times New Roman" w:cs="Times New Roman"/>
          <w:b/>
          <w:bCs/>
          <w:sz w:val="24"/>
          <w:szCs w:val="24"/>
        </w:rPr>
        <w:t xml:space="preserve"> America:</w:t>
      </w:r>
      <w:r w:rsidRPr="00851ABC">
        <w:rPr>
          <w:rFonts w:ascii="Times New Roman" w:hAnsi="Times New Roman" w:cs="Times New Roman"/>
          <w:sz w:val="24"/>
          <w:szCs w:val="24"/>
        </w:rPr>
        <w:t xml:space="preserve"> The cases of Hugo Chávez and Evo Morales exemplify how </w:t>
      </w:r>
      <w:r w:rsidRPr="00851ABC">
        <w:rPr>
          <w:rFonts w:ascii="Times New Roman" w:hAnsi="Times New Roman" w:cs="Times New Roman"/>
          <w:sz w:val="24"/>
          <w:szCs w:val="24"/>
        </w:rPr>
        <w:lastRenderedPageBreak/>
        <w:t>charismatic leaders with populist ideals effectively mobilized support and implemented policies to address historical grievances and socio-economic disparities. They tapped into the aspirations and frustrations of marginalized communities and successfully constructed a narrative of change, social justice, and empowerment.</w:t>
      </w:r>
    </w:p>
    <w:p w14:paraId="6BEE7F22" w14:textId="732F507F" w:rsidR="0098498F" w:rsidRPr="0098498F" w:rsidRDefault="0098498F" w:rsidP="007E323E">
      <w:pPr>
        <w:pStyle w:val="ListParagraph"/>
        <w:numPr>
          <w:ilvl w:val="0"/>
          <w:numId w:val="3"/>
        </w:numPr>
        <w:ind w:firstLine="720"/>
        <w:rPr>
          <w:rFonts w:ascii="Times New Roman" w:hAnsi="Times New Roman" w:cs="Times New Roman"/>
          <w:b/>
          <w:bCs/>
          <w:sz w:val="24"/>
          <w:szCs w:val="24"/>
        </w:rPr>
      </w:pPr>
      <w:r>
        <w:rPr>
          <w:rFonts w:ascii="Times New Roman" w:hAnsi="Times New Roman" w:cs="Times New Roman"/>
          <w:b/>
          <w:bCs/>
          <w:sz w:val="24"/>
          <w:szCs w:val="24"/>
          <w:u w:val="single"/>
        </w:rPr>
        <w:t>STATEGIES TO MAINTAIN POWER AND POPULARITY</w:t>
      </w:r>
    </w:p>
    <w:p w14:paraId="1D3B683A" w14:textId="19EE7440" w:rsidR="00DB1C23" w:rsidRPr="0098498F" w:rsidRDefault="000273AB" w:rsidP="007E323E">
      <w:pPr>
        <w:rPr>
          <w:rFonts w:ascii="Times New Roman" w:hAnsi="Times New Roman" w:cs="Times New Roman"/>
          <w:sz w:val="24"/>
          <w:szCs w:val="24"/>
        </w:rPr>
      </w:pPr>
      <w:r w:rsidRPr="0098498F">
        <w:rPr>
          <w:rFonts w:ascii="Times New Roman" w:hAnsi="Times New Roman" w:cs="Times New Roman"/>
          <w:sz w:val="24"/>
          <w:szCs w:val="24"/>
        </w:rPr>
        <w:t xml:space="preserve">Once charismatic leaders with populist ideals rise to power in Latin America, they employ various strategies to maintain their political influence and popularity. These strategies often involve consolidating power, controlling information, and manipulating institutions. </w:t>
      </w:r>
      <w:r w:rsidR="006447D4" w:rsidRPr="0098498F">
        <w:rPr>
          <w:rFonts w:ascii="Times New Roman" w:hAnsi="Times New Roman" w:cs="Times New Roman"/>
          <w:sz w:val="24"/>
          <w:szCs w:val="24"/>
        </w:rPr>
        <w:t>Some of the strategies includ</w:t>
      </w:r>
      <w:bookmarkStart w:id="0" w:name="OLE_LINK1"/>
      <w:r w:rsidR="006447D4" w:rsidRPr="0098498F">
        <w:rPr>
          <w:rFonts w:ascii="Times New Roman" w:hAnsi="Times New Roman" w:cs="Times New Roman"/>
          <w:sz w:val="24"/>
          <w:szCs w:val="24"/>
        </w:rPr>
        <w:t>e</w:t>
      </w:r>
      <w:r w:rsidR="00DB1C23" w:rsidRPr="0098498F">
        <w:rPr>
          <w:rFonts w:ascii="Times New Roman" w:hAnsi="Times New Roman" w:cs="Times New Roman"/>
          <w:sz w:val="24"/>
          <w:szCs w:val="24"/>
        </w:rPr>
        <w:t>:</w:t>
      </w:r>
    </w:p>
    <w:p w14:paraId="1B873DC4" w14:textId="21F709B0" w:rsidR="000273AB" w:rsidRPr="00DB1C23" w:rsidRDefault="000273AB" w:rsidP="007E323E">
      <w:pPr>
        <w:pStyle w:val="ListParagraph"/>
        <w:numPr>
          <w:ilvl w:val="0"/>
          <w:numId w:val="13"/>
        </w:numPr>
        <w:ind w:firstLine="720"/>
        <w:rPr>
          <w:rFonts w:ascii="Times New Roman" w:hAnsi="Times New Roman" w:cs="Times New Roman"/>
          <w:b/>
          <w:bCs/>
          <w:sz w:val="24"/>
          <w:szCs w:val="24"/>
        </w:rPr>
      </w:pPr>
      <w:r w:rsidRPr="00DB1C23">
        <w:rPr>
          <w:rFonts w:ascii="Times New Roman" w:hAnsi="Times New Roman" w:cs="Times New Roman"/>
          <w:b/>
          <w:bCs/>
          <w:sz w:val="24"/>
          <w:szCs w:val="24"/>
        </w:rPr>
        <w:t xml:space="preserve">Centralization of Power and Weakening of Democratic </w:t>
      </w:r>
      <w:bookmarkEnd w:id="0"/>
      <w:r w:rsidRPr="00DB1C23">
        <w:rPr>
          <w:rFonts w:ascii="Times New Roman" w:hAnsi="Times New Roman" w:cs="Times New Roman"/>
          <w:b/>
          <w:bCs/>
          <w:sz w:val="24"/>
          <w:szCs w:val="24"/>
        </w:rPr>
        <w:t>Institutions</w:t>
      </w:r>
      <w:r w:rsidRPr="00DB1C23">
        <w:rPr>
          <w:rFonts w:ascii="Times New Roman" w:hAnsi="Times New Roman" w:cs="Times New Roman"/>
          <w:sz w:val="24"/>
          <w:szCs w:val="24"/>
        </w:rPr>
        <w:t>:</w:t>
      </w:r>
    </w:p>
    <w:p w14:paraId="19058D9B" w14:textId="77777777" w:rsidR="00DB1C23" w:rsidRDefault="000273AB" w:rsidP="007E323E">
      <w:pPr>
        <w:rPr>
          <w:rFonts w:ascii="Times New Roman" w:hAnsi="Times New Roman" w:cs="Times New Roman"/>
          <w:sz w:val="24"/>
          <w:szCs w:val="24"/>
        </w:rPr>
      </w:pPr>
      <w:r w:rsidRPr="007E6427">
        <w:rPr>
          <w:rFonts w:ascii="Times New Roman" w:hAnsi="Times New Roman" w:cs="Times New Roman"/>
          <w:sz w:val="24"/>
          <w:szCs w:val="24"/>
        </w:rPr>
        <w:t>Charismatic leaders often concentrate power in their hands, bypassing checks and balances and weakening democratic institutions. They may undermine the independence of the judiciary, stack key positions with loyalists, and modify laws or constitutions to extend their terms in office. By centralizing power, these leaders can exert control over decision-making processes and limit the influence of potential challengers.</w:t>
      </w:r>
    </w:p>
    <w:p w14:paraId="6A267B92" w14:textId="4699E57C" w:rsidR="000273AB" w:rsidRPr="00DB1C23" w:rsidRDefault="000273AB" w:rsidP="007E323E">
      <w:pPr>
        <w:pStyle w:val="ListParagraph"/>
        <w:numPr>
          <w:ilvl w:val="0"/>
          <w:numId w:val="13"/>
        </w:numPr>
        <w:ind w:firstLine="720"/>
        <w:rPr>
          <w:rFonts w:ascii="Times New Roman" w:hAnsi="Times New Roman" w:cs="Times New Roman"/>
          <w:sz w:val="24"/>
          <w:szCs w:val="24"/>
        </w:rPr>
      </w:pPr>
      <w:r w:rsidRPr="00DB1C23">
        <w:rPr>
          <w:rFonts w:ascii="Times New Roman" w:hAnsi="Times New Roman" w:cs="Times New Roman"/>
          <w:b/>
          <w:bCs/>
          <w:sz w:val="24"/>
          <w:szCs w:val="24"/>
        </w:rPr>
        <w:t>Control of Media and Communication Channels</w:t>
      </w:r>
      <w:r w:rsidRPr="00DB1C23">
        <w:rPr>
          <w:rFonts w:ascii="Times New Roman" w:hAnsi="Times New Roman" w:cs="Times New Roman"/>
          <w:sz w:val="24"/>
          <w:szCs w:val="24"/>
        </w:rPr>
        <w:t>:</w:t>
      </w:r>
    </w:p>
    <w:p w14:paraId="78740A04" w14:textId="77777777" w:rsidR="00DB1C23" w:rsidRDefault="000273AB" w:rsidP="007E323E">
      <w:pPr>
        <w:rPr>
          <w:rFonts w:ascii="Times New Roman" w:hAnsi="Times New Roman" w:cs="Times New Roman"/>
          <w:sz w:val="24"/>
          <w:szCs w:val="24"/>
        </w:rPr>
      </w:pPr>
      <w:r w:rsidRPr="007E6427">
        <w:rPr>
          <w:rFonts w:ascii="Times New Roman" w:hAnsi="Times New Roman" w:cs="Times New Roman"/>
          <w:sz w:val="24"/>
          <w:szCs w:val="24"/>
        </w:rPr>
        <w:t xml:space="preserve">Effective control of the media is crucial for charismatic leaders to shape public opinion, control the narrative, and maintain their popularity. They may use state-owned media outlets to disseminate their messages, suppress dissenting voices, and marginalize opposition. Additionally, </w:t>
      </w:r>
      <w:r w:rsidRPr="007E6427">
        <w:rPr>
          <w:rFonts w:ascii="Times New Roman" w:hAnsi="Times New Roman" w:cs="Times New Roman"/>
          <w:sz w:val="24"/>
          <w:szCs w:val="24"/>
        </w:rPr>
        <w:lastRenderedPageBreak/>
        <w:t>some charismatic leaders employ tactics such as defamation laws, censorship, and intimidation to silence critical journalists and media organizations.</w:t>
      </w:r>
    </w:p>
    <w:p w14:paraId="4609BFE1" w14:textId="44B8968A" w:rsidR="000273AB" w:rsidRPr="00DB1C23" w:rsidRDefault="000273AB" w:rsidP="007E323E">
      <w:pPr>
        <w:pStyle w:val="ListParagraph"/>
        <w:numPr>
          <w:ilvl w:val="0"/>
          <w:numId w:val="13"/>
        </w:numPr>
        <w:ind w:firstLine="720"/>
        <w:rPr>
          <w:rFonts w:ascii="Times New Roman" w:hAnsi="Times New Roman" w:cs="Times New Roman"/>
          <w:sz w:val="24"/>
          <w:szCs w:val="24"/>
        </w:rPr>
      </w:pPr>
      <w:r w:rsidRPr="00DB1C23">
        <w:rPr>
          <w:rFonts w:ascii="Times New Roman" w:hAnsi="Times New Roman" w:cs="Times New Roman"/>
          <w:b/>
          <w:bCs/>
          <w:sz w:val="24"/>
          <w:szCs w:val="24"/>
        </w:rPr>
        <w:t>Patronage Networks and Clientelism</w:t>
      </w:r>
      <w:r w:rsidRPr="00DB1C23">
        <w:rPr>
          <w:rFonts w:ascii="Times New Roman" w:hAnsi="Times New Roman" w:cs="Times New Roman"/>
          <w:sz w:val="24"/>
          <w:szCs w:val="24"/>
        </w:rPr>
        <w:t>:</w:t>
      </w:r>
    </w:p>
    <w:p w14:paraId="00C606C3" w14:textId="539038B5" w:rsidR="00DB1C23" w:rsidRDefault="000273AB" w:rsidP="007E323E">
      <w:pPr>
        <w:rPr>
          <w:rFonts w:ascii="Times New Roman" w:hAnsi="Times New Roman" w:cs="Times New Roman"/>
          <w:sz w:val="24"/>
          <w:szCs w:val="24"/>
        </w:rPr>
      </w:pPr>
      <w:r w:rsidRPr="007E6427">
        <w:rPr>
          <w:rFonts w:ascii="Times New Roman" w:hAnsi="Times New Roman" w:cs="Times New Roman"/>
          <w:sz w:val="24"/>
          <w:szCs w:val="24"/>
        </w:rPr>
        <w:t xml:space="preserve">Charismatic leaders often cultivate patronage networks and engage in </w:t>
      </w:r>
      <w:r w:rsidR="007E323E" w:rsidRPr="007E6427">
        <w:rPr>
          <w:rFonts w:ascii="Times New Roman" w:hAnsi="Times New Roman" w:cs="Times New Roman"/>
          <w:sz w:val="24"/>
          <w:szCs w:val="24"/>
        </w:rPr>
        <w:t>clientelist</w:t>
      </w:r>
      <w:r w:rsidRPr="007E6427">
        <w:rPr>
          <w:rFonts w:ascii="Times New Roman" w:hAnsi="Times New Roman" w:cs="Times New Roman"/>
          <w:sz w:val="24"/>
          <w:szCs w:val="24"/>
        </w:rPr>
        <w:t xml:space="preserve"> practices to secure and maintain the support of key individuals and groups. They provide selective benefits, such as access to resources, jobs, and social services, to their loyal supporters. This creates a sense of dependence and loyalty, ensuring a supportive base and discouraging opposition.</w:t>
      </w:r>
    </w:p>
    <w:p w14:paraId="785681D4" w14:textId="5D78DD13" w:rsidR="000273AB" w:rsidRPr="00DB1C23" w:rsidRDefault="000273AB" w:rsidP="007E323E">
      <w:pPr>
        <w:pStyle w:val="ListParagraph"/>
        <w:numPr>
          <w:ilvl w:val="0"/>
          <w:numId w:val="13"/>
        </w:numPr>
        <w:ind w:firstLine="720"/>
        <w:rPr>
          <w:rFonts w:ascii="Times New Roman" w:hAnsi="Times New Roman" w:cs="Times New Roman"/>
          <w:sz w:val="24"/>
          <w:szCs w:val="24"/>
        </w:rPr>
      </w:pPr>
      <w:r w:rsidRPr="00DB1C23">
        <w:rPr>
          <w:rFonts w:ascii="Times New Roman" w:hAnsi="Times New Roman" w:cs="Times New Roman"/>
          <w:b/>
          <w:bCs/>
          <w:sz w:val="24"/>
          <w:szCs w:val="24"/>
        </w:rPr>
        <w:t>Manipulation of Electoral Processes</w:t>
      </w:r>
      <w:r w:rsidRPr="00DB1C23">
        <w:rPr>
          <w:rFonts w:ascii="Times New Roman" w:hAnsi="Times New Roman" w:cs="Times New Roman"/>
          <w:sz w:val="24"/>
          <w:szCs w:val="24"/>
        </w:rPr>
        <w:t>:</w:t>
      </w:r>
    </w:p>
    <w:p w14:paraId="457F3F1F" w14:textId="77777777" w:rsidR="00DB1C23" w:rsidRDefault="000273AB" w:rsidP="007E323E">
      <w:pPr>
        <w:rPr>
          <w:rFonts w:ascii="Times New Roman" w:hAnsi="Times New Roman" w:cs="Times New Roman"/>
          <w:sz w:val="24"/>
          <w:szCs w:val="24"/>
        </w:rPr>
      </w:pPr>
      <w:r w:rsidRPr="007E6427">
        <w:rPr>
          <w:rFonts w:ascii="Times New Roman" w:hAnsi="Times New Roman" w:cs="Times New Roman"/>
          <w:sz w:val="24"/>
          <w:szCs w:val="24"/>
        </w:rPr>
        <w:t>Charismatic leaders may manipulate electoral processes to secure their continued stay in power. This can include tactics such as gerrymandering, voter intimidation, and restrictions on political opposition. Additionally, they may use state resources and institutions for their electoral campaigns, creating an uneven playing field and disadvantaging their opponents.</w:t>
      </w:r>
    </w:p>
    <w:p w14:paraId="674E58FA" w14:textId="13BFF0A2" w:rsidR="000273AB" w:rsidRPr="00DB1C23" w:rsidRDefault="000273AB" w:rsidP="007E323E">
      <w:pPr>
        <w:pStyle w:val="ListParagraph"/>
        <w:numPr>
          <w:ilvl w:val="0"/>
          <w:numId w:val="13"/>
        </w:numPr>
        <w:ind w:firstLine="720"/>
        <w:rPr>
          <w:rFonts w:ascii="Times New Roman" w:hAnsi="Times New Roman" w:cs="Times New Roman"/>
          <w:b/>
          <w:bCs/>
          <w:sz w:val="24"/>
          <w:szCs w:val="24"/>
        </w:rPr>
      </w:pPr>
      <w:r w:rsidRPr="00DB1C23">
        <w:rPr>
          <w:rFonts w:ascii="Times New Roman" w:hAnsi="Times New Roman" w:cs="Times New Roman"/>
          <w:b/>
          <w:bCs/>
          <w:sz w:val="24"/>
          <w:szCs w:val="24"/>
        </w:rPr>
        <w:t>Cult of Personality and Myth-Building:</w:t>
      </w:r>
    </w:p>
    <w:p w14:paraId="43B86030" w14:textId="77777777" w:rsidR="000273AB" w:rsidRDefault="000273AB" w:rsidP="007E323E">
      <w:pPr>
        <w:rPr>
          <w:rFonts w:ascii="Times New Roman" w:hAnsi="Times New Roman" w:cs="Times New Roman"/>
          <w:sz w:val="24"/>
          <w:szCs w:val="24"/>
        </w:rPr>
      </w:pPr>
      <w:r w:rsidRPr="007E6427">
        <w:rPr>
          <w:rFonts w:ascii="Times New Roman" w:hAnsi="Times New Roman" w:cs="Times New Roman"/>
          <w:sz w:val="24"/>
          <w:szCs w:val="24"/>
        </w:rPr>
        <w:t>Charismatic leaders often cultivate a cult of personality, creating a larger-than-life image that resonates with their supporters. They may rely on symbolism, charismatic speeches, and public spectacles to reinforce their leadership persona. By constructing a myth around themselves, these leaders foster a sense of adoration and loyalty among their followers.</w:t>
      </w:r>
    </w:p>
    <w:p w14:paraId="33A56B70" w14:textId="55AB1C97" w:rsidR="00DB1C23" w:rsidRPr="0098498F" w:rsidRDefault="0098498F" w:rsidP="007E323E">
      <w:pPr>
        <w:rPr>
          <w:rFonts w:ascii="Times New Roman" w:hAnsi="Times New Roman" w:cs="Times New Roman"/>
          <w:b/>
          <w:bCs/>
          <w:sz w:val="24"/>
          <w:szCs w:val="24"/>
          <w:u w:val="single"/>
        </w:rPr>
      </w:pPr>
      <w:r>
        <w:rPr>
          <w:rFonts w:ascii="Times New Roman" w:hAnsi="Times New Roman" w:cs="Times New Roman"/>
          <w:sz w:val="24"/>
          <w:szCs w:val="24"/>
        </w:rPr>
        <w:t xml:space="preserve">                                  </w:t>
      </w:r>
      <w:r w:rsidR="00DB1C23" w:rsidRPr="0098498F">
        <w:rPr>
          <w:rFonts w:ascii="Times New Roman" w:hAnsi="Times New Roman" w:cs="Times New Roman"/>
          <w:b/>
          <w:bCs/>
          <w:sz w:val="24"/>
          <w:szCs w:val="24"/>
          <w:u w:val="single"/>
        </w:rPr>
        <w:t>CONCLUSION</w:t>
      </w:r>
    </w:p>
    <w:p w14:paraId="37333571" w14:textId="77777777" w:rsidR="006A5DCB" w:rsidRPr="007E6427" w:rsidRDefault="006A5DCB" w:rsidP="007E323E">
      <w:pPr>
        <w:rPr>
          <w:rFonts w:ascii="Times New Roman" w:hAnsi="Times New Roman" w:cs="Times New Roman"/>
          <w:sz w:val="24"/>
          <w:szCs w:val="24"/>
        </w:rPr>
      </w:pPr>
      <w:r w:rsidRPr="007E6427">
        <w:rPr>
          <w:rFonts w:ascii="Times New Roman" w:hAnsi="Times New Roman" w:cs="Times New Roman"/>
          <w:sz w:val="24"/>
          <w:szCs w:val="24"/>
        </w:rPr>
        <w:t xml:space="preserve">The rise of charismatic leaders with populist ideas in Latin America is a complex phenomenon driven by a combination of factors. Socioeconomic disparities, political </w:t>
      </w:r>
      <w:r w:rsidRPr="007E6427">
        <w:rPr>
          <w:rFonts w:ascii="Times New Roman" w:hAnsi="Times New Roman" w:cs="Times New Roman"/>
          <w:sz w:val="24"/>
          <w:szCs w:val="24"/>
        </w:rPr>
        <w:lastRenderedPageBreak/>
        <w:t>disillusionment, historical legacies, and the media landscape all contribute to the emergence of these leaders. By tapping into the grievances and aspirations of the masses, they capture public support and promise to address social injustices, economic inequalities, and historical grievances.</w:t>
      </w:r>
    </w:p>
    <w:p w14:paraId="23A9AE15" w14:textId="77777777" w:rsidR="00DB1C23" w:rsidRDefault="006A5DCB" w:rsidP="007E323E">
      <w:pPr>
        <w:rPr>
          <w:rFonts w:ascii="Times New Roman" w:hAnsi="Times New Roman" w:cs="Times New Roman"/>
          <w:sz w:val="24"/>
          <w:szCs w:val="24"/>
        </w:rPr>
      </w:pPr>
      <w:r w:rsidRPr="007E6427">
        <w:rPr>
          <w:rFonts w:ascii="Times New Roman" w:hAnsi="Times New Roman" w:cs="Times New Roman"/>
          <w:sz w:val="24"/>
          <w:szCs w:val="24"/>
        </w:rPr>
        <w:t>While charismatic leaders with populist ideals often bring hope and promise change, they also face challenges and criticisms. The concentration of power, erosion of democratic institutions, polarization, economic mismanagement, manipulation of media, and weakening of civil society are among the concerns raised by critics. These challenges can undermine democratic governance, exacerbate divisions within society, and hinder long-term economic stability.</w:t>
      </w:r>
    </w:p>
    <w:p w14:paraId="0E70C410" w14:textId="6BDD4B96" w:rsidR="006A5DCB" w:rsidRPr="007E6427" w:rsidRDefault="006A5DCB" w:rsidP="007E323E">
      <w:pPr>
        <w:rPr>
          <w:rFonts w:ascii="Times New Roman" w:hAnsi="Times New Roman" w:cs="Times New Roman"/>
          <w:sz w:val="24"/>
          <w:szCs w:val="24"/>
        </w:rPr>
      </w:pPr>
      <w:r w:rsidRPr="007E6427">
        <w:rPr>
          <w:rFonts w:ascii="Times New Roman" w:hAnsi="Times New Roman" w:cs="Times New Roman"/>
          <w:sz w:val="24"/>
          <w:szCs w:val="24"/>
        </w:rPr>
        <w:t>To address these issues, it is crucial to strengthen democratic institutions, protect freedom of expression, promote transparency and accountability, and foster an engaged and active civil society. By doing so, Latin American societies can navigate the complexities of charismatic leadership while ensuring sustainable and inclusive governance.</w:t>
      </w:r>
    </w:p>
    <w:p w14:paraId="171E4101" w14:textId="704DAE29" w:rsidR="006A5DCB" w:rsidRDefault="0098498F" w:rsidP="007E323E">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REFERENCES</w:t>
      </w:r>
    </w:p>
    <w:p w14:paraId="4D0CDADA" w14:textId="31B11228" w:rsidR="007E323E" w:rsidRDefault="007E323E" w:rsidP="007E323E">
      <w:pPr>
        <w:ind w:left="720" w:hanging="720"/>
        <w:rPr>
          <w:rFonts w:ascii="Times New Roman" w:hAnsi="Times New Roman" w:cs="Times New Roman"/>
          <w:sz w:val="24"/>
          <w:szCs w:val="24"/>
        </w:rPr>
      </w:pPr>
      <w:r>
        <w:rPr>
          <w:rFonts w:ascii="Times New Roman" w:hAnsi="Times New Roman" w:cs="Times New Roman"/>
          <w:sz w:val="24"/>
          <w:szCs w:val="24"/>
        </w:rPr>
        <w:t>Levity, S., &amp; Roberts(eds.).2011.” the resurgence of the Latin American left. “John Hopkins University Press</w:t>
      </w:r>
    </w:p>
    <w:p w14:paraId="396E2909" w14:textId="04CB8CB1" w:rsidR="007E323E" w:rsidRDefault="007E323E" w:rsidP="007E323E">
      <w:pPr>
        <w:ind w:left="720" w:hanging="720"/>
        <w:rPr>
          <w:rFonts w:ascii="Times New Roman" w:hAnsi="Times New Roman" w:cs="Times New Roman"/>
          <w:sz w:val="24"/>
          <w:szCs w:val="24"/>
        </w:rPr>
      </w:pPr>
      <w:r w:rsidRPr="007E323E">
        <w:rPr>
          <w:rFonts w:ascii="Times New Roman" w:hAnsi="Times New Roman" w:cs="Times New Roman"/>
          <w:sz w:val="24"/>
          <w:szCs w:val="24"/>
        </w:rPr>
        <w:t xml:space="preserve"> </w:t>
      </w:r>
      <w:r>
        <w:rPr>
          <w:rFonts w:ascii="Times New Roman" w:hAnsi="Times New Roman" w:cs="Times New Roman"/>
          <w:sz w:val="24"/>
          <w:szCs w:val="24"/>
        </w:rPr>
        <w:t>Roberts. (2019).’’populism in Latin America.’’Cambridge University press</w:t>
      </w:r>
    </w:p>
    <w:p w14:paraId="0474215B" w14:textId="0A9A3805" w:rsidR="007E323E" w:rsidRDefault="007E323E" w:rsidP="007E323E">
      <w:pPr>
        <w:ind w:left="720" w:hanging="720"/>
        <w:rPr>
          <w:rFonts w:ascii="Times New Roman" w:hAnsi="Times New Roman" w:cs="Times New Roman"/>
          <w:sz w:val="24"/>
          <w:szCs w:val="24"/>
        </w:rPr>
      </w:pPr>
      <w:r>
        <w:rPr>
          <w:rFonts w:ascii="Times New Roman" w:hAnsi="Times New Roman" w:cs="Times New Roman"/>
          <w:sz w:val="24"/>
          <w:szCs w:val="24"/>
        </w:rPr>
        <w:t>Investopedia.com</w:t>
      </w:r>
    </w:p>
    <w:p w14:paraId="67BF4848" w14:textId="355FF735" w:rsidR="007E323E" w:rsidRDefault="007E323E" w:rsidP="007E323E">
      <w:pPr>
        <w:ind w:left="720" w:hanging="720"/>
        <w:rPr>
          <w:rFonts w:ascii="Times New Roman" w:hAnsi="Times New Roman" w:cs="Times New Roman"/>
          <w:sz w:val="24"/>
          <w:szCs w:val="24"/>
        </w:rPr>
      </w:pPr>
      <w:r>
        <w:rPr>
          <w:rFonts w:ascii="Times New Roman" w:hAnsi="Times New Roman" w:cs="Times New Roman"/>
          <w:sz w:val="24"/>
          <w:szCs w:val="24"/>
        </w:rPr>
        <w:t>Wikipedia.com</w:t>
      </w:r>
    </w:p>
    <w:p w14:paraId="69B4E9AA" w14:textId="77777777" w:rsidR="007E323E" w:rsidRDefault="007E323E" w:rsidP="007E323E">
      <w:pPr>
        <w:ind w:left="720" w:hanging="720"/>
        <w:rPr>
          <w:rFonts w:ascii="Times New Roman" w:hAnsi="Times New Roman" w:cs="Times New Roman"/>
          <w:sz w:val="24"/>
          <w:szCs w:val="24"/>
        </w:rPr>
      </w:pPr>
    </w:p>
    <w:p w14:paraId="3E77C612" w14:textId="77777777" w:rsidR="007E323E" w:rsidRPr="007E323E" w:rsidRDefault="007E323E" w:rsidP="007E323E">
      <w:pPr>
        <w:ind w:left="720" w:hanging="720"/>
        <w:rPr>
          <w:rFonts w:ascii="Times New Roman" w:hAnsi="Times New Roman" w:cs="Times New Roman"/>
          <w:sz w:val="24"/>
          <w:szCs w:val="24"/>
        </w:rPr>
      </w:pPr>
    </w:p>
    <w:p w14:paraId="1E787C8B" w14:textId="77777777" w:rsidR="0098498F" w:rsidRPr="0098498F" w:rsidRDefault="0098498F" w:rsidP="007E323E">
      <w:pPr>
        <w:rPr>
          <w:rFonts w:ascii="Times New Roman" w:hAnsi="Times New Roman" w:cs="Times New Roman"/>
          <w:b/>
          <w:bCs/>
          <w:sz w:val="24"/>
          <w:szCs w:val="24"/>
        </w:rPr>
      </w:pPr>
    </w:p>
    <w:p w14:paraId="6C343A4B" w14:textId="77777777" w:rsidR="00922B58" w:rsidRPr="007E6427" w:rsidRDefault="00922B58" w:rsidP="007E323E">
      <w:pPr>
        <w:rPr>
          <w:rFonts w:ascii="Times New Roman" w:hAnsi="Times New Roman" w:cs="Times New Roman"/>
          <w:sz w:val="24"/>
          <w:szCs w:val="24"/>
        </w:rPr>
      </w:pPr>
    </w:p>
    <w:sectPr w:rsidR="00922B58" w:rsidRPr="007E64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4E8B" w14:textId="77777777" w:rsidR="00FB613D" w:rsidRDefault="00FB613D" w:rsidP="007E6427">
      <w:pPr>
        <w:spacing w:after="0" w:line="240" w:lineRule="auto"/>
      </w:pPr>
      <w:r>
        <w:separator/>
      </w:r>
    </w:p>
  </w:endnote>
  <w:endnote w:type="continuationSeparator" w:id="0">
    <w:p w14:paraId="55E872AC" w14:textId="77777777" w:rsidR="00FB613D" w:rsidRDefault="00FB613D" w:rsidP="007E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2E52" w14:textId="77777777" w:rsidR="00FB613D" w:rsidRDefault="00FB613D" w:rsidP="007E6427">
      <w:pPr>
        <w:spacing w:after="0" w:line="240" w:lineRule="auto"/>
      </w:pPr>
      <w:r>
        <w:separator/>
      </w:r>
    </w:p>
  </w:footnote>
  <w:footnote w:type="continuationSeparator" w:id="0">
    <w:p w14:paraId="6224EA64" w14:textId="77777777" w:rsidR="00FB613D" w:rsidRDefault="00FB613D" w:rsidP="007E6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07B"/>
    <w:multiLevelType w:val="hybridMultilevel"/>
    <w:tmpl w:val="56E648F0"/>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A7670F6"/>
    <w:multiLevelType w:val="hybridMultilevel"/>
    <w:tmpl w:val="B596A82C"/>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11B0342C"/>
    <w:multiLevelType w:val="hybridMultilevel"/>
    <w:tmpl w:val="8C529486"/>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2D52F53"/>
    <w:multiLevelType w:val="hybridMultilevel"/>
    <w:tmpl w:val="6714ED8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CE703BD"/>
    <w:multiLevelType w:val="hybridMultilevel"/>
    <w:tmpl w:val="2F009DAA"/>
    <w:lvl w:ilvl="0" w:tplc="20000015">
      <w:start w:val="1"/>
      <w:numFmt w:val="upperLetter"/>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5" w15:restartNumberingAfterBreak="0">
    <w:nsid w:val="2EFD6D86"/>
    <w:multiLevelType w:val="hybridMultilevel"/>
    <w:tmpl w:val="77AECFDE"/>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A730A85"/>
    <w:multiLevelType w:val="hybridMultilevel"/>
    <w:tmpl w:val="92E83822"/>
    <w:lvl w:ilvl="0" w:tplc="20000019">
      <w:start w:val="1"/>
      <w:numFmt w:val="lowerLetter"/>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5160103B"/>
    <w:multiLevelType w:val="hybridMultilevel"/>
    <w:tmpl w:val="00181908"/>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525C6107"/>
    <w:multiLevelType w:val="hybridMultilevel"/>
    <w:tmpl w:val="055E343C"/>
    <w:lvl w:ilvl="0" w:tplc="FFFFFFFF">
      <w:start w:val="1"/>
      <w:numFmt w:val="decimal"/>
      <w:lvlText w:val="%1."/>
      <w:lvlJc w:val="left"/>
      <w:pPr>
        <w:ind w:left="720" w:hanging="360"/>
      </w:pPr>
      <w:rPr>
        <w:rFonts w:hint="default"/>
      </w:rPr>
    </w:lvl>
    <w:lvl w:ilvl="1" w:tplc="676C0F4C">
      <w:start w:val="1"/>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46633"/>
    <w:multiLevelType w:val="hybridMultilevel"/>
    <w:tmpl w:val="0304FDEA"/>
    <w:lvl w:ilvl="0" w:tplc="20000019">
      <w:start w:val="1"/>
      <w:numFmt w:val="lowerLetter"/>
      <w:lvlText w:val="%1."/>
      <w:lvlJc w:val="left"/>
      <w:pPr>
        <w:ind w:left="2880" w:hanging="360"/>
      </w:pPr>
    </w:lvl>
    <w:lvl w:ilvl="1" w:tplc="20000019" w:tentative="1">
      <w:start w:val="1"/>
      <w:numFmt w:val="lowerLetter"/>
      <w:lvlText w:val="%2."/>
      <w:lvlJc w:val="left"/>
      <w:pPr>
        <w:ind w:left="3600" w:hanging="360"/>
      </w:pPr>
    </w:lvl>
    <w:lvl w:ilvl="2" w:tplc="2000001B" w:tentative="1">
      <w:start w:val="1"/>
      <w:numFmt w:val="lowerRoman"/>
      <w:lvlText w:val="%3."/>
      <w:lvlJc w:val="right"/>
      <w:pPr>
        <w:ind w:left="4320" w:hanging="180"/>
      </w:pPr>
    </w:lvl>
    <w:lvl w:ilvl="3" w:tplc="2000000F" w:tentative="1">
      <w:start w:val="1"/>
      <w:numFmt w:val="decimal"/>
      <w:lvlText w:val="%4."/>
      <w:lvlJc w:val="left"/>
      <w:pPr>
        <w:ind w:left="5040" w:hanging="360"/>
      </w:pPr>
    </w:lvl>
    <w:lvl w:ilvl="4" w:tplc="20000019" w:tentative="1">
      <w:start w:val="1"/>
      <w:numFmt w:val="lowerLetter"/>
      <w:lvlText w:val="%5."/>
      <w:lvlJc w:val="left"/>
      <w:pPr>
        <w:ind w:left="5760" w:hanging="360"/>
      </w:pPr>
    </w:lvl>
    <w:lvl w:ilvl="5" w:tplc="2000001B" w:tentative="1">
      <w:start w:val="1"/>
      <w:numFmt w:val="lowerRoman"/>
      <w:lvlText w:val="%6."/>
      <w:lvlJc w:val="right"/>
      <w:pPr>
        <w:ind w:left="6480" w:hanging="180"/>
      </w:pPr>
    </w:lvl>
    <w:lvl w:ilvl="6" w:tplc="2000000F" w:tentative="1">
      <w:start w:val="1"/>
      <w:numFmt w:val="decimal"/>
      <w:lvlText w:val="%7."/>
      <w:lvlJc w:val="left"/>
      <w:pPr>
        <w:ind w:left="7200" w:hanging="360"/>
      </w:pPr>
    </w:lvl>
    <w:lvl w:ilvl="7" w:tplc="20000019" w:tentative="1">
      <w:start w:val="1"/>
      <w:numFmt w:val="lowerLetter"/>
      <w:lvlText w:val="%8."/>
      <w:lvlJc w:val="left"/>
      <w:pPr>
        <w:ind w:left="7920" w:hanging="360"/>
      </w:pPr>
    </w:lvl>
    <w:lvl w:ilvl="8" w:tplc="2000001B" w:tentative="1">
      <w:start w:val="1"/>
      <w:numFmt w:val="lowerRoman"/>
      <w:lvlText w:val="%9."/>
      <w:lvlJc w:val="right"/>
      <w:pPr>
        <w:ind w:left="8640" w:hanging="180"/>
      </w:pPr>
    </w:lvl>
  </w:abstractNum>
  <w:abstractNum w:abstractNumId="10" w15:restartNumberingAfterBreak="0">
    <w:nsid w:val="5E441626"/>
    <w:multiLevelType w:val="hybridMultilevel"/>
    <w:tmpl w:val="CC40727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6AD77F58"/>
    <w:multiLevelType w:val="hybridMultilevel"/>
    <w:tmpl w:val="7C44C94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A127C"/>
    <w:multiLevelType w:val="hybridMultilevel"/>
    <w:tmpl w:val="C42A2E90"/>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3" w15:restartNumberingAfterBreak="0">
    <w:nsid w:val="765D2F06"/>
    <w:multiLevelType w:val="hybridMultilevel"/>
    <w:tmpl w:val="4F526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23711676">
    <w:abstractNumId w:val="8"/>
  </w:num>
  <w:num w:numId="2" w16cid:durableId="600453651">
    <w:abstractNumId w:val="11"/>
  </w:num>
  <w:num w:numId="3" w16cid:durableId="618151287">
    <w:abstractNumId w:val="7"/>
  </w:num>
  <w:num w:numId="4" w16cid:durableId="335427377">
    <w:abstractNumId w:val="4"/>
  </w:num>
  <w:num w:numId="5" w16cid:durableId="2075351051">
    <w:abstractNumId w:val="13"/>
  </w:num>
  <w:num w:numId="6" w16cid:durableId="1889029227">
    <w:abstractNumId w:val="12"/>
  </w:num>
  <w:num w:numId="7" w16cid:durableId="1931770770">
    <w:abstractNumId w:val="10"/>
  </w:num>
  <w:num w:numId="8" w16cid:durableId="1340961219">
    <w:abstractNumId w:val="0"/>
  </w:num>
  <w:num w:numId="9" w16cid:durableId="667439457">
    <w:abstractNumId w:val="6"/>
  </w:num>
  <w:num w:numId="10" w16cid:durableId="915360831">
    <w:abstractNumId w:val="9"/>
  </w:num>
  <w:num w:numId="11" w16cid:durableId="1819610342">
    <w:abstractNumId w:val="1"/>
  </w:num>
  <w:num w:numId="12" w16cid:durableId="907692323">
    <w:abstractNumId w:val="3"/>
  </w:num>
  <w:num w:numId="13" w16cid:durableId="444812410">
    <w:abstractNumId w:val="5"/>
  </w:num>
  <w:num w:numId="14" w16cid:durableId="1830054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5E"/>
    <w:rsid w:val="000273AB"/>
    <w:rsid w:val="0003485E"/>
    <w:rsid w:val="001C42EC"/>
    <w:rsid w:val="002A2C11"/>
    <w:rsid w:val="00571B80"/>
    <w:rsid w:val="006447D4"/>
    <w:rsid w:val="006A5DCB"/>
    <w:rsid w:val="006C5FC3"/>
    <w:rsid w:val="007E323E"/>
    <w:rsid w:val="007E6427"/>
    <w:rsid w:val="00851ABC"/>
    <w:rsid w:val="008805A3"/>
    <w:rsid w:val="00922B58"/>
    <w:rsid w:val="0098498F"/>
    <w:rsid w:val="009F1226"/>
    <w:rsid w:val="00B5685E"/>
    <w:rsid w:val="00B97F7D"/>
    <w:rsid w:val="00DB1C23"/>
    <w:rsid w:val="00FB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442F"/>
  <w15:chartTrackingRefBased/>
  <w15:docId w15:val="{3603F67D-3235-D24C-A953-E4ED756A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26"/>
    <w:pPr>
      <w:ind w:left="720"/>
      <w:contextualSpacing/>
    </w:pPr>
  </w:style>
  <w:style w:type="character" w:customStyle="1" w:styleId="Heading1Char">
    <w:name w:val="Heading 1 Char"/>
    <w:basedOn w:val="DefaultParagraphFont"/>
    <w:link w:val="Heading1"/>
    <w:uiPriority w:val="9"/>
    <w:rsid w:val="007E6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6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427"/>
  </w:style>
  <w:style w:type="paragraph" w:styleId="Footer">
    <w:name w:val="footer"/>
    <w:basedOn w:val="Normal"/>
    <w:link w:val="FooterChar"/>
    <w:uiPriority w:val="99"/>
    <w:unhideWhenUsed/>
    <w:rsid w:val="007E6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427"/>
  </w:style>
  <w:style w:type="paragraph" w:styleId="Title">
    <w:name w:val="Title"/>
    <w:basedOn w:val="Normal"/>
    <w:next w:val="Normal"/>
    <w:link w:val="TitleChar"/>
    <w:uiPriority w:val="16"/>
    <w:qFormat/>
    <w:rsid w:val="007E6427"/>
    <w:pPr>
      <w:spacing w:after="0"/>
      <w:ind w:firstLine="0"/>
      <w:contextualSpacing/>
      <w:jc w:val="center"/>
    </w:pPr>
    <w:rPr>
      <w:rFonts w:asciiTheme="majorHAnsi" w:eastAsiaTheme="majorEastAsia" w:hAnsiTheme="majorHAnsi" w:cstheme="majorBidi"/>
      <w:b/>
      <w:color w:val="000000" w:themeColor="text1"/>
      <w:kern w:val="0"/>
      <w:szCs w:val="24"/>
      <w:lang w:val="en-US" w:eastAsia="ja-JP"/>
      <w14:ligatures w14:val="none"/>
    </w:rPr>
  </w:style>
  <w:style w:type="character" w:customStyle="1" w:styleId="TitleChar">
    <w:name w:val="Title Char"/>
    <w:basedOn w:val="DefaultParagraphFont"/>
    <w:link w:val="Title"/>
    <w:uiPriority w:val="16"/>
    <w:rsid w:val="007E6427"/>
    <w:rPr>
      <w:rFonts w:asciiTheme="majorHAnsi" w:eastAsiaTheme="majorEastAsia" w:hAnsiTheme="majorHAnsi" w:cstheme="majorBidi"/>
      <w:b/>
      <w:color w:val="000000" w:themeColor="text1"/>
      <w:kern w:val="0"/>
      <w:szCs w:val="24"/>
      <w:lang w:val="en-US" w:eastAsia="ja-JP"/>
      <w14:ligatures w14:val="none"/>
    </w:rPr>
  </w:style>
  <w:style w:type="paragraph" w:styleId="Subtitle">
    <w:name w:val="Subtitle"/>
    <w:basedOn w:val="Normal"/>
    <w:next w:val="Normal"/>
    <w:link w:val="SubtitleChar"/>
    <w:uiPriority w:val="18"/>
    <w:qFormat/>
    <w:rsid w:val="007E6427"/>
    <w:pPr>
      <w:spacing w:after="0"/>
      <w:ind w:firstLine="0"/>
      <w:jc w:val="center"/>
    </w:pPr>
    <w:rPr>
      <w:rFonts w:eastAsia="Calibri" w:cs="Calibri"/>
      <w:color w:val="000000" w:themeColor="text1"/>
      <w:kern w:val="0"/>
      <w:lang w:val="en-US" w:eastAsia="ja-JP"/>
      <w14:ligatures w14:val="none"/>
    </w:rPr>
  </w:style>
  <w:style w:type="character" w:customStyle="1" w:styleId="SubtitleChar">
    <w:name w:val="Subtitle Char"/>
    <w:basedOn w:val="DefaultParagraphFont"/>
    <w:link w:val="Subtitle"/>
    <w:uiPriority w:val="18"/>
    <w:rsid w:val="007E6427"/>
    <w:rPr>
      <w:rFonts w:eastAsia="Calibri" w:cs="Calibri"/>
      <w:color w:val="000000" w:themeColor="text1"/>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682B-E63F-417C-8806-A23CF357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Gladwell Gitau</dc:creator>
  <cp:keywords/>
  <dc:description/>
  <cp:lastModifiedBy>Gladwell Gitau</cp:lastModifiedBy>
  <cp:revision>5</cp:revision>
  <dcterms:created xsi:type="dcterms:W3CDTF">2023-06-06T11:33:00Z</dcterms:created>
  <dcterms:modified xsi:type="dcterms:W3CDTF">2023-06-06T16:06:00Z</dcterms:modified>
</cp:coreProperties>
</file>