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0C" w:rsidRPr="005B0B83" w:rsidRDefault="00D5700C" w:rsidP="005B0B83">
      <w:pPr>
        <w:rPr>
          <w:rFonts w:ascii="Times New Roman" w:hAnsi="Times New Roman" w:cs="Times New Roman"/>
          <w:b/>
          <w:sz w:val="24"/>
          <w:szCs w:val="24"/>
        </w:rPr>
      </w:pPr>
    </w:p>
    <w:p w:rsidR="00D5700C" w:rsidRPr="005B0B83" w:rsidRDefault="00D5700C" w:rsidP="00D5700C">
      <w:pPr>
        <w:jc w:val="center"/>
        <w:rPr>
          <w:rFonts w:ascii="Times New Roman" w:hAnsi="Times New Roman" w:cs="Times New Roman"/>
          <w:b/>
          <w:sz w:val="24"/>
          <w:szCs w:val="24"/>
        </w:rPr>
      </w:pPr>
      <w:r w:rsidRPr="005B0B83">
        <w:rPr>
          <w:rFonts w:ascii="Times New Roman" w:hAnsi="Times New Roman" w:cs="Times New Roman"/>
          <w:b/>
          <w:sz w:val="24"/>
          <w:szCs w:val="24"/>
        </w:rPr>
        <w:t>The Evolution of the Correctional System: Historical Circumstances, Reform Movements, and Contemporary Challenges.</w:t>
      </w:r>
    </w:p>
    <w:p w:rsidR="00D5700C" w:rsidRDefault="00D5700C" w:rsidP="007E257E">
      <w:pPr>
        <w:rPr>
          <w:rFonts w:ascii="Times New Roman" w:hAnsi="Times New Roman" w:cs="Times New Roman"/>
          <w:b/>
          <w:sz w:val="24"/>
          <w:szCs w:val="24"/>
        </w:rPr>
      </w:pPr>
    </w:p>
    <w:p w:rsidR="005B0B83" w:rsidRPr="005B0B83" w:rsidRDefault="005B0B83"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Default="00D5700C" w:rsidP="00D5700C">
      <w:pPr>
        <w:jc w:val="center"/>
        <w:rPr>
          <w:rFonts w:ascii="Times New Roman" w:hAnsi="Times New Roman" w:cs="Times New Roman"/>
          <w:sz w:val="24"/>
          <w:szCs w:val="24"/>
        </w:rPr>
      </w:pPr>
    </w:p>
    <w:p w:rsidR="005B0B83" w:rsidRPr="005B0B83" w:rsidRDefault="005B0B83" w:rsidP="00D5700C">
      <w:pPr>
        <w:jc w:val="center"/>
        <w:rPr>
          <w:rFonts w:ascii="Times New Roman" w:hAnsi="Times New Roman" w:cs="Times New Roman"/>
          <w:sz w:val="24"/>
          <w:szCs w:val="24"/>
        </w:rPr>
      </w:pPr>
    </w:p>
    <w:p w:rsidR="00D5700C" w:rsidRPr="005B0B83" w:rsidRDefault="00D5700C" w:rsidP="00D5700C">
      <w:pPr>
        <w:jc w:val="center"/>
        <w:rPr>
          <w:rFonts w:ascii="Times New Roman" w:hAnsi="Times New Roman" w:cs="Times New Roman"/>
          <w:sz w:val="24"/>
          <w:szCs w:val="24"/>
        </w:rPr>
      </w:pPr>
      <w:r w:rsidRPr="005B0B83">
        <w:rPr>
          <w:rFonts w:ascii="Times New Roman" w:hAnsi="Times New Roman" w:cs="Times New Roman"/>
          <w:sz w:val="24"/>
          <w:szCs w:val="24"/>
        </w:rPr>
        <w:t>Student’s Name:</w:t>
      </w:r>
    </w:p>
    <w:p w:rsidR="00D5700C" w:rsidRPr="005B0B83" w:rsidRDefault="00D5700C" w:rsidP="00D5700C">
      <w:pPr>
        <w:jc w:val="center"/>
        <w:rPr>
          <w:rFonts w:ascii="Times New Roman" w:hAnsi="Times New Roman" w:cs="Times New Roman"/>
          <w:sz w:val="24"/>
          <w:szCs w:val="24"/>
        </w:rPr>
      </w:pPr>
      <w:r w:rsidRPr="005B0B83">
        <w:rPr>
          <w:rFonts w:ascii="Times New Roman" w:hAnsi="Times New Roman" w:cs="Times New Roman"/>
          <w:sz w:val="24"/>
          <w:szCs w:val="24"/>
        </w:rPr>
        <w:t>Professor’s Name:</w:t>
      </w:r>
    </w:p>
    <w:p w:rsidR="00D5700C" w:rsidRPr="005B0B83" w:rsidRDefault="00D5700C" w:rsidP="00D5700C">
      <w:pPr>
        <w:jc w:val="center"/>
        <w:rPr>
          <w:rFonts w:ascii="Times New Roman" w:hAnsi="Times New Roman" w:cs="Times New Roman"/>
          <w:sz w:val="24"/>
          <w:szCs w:val="24"/>
        </w:rPr>
      </w:pPr>
      <w:r w:rsidRPr="005B0B83">
        <w:rPr>
          <w:rFonts w:ascii="Times New Roman" w:hAnsi="Times New Roman" w:cs="Times New Roman"/>
          <w:sz w:val="24"/>
          <w:szCs w:val="24"/>
        </w:rPr>
        <w:t>Course:</w:t>
      </w:r>
    </w:p>
    <w:p w:rsidR="00D5700C" w:rsidRPr="005B0B83" w:rsidRDefault="00D5700C" w:rsidP="00D5700C">
      <w:pPr>
        <w:jc w:val="center"/>
        <w:rPr>
          <w:rFonts w:ascii="Times New Roman" w:hAnsi="Times New Roman" w:cs="Times New Roman"/>
          <w:sz w:val="24"/>
          <w:szCs w:val="24"/>
        </w:rPr>
      </w:pPr>
      <w:r w:rsidRPr="005B0B83">
        <w:rPr>
          <w:rFonts w:ascii="Times New Roman" w:hAnsi="Times New Roman" w:cs="Times New Roman"/>
          <w:sz w:val="24"/>
          <w:szCs w:val="24"/>
        </w:rPr>
        <w:t>Due date:</w:t>
      </w:r>
    </w:p>
    <w:p w:rsidR="00D5700C" w:rsidRPr="005B0B83" w:rsidRDefault="00D5700C"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Default="00D5700C" w:rsidP="007E257E">
      <w:pPr>
        <w:rPr>
          <w:rFonts w:ascii="Times New Roman" w:hAnsi="Times New Roman" w:cs="Times New Roman"/>
          <w:b/>
          <w:sz w:val="24"/>
          <w:szCs w:val="24"/>
        </w:rPr>
      </w:pPr>
    </w:p>
    <w:p w:rsidR="005B0B83" w:rsidRDefault="005B0B83" w:rsidP="007E257E">
      <w:pPr>
        <w:rPr>
          <w:rFonts w:ascii="Times New Roman" w:hAnsi="Times New Roman" w:cs="Times New Roman"/>
          <w:b/>
          <w:sz w:val="24"/>
          <w:szCs w:val="24"/>
        </w:rPr>
      </w:pPr>
      <w:r>
        <w:rPr>
          <w:rFonts w:ascii="Times New Roman" w:hAnsi="Times New Roman" w:cs="Times New Roman"/>
          <w:b/>
          <w:sz w:val="24"/>
          <w:szCs w:val="24"/>
        </w:rPr>
        <w:t>\</w:t>
      </w:r>
    </w:p>
    <w:p w:rsidR="005B0B83" w:rsidRPr="005B0B83" w:rsidRDefault="005B0B83"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Default="00D5700C" w:rsidP="007E257E">
      <w:pPr>
        <w:rPr>
          <w:rFonts w:ascii="Times New Roman" w:hAnsi="Times New Roman" w:cs="Times New Roman"/>
          <w:b/>
          <w:sz w:val="24"/>
          <w:szCs w:val="24"/>
        </w:rPr>
      </w:pPr>
    </w:p>
    <w:p w:rsidR="005B0B83" w:rsidRPr="005B0B83" w:rsidRDefault="005B0B83"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Pr="005B0B83" w:rsidRDefault="00D5700C" w:rsidP="007E257E">
      <w:pPr>
        <w:rPr>
          <w:rFonts w:ascii="Times New Roman" w:hAnsi="Times New Roman" w:cs="Times New Roman"/>
          <w:b/>
          <w:sz w:val="24"/>
          <w:szCs w:val="24"/>
        </w:rPr>
      </w:pPr>
    </w:p>
    <w:p w:rsidR="00D5700C" w:rsidRDefault="00D5700C" w:rsidP="00D5700C">
      <w:pPr>
        <w:jc w:val="center"/>
        <w:rPr>
          <w:rFonts w:ascii="Times New Roman" w:hAnsi="Times New Roman" w:cs="Times New Roman"/>
          <w:b/>
          <w:sz w:val="24"/>
          <w:szCs w:val="24"/>
        </w:rPr>
      </w:pPr>
      <w:r w:rsidRPr="005B0B83">
        <w:rPr>
          <w:rFonts w:ascii="Times New Roman" w:hAnsi="Times New Roman" w:cs="Times New Roman"/>
          <w:b/>
          <w:sz w:val="24"/>
          <w:szCs w:val="24"/>
        </w:rPr>
        <w:lastRenderedPageBreak/>
        <w:t>The Evolution of the Correctional System: Historical Circumstances, Reform Movements, and Contemporary Challenges.</w:t>
      </w:r>
    </w:p>
    <w:p w:rsidR="005B0B83" w:rsidRPr="005B0B83" w:rsidRDefault="005B0B83" w:rsidP="00D5700C">
      <w:pPr>
        <w:jc w:val="center"/>
        <w:rPr>
          <w:rFonts w:ascii="Times New Roman" w:hAnsi="Times New Roman" w:cs="Times New Roman"/>
          <w:b/>
          <w:sz w:val="24"/>
          <w:szCs w:val="24"/>
        </w:rPr>
      </w:pPr>
    </w:p>
    <w:p w:rsidR="007E257E"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The need for a correctional system can be attributed to a combination of major historical circumstances and societal developments. Rapid urbanization and industrialization led to concentrated populations and increased crime rates</w:t>
      </w:r>
      <w:r w:rsidR="00D5700C" w:rsidRPr="005B0B83">
        <w:rPr>
          <w:rFonts w:ascii="Times New Roman" w:hAnsi="Times New Roman" w:cs="Times New Roman"/>
          <w:sz w:val="24"/>
          <w:szCs w:val="24"/>
        </w:rPr>
        <w:t xml:space="preserve"> (MAUER, 2001)</w:t>
      </w:r>
      <w:r w:rsidRPr="005B0B83">
        <w:rPr>
          <w:rFonts w:ascii="Times New Roman" w:hAnsi="Times New Roman" w:cs="Times New Roman"/>
          <w:sz w:val="24"/>
          <w:szCs w:val="24"/>
        </w:rPr>
        <w:t>. Additionally, the formation of modern nation-states required a unified system to maintain social order and administer justice. The correctional system emerged to address these needs by providing structured approaches to addressing criminal behavior, enforcing laws, punishing offenders, and protecting society.</w:t>
      </w:r>
    </w:p>
    <w:p w:rsidR="007E257E"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Legal reforms and the principle of the rule of law also played a significant role. The development of legal systems based on principles of fairness, justice, and the rule of law emphasized the need for a systematic approach to criminal justice. This included the establishment of institutions and processes for investigating crimes, conducting trials, and imposing appropriate sanctions on offenders.</w:t>
      </w:r>
    </w:p>
    <w:p w:rsidR="007E257E"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Shifting attitudes towards punishment and the recognition of humane treatment and rehabilitation contributed to the emergence of the correctional system</w:t>
      </w:r>
      <w:r w:rsidR="001938C5" w:rsidRPr="005B0B83">
        <w:rPr>
          <w:rFonts w:ascii="Times New Roman" w:hAnsi="Times New Roman" w:cs="Times New Roman"/>
          <w:sz w:val="24"/>
          <w:szCs w:val="24"/>
        </w:rPr>
        <w:t xml:space="preserve"> (</w:t>
      </w:r>
      <w:proofErr w:type="spellStart"/>
      <w:r w:rsidR="001938C5" w:rsidRPr="005B0B83">
        <w:rPr>
          <w:rFonts w:ascii="Times New Roman" w:hAnsi="Times New Roman" w:cs="Times New Roman"/>
          <w:sz w:val="24"/>
          <w:szCs w:val="24"/>
        </w:rPr>
        <w:t>Alschuler</w:t>
      </w:r>
      <w:proofErr w:type="spellEnd"/>
      <w:r w:rsidR="001938C5" w:rsidRPr="005B0B83">
        <w:rPr>
          <w:rFonts w:ascii="Times New Roman" w:hAnsi="Times New Roman" w:cs="Times New Roman"/>
          <w:sz w:val="24"/>
          <w:szCs w:val="24"/>
        </w:rPr>
        <w:t>, 2003)</w:t>
      </w:r>
      <w:r w:rsidRPr="005B0B83">
        <w:rPr>
          <w:rFonts w:ascii="Times New Roman" w:hAnsi="Times New Roman" w:cs="Times New Roman"/>
          <w:sz w:val="24"/>
          <w:szCs w:val="24"/>
        </w:rPr>
        <w:t xml:space="preserve">. In the past, harsh physical punishments prevailed, but societal perspectives evolved, emphasizing reform and rehabilitation. Social and political movements, such as the Enlightenment era and prison reform </w:t>
      </w:r>
      <w:proofErr w:type="gramStart"/>
      <w:r w:rsidRPr="005B0B83">
        <w:rPr>
          <w:rFonts w:ascii="Times New Roman" w:hAnsi="Times New Roman" w:cs="Times New Roman"/>
          <w:sz w:val="24"/>
          <w:szCs w:val="24"/>
        </w:rPr>
        <w:t>movements,</w:t>
      </w:r>
      <w:proofErr w:type="gramEnd"/>
      <w:r w:rsidRPr="005B0B83">
        <w:rPr>
          <w:rFonts w:ascii="Times New Roman" w:hAnsi="Times New Roman" w:cs="Times New Roman"/>
          <w:sz w:val="24"/>
          <w:szCs w:val="24"/>
        </w:rPr>
        <w:t xml:space="preserve"> further shaped the correctional system. These movements advocated for improved living conditions, education, and vocational training for inmates, influencing the development of correctional systems focused on rehabilitation and successful reintegration into society.</w:t>
      </w:r>
    </w:p>
    <w:p w:rsidR="00FD1C56"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lastRenderedPageBreak/>
        <w:t>The challenges posed by increasing crime rates further underscored the need for a structured correctional system. With the rise of urban crime and organized criminal activities, societies recognized the importance of effectively addressing and managing criminal behavior. The correctional system became a crucial component in addressing the causes of crime, protecting communities, and providing justice to victims.</w:t>
      </w:r>
    </w:p>
    <w:p w:rsidR="007E257E"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The correctional system has undergone significant transformations throughout history in response to societal needs and changing perspectives on crime and punishment. The Penitentiary Movement emerged in the late 18th century with the objective of replacing physical punishments with incarceration focused on reflection, repentance, and reform. The reasoning behind this movement was influenced by Enlightenment ideals of human rights and the belief in personal transformation. Advocates argued that solitary confinement in penitentiaries would allow offenders to repent and reintegrate into society as law-abiding citizens</w:t>
      </w:r>
      <w:r w:rsidR="007E14D8" w:rsidRPr="005B0B83">
        <w:rPr>
          <w:rFonts w:ascii="Times New Roman" w:hAnsi="Times New Roman" w:cs="Times New Roman"/>
          <w:sz w:val="24"/>
          <w:szCs w:val="24"/>
        </w:rPr>
        <w:t xml:space="preserve"> (Singh, 2014)</w:t>
      </w:r>
      <w:r w:rsidRPr="005B0B83">
        <w:rPr>
          <w:rFonts w:ascii="Times New Roman" w:hAnsi="Times New Roman" w:cs="Times New Roman"/>
          <w:sz w:val="24"/>
          <w:szCs w:val="24"/>
        </w:rPr>
        <w:t>. While this movement led to the establishment of the first penitentiaries, such as the Eastern State Penitentiary, the lasting effects were mixed. The strict isolation and harsh conditions proved counterproductive to rehabilitation, contributing to the emergence of alternative approaches.</w:t>
      </w:r>
    </w:p>
    <w:p w:rsidR="007E257E"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 xml:space="preserve">The Rehabilitation Movement gained prominence in the mid-20th century, driven by the belief that addressing the underlying causes of criminal behavior through treatment and reformation could reduce recidivism. The reasoning behind this movement was influenced by advancements in psychology and a deeper understanding of the social, psychological, and environmental factors that contribute to criminality. Rehabilitation programs, including vocational training and psychological counseling, were introduced within correctional facilities. However, the lasting effects of this movement have been debated. While some individuals have </w:t>
      </w:r>
      <w:r w:rsidRPr="005B0B83">
        <w:rPr>
          <w:rFonts w:ascii="Times New Roman" w:hAnsi="Times New Roman" w:cs="Times New Roman"/>
          <w:sz w:val="24"/>
          <w:szCs w:val="24"/>
        </w:rPr>
        <w:lastRenderedPageBreak/>
        <w:t>benefited from rehabilitation, the overall impact on recidivism rates has been inconsistent, leading to a reevaluation of its effectiveness.</w:t>
      </w:r>
    </w:p>
    <w:p w:rsidR="007E257E" w:rsidRPr="005B0B83" w:rsidRDefault="007E257E"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The Community-Based Corrections Movement emerged as a response to the limitations of traditional incarceration and aimed to promote community integration, reduce recidivism, and enhance public safety. The reasoning behind this movement was influenced by research indicating that community-based alternatives, such as probation, parole, and treatment programs, offered more effective and cost-efficient approaches. The movement emphasized individualized treatment, community support, and the restoration of offenders' ties to their communities</w:t>
      </w:r>
      <w:r w:rsidR="007E14D8" w:rsidRPr="005B0B83">
        <w:rPr>
          <w:rFonts w:ascii="Times New Roman" w:hAnsi="Times New Roman" w:cs="Times New Roman"/>
          <w:sz w:val="24"/>
          <w:szCs w:val="24"/>
        </w:rPr>
        <w:t xml:space="preserve"> (Taxman et al., 2003)</w:t>
      </w:r>
      <w:r w:rsidRPr="005B0B83">
        <w:rPr>
          <w:rFonts w:ascii="Times New Roman" w:hAnsi="Times New Roman" w:cs="Times New Roman"/>
          <w:sz w:val="24"/>
          <w:szCs w:val="24"/>
        </w:rPr>
        <w:t>. This reform movement has had a meaningful and lasting impact on the correctional system. It led to the development and expansion of community-based programs, diversion programs, and restorative justice practices, providing viable alternatives to incarceration and promoting successful reintegration into society.</w:t>
      </w:r>
    </w:p>
    <w:p w:rsidR="003530AD" w:rsidRPr="005B0B83" w:rsidRDefault="003530AD"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The development of contemporary correctional practices has been greatly influenced by historical correctional practices that sought to address the complexities of crime, punishment, and rehabilitation. The Auburn System, originating in the early 19th century, revolutionized correctional practices by introducing the concept of congregate labor during the day and separate cell confinement at night. This system significantly impacted prison design and construction, as it necessitated large prison facilities with cell-block-style layouts to accommodate the working and housing needs of inmates. The emphasis on strict discipline, hard labor, and silence aimed to deter criminal behavior. The Auburn System set the foundation for contemporary correctional facilities with secure cell blocks, centralized supervision, and standardized routines.</w:t>
      </w:r>
    </w:p>
    <w:p w:rsidR="003530AD" w:rsidRPr="005B0B83" w:rsidRDefault="003530AD"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lastRenderedPageBreak/>
        <w:t xml:space="preserve">The Pennsylvania System, also known as the Separate System, emerged alongside the Auburn System. It advocated for solitary confinement and individual reflection as means of rehabilitation. </w:t>
      </w:r>
      <w:proofErr w:type="gramStart"/>
      <w:r w:rsidRPr="005B0B83">
        <w:rPr>
          <w:rFonts w:ascii="Times New Roman" w:hAnsi="Times New Roman" w:cs="Times New Roman"/>
          <w:sz w:val="24"/>
          <w:szCs w:val="24"/>
        </w:rPr>
        <w:t>This practice directly influenced prison design and construction by promoting smaller, single-cell facilities that prioritized isolation and privacy</w:t>
      </w:r>
      <w:r w:rsidR="005B0B83" w:rsidRPr="005B0B83">
        <w:rPr>
          <w:rFonts w:ascii="Times New Roman" w:hAnsi="Times New Roman" w:cs="Times New Roman"/>
          <w:sz w:val="24"/>
          <w:szCs w:val="24"/>
        </w:rPr>
        <w:t xml:space="preserve"> (Rubin, 2015)</w:t>
      </w:r>
      <w:r w:rsidRPr="005B0B83">
        <w:rPr>
          <w:rFonts w:ascii="Times New Roman" w:hAnsi="Times New Roman" w:cs="Times New Roman"/>
          <w:sz w:val="24"/>
          <w:szCs w:val="24"/>
        </w:rPr>
        <w:t>.</w:t>
      </w:r>
      <w:proofErr w:type="gramEnd"/>
      <w:r w:rsidRPr="005B0B83">
        <w:rPr>
          <w:rFonts w:ascii="Times New Roman" w:hAnsi="Times New Roman" w:cs="Times New Roman"/>
          <w:sz w:val="24"/>
          <w:szCs w:val="24"/>
        </w:rPr>
        <w:t xml:space="preserve"> The intention was to provide an environment for penitence and reflection, assuming that solitude would lead to personal reform. However, concerns arose regarding the psychological effects of prolonged isolation and the potential violation of human rights. Despite these criticisms, the Pennsylvania System influenced contemporary correctional practices by highlighting the need for individualized approaches to rehabilitation.</w:t>
      </w:r>
    </w:p>
    <w:p w:rsidR="003530AD" w:rsidRPr="005B0B83" w:rsidRDefault="003530AD"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In the mid-20th century, the Medical Model of Corrections emerged as a response to the limitations of punishment-oriented systems. This approach viewed criminal behavior as a result of underlying social, psychological, or physiological factors that required medical intervention. The Medical Model shifted the focus from punishment to treatment and rehabilitation. It influenced prison conditions by advocating for more humane and therapeutic environments. This approach led to the incorporation of specialized treatment programs within correctional facilities, including mental health services, educational programs, and vocational training. The design and construction of modern correctional facilities began to include spaces dedicated to medical and psychological treatment, reflecting the recognition that addressing individual needs is crucial for successful rehabilitation and reintegration.</w:t>
      </w:r>
    </w:p>
    <w:p w:rsidR="003530AD" w:rsidRPr="005B0B83" w:rsidRDefault="003530AD"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 xml:space="preserve">Corrections play a vital role in today's criminal justice system, serving as the component responsible for the supervision, punishment, and rehabilitation of individuals convicted of crimes. While law enforcement focuses on apprehending offenders and the courts adjudicate their cases, corrections step in to carry out the sentences imposed by the courts and ensure public </w:t>
      </w:r>
      <w:r w:rsidRPr="005B0B83">
        <w:rPr>
          <w:rFonts w:ascii="Times New Roman" w:hAnsi="Times New Roman" w:cs="Times New Roman"/>
          <w:sz w:val="24"/>
          <w:szCs w:val="24"/>
        </w:rPr>
        <w:lastRenderedPageBreak/>
        <w:t>safety. The primary goals of corrections include the protection of society, the punishment of offenders, and the rehabilitation of individuals to facilitate their successful reintegration into the community</w:t>
      </w:r>
    </w:p>
    <w:p w:rsidR="003530AD" w:rsidRPr="005B0B83" w:rsidRDefault="003530AD"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The contemporary correctional system needs to improve the approach to reentry and post-release support for individuals transitioning back into society after serving their sentences. While rehabilitation programs address factors contributing to criminal behavior, the reintegration process lacks adequate resources and support. Limited access to housing, employment, education, healthcare, and mental health services hinders successful reentry and increases the risk of recidivism. Bridging these gaps is crucial to ensuring a smoother transition and reducing the challenges faced by formerly incarcerated individuals in their journey toward a law-abiding life.</w:t>
      </w:r>
    </w:p>
    <w:p w:rsidR="003530AD" w:rsidRPr="005B0B83" w:rsidRDefault="003530AD" w:rsidP="005B0B83">
      <w:pPr>
        <w:spacing w:line="480" w:lineRule="auto"/>
        <w:ind w:firstLine="720"/>
        <w:rPr>
          <w:rFonts w:ascii="Times New Roman" w:hAnsi="Times New Roman" w:cs="Times New Roman"/>
          <w:sz w:val="24"/>
          <w:szCs w:val="24"/>
        </w:rPr>
      </w:pPr>
      <w:r w:rsidRPr="005B0B83">
        <w:rPr>
          <w:rFonts w:ascii="Times New Roman" w:hAnsi="Times New Roman" w:cs="Times New Roman"/>
          <w:sz w:val="24"/>
          <w:szCs w:val="24"/>
        </w:rPr>
        <w:t>Moreover, public attitudes towards individuals with criminal records need to shift, with a focus on reducing stigma and promoting second chances. The provision of adequate support and opportunities for successful reintegration not only benefits the individuals involved but also contributes to safer communities by reducing recidivism rates.</w:t>
      </w:r>
    </w:p>
    <w:p w:rsidR="00D5700C" w:rsidRDefault="00D5700C" w:rsidP="005B0B83">
      <w:pPr>
        <w:spacing w:line="480" w:lineRule="auto"/>
        <w:ind w:firstLine="720"/>
        <w:rPr>
          <w:rFonts w:ascii="Times New Roman" w:hAnsi="Times New Roman" w:cs="Times New Roman"/>
          <w:sz w:val="24"/>
          <w:szCs w:val="24"/>
        </w:rPr>
      </w:pPr>
    </w:p>
    <w:p w:rsidR="005B0B83" w:rsidRDefault="005B0B83" w:rsidP="005B0B83">
      <w:pPr>
        <w:spacing w:line="480" w:lineRule="auto"/>
        <w:ind w:firstLine="720"/>
        <w:rPr>
          <w:rFonts w:ascii="Times New Roman" w:hAnsi="Times New Roman" w:cs="Times New Roman"/>
          <w:sz w:val="24"/>
          <w:szCs w:val="24"/>
        </w:rPr>
      </w:pPr>
    </w:p>
    <w:p w:rsidR="005B0B83" w:rsidRDefault="005B0B83" w:rsidP="005B0B83">
      <w:pPr>
        <w:spacing w:line="480" w:lineRule="auto"/>
        <w:ind w:firstLine="720"/>
        <w:rPr>
          <w:rFonts w:ascii="Times New Roman" w:hAnsi="Times New Roman" w:cs="Times New Roman"/>
          <w:sz w:val="24"/>
          <w:szCs w:val="24"/>
        </w:rPr>
      </w:pPr>
    </w:p>
    <w:p w:rsidR="005B0B83" w:rsidRDefault="005B0B83" w:rsidP="005B0B83">
      <w:pPr>
        <w:spacing w:line="480" w:lineRule="auto"/>
        <w:ind w:firstLine="720"/>
        <w:rPr>
          <w:rFonts w:ascii="Times New Roman" w:hAnsi="Times New Roman" w:cs="Times New Roman"/>
          <w:sz w:val="24"/>
          <w:szCs w:val="24"/>
        </w:rPr>
      </w:pPr>
    </w:p>
    <w:p w:rsidR="005B0B83" w:rsidRPr="005B0B83" w:rsidRDefault="005B0B83" w:rsidP="005B0B83">
      <w:pPr>
        <w:spacing w:line="480" w:lineRule="auto"/>
        <w:ind w:firstLine="720"/>
        <w:rPr>
          <w:rFonts w:ascii="Times New Roman" w:hAnsi="Times New Roman" w:cs="Times New Roman"/>
          <w:sz w:val="24"/>
          <w:szCs w:val="24"/>
        </w:rPr>
      </w:pPr>
    </w:p>
    <w:p w:rsidR="00D5700C" w:rsidRPr="005B0B83" w:rsidRDefault="00D5700C" w:rsidP="005B0B83">
      <w:pPr>
        <w:spacing w:line="480" w:lineRule="auto"/>
        <w:ind w:firstLine="720"/>
        <w:rPr>
          <w:rFonts w:ascii="Times New Roman" w:hAnsi="Times New Roman" w:cs="Times New Roman"/>
          <w:sz w:val="24"/>
          <w:szCs w:val="24"/>
        </w:rPr>
      </w:pPr>
    </w:p>
    <w:p w:rsidR="00D5700C" w:rsidRPr="005B0B83" w:rsidRDefault="00D5700C" w:rsidP="005B0B83">
      <w:pPr>
        <w:jc w:val="center"/>
        <w:rPr>
          <w:rFonts w:ascii="Times New Roman" w:hAnsi="Times New Roman" w:cs="Times New Roman"/>
          <w:b/>
          <w:sz w:val="24"/>
          <w:szCs w:val="24"/>
        </w:rPr>
      </w:pPr>
      <w:r w:rsidRPr="005B0B83">
        <w:rPr>
          <w:rFonts w:ascii="Times New Roman" w:hAnsi="Times New Roman" w:cs="Times New Roman"/>
          <w:b/>
          <w:sz w:val="24"/>
          <w:szCs w:val="24"/>
        </w:rPr>
        <w:lastRenderedPageBreak/>
        <w:t>Reference</w:t>
      </w:r>
      <w:bookmarkStart w:id="0" w:name="_GoBack"/>
      <w:bookmarkEnd w:id="0"/>
      <w:r w:rsidRPr="005B0B83">
        <w:rPr>
          <w:rFonts w:ascii="Times New Roman" w:hAnsi="Times New Roman" w:cs="Times New Roman"/>
          <w:b/>
          <w:sz w:val="24"/>
          <w:szCs w:val="24"/>
        </w:rPr>
        <w:t>s</w:t>
      </w:r>
    </w:p>
    <w:p w:rsidR="00FD1C56" w:rsidRPr="005B0B83" w:rsidRDefault="00FD1C56" w:rsidP="005B0B83">
      <w:pPr>
        <w:spacing w:line="480" w:lineRule="auto"/>
        <w:ind w:left="720" w:hanging="720"/>
        <w:rPr>
          <w:rFonts w:ascii="Times New Roman" w:hAnsi="Times New Roman" w:cs="Times New Roman"/>
          <w:sz w:val="24"/>
          <w:szCs w:val="24"/>
        </w:rPr>
      </w:pPr>
      <w:proofErr w:type="spellStart"/>
      <w:r w:rsidRPr="005B0B83">
        <w:rPr>
          <w:rFonts w:ascii="Times New Roman" w:hAnsi="Times New Roman" w:cs="Times New Roman"/>
          <w:sz w:val="24"/>
          <w:szCs w:val="24"/>
        </w:rPr>
        <w:t>Alschuler</w:t>
      </w:r>
      <w:proofErr w:type="spellEnd"/>
      <w:r w:rsidRPr="005B0B83">
        <w:rPr>
          <w:rFonts w:ascii="Times New Roman" w:hAnsi="Times New Roman" w:cs="Times New Roman"/>
          <w:sz w:val="24"/>
          <w:szCs w:val="24"/>
        </w:rPr>
        <w:t xml:space="preserve">, A. W. (2003). The Changing Purposes of Criminal Punishment: A Retrospective on the past Century and Some Thoughts about the Next. </w:t>
      </w:r>
      <w:proofErr w:type="gramStart"/>
      <w:r w:rsidRPr="005B0B83">
        <w:rPr>
          <w:rFonts w:ascii="Times New Roman" w:hAnsi="Times New Roman" w:cs="Times New Roman"/>
          <w:sz w:val="24"/>
          <w:szCs w:val="24"/>
        </w:rPr>
        <w:t>The University of Chicago Law Review, 70(1), 1.</w:t>
      </w:r>
      <w:proofErr w:type="gramEnd"/>
      <w:r w:rsidRPr="005B0B83">
        <w:rPr>
          <w:rFonts w:ascii="Times New Roman" w:hAnsi="Times New Roman" w:cs="Times New Roman"/>
          <w:sz w:val="24"/>
          <w:szCs w:val="24"/>
        </w:rPr>
        <w:t xml:space="preserve"> https://doi.org/10.2307/1600541</w:t>
      </w:r>
    </w:p>
    <w:p w:rsidR="00FD1C56" w:rsidRPr="005B0B83" w:rsidRDefault="00FD1C56" w:rsidP="005B0B83">
      <w:pPr>
        <w:spacing w:line="480" w:lineRule="auto"/>
        <w:ind w:left="720" w:hanging="720"/>
        <w:rPr>
          <w:rFonts w:ascii="Times New Roman" w:hAnsi="Times New Roman" w:cs="Times New Roman"/>
          <w:sz w:val="24"/>
          <w:szCs w:val="24"/>
        </w:rPr>
      </w:pPr>
      <w:proofErr w:type="gramStart"/>
      <w:r w:rsidRPr="005B0B83">
        <w:rPr>
          <w:rFonts w:ascii="Times New Roman" w:hAnsi="Times New Roman" w:cs="Times New Roman"/>
          <w:sz w:val="24"/>
          <w:szCs w:val="24"/>
        </w:rPr>
        <w:t>MAUER, M. (2001).</w:t>
      </w:r>
      <w:proofErr w:type="gramEnd"/>
      <w:r w:rsidRPr="005B0B83">
        <w:rPr>
          <w:rFonts w:ascii="Times New Roman" w:hAnsi="Times New Roman" w:cs="Times New Roman"/>
          <w:sz w:val="24"/>
          <w:szCs w:val="24"/>
        </w:rPr>
        <w:t xml:space="preserve"> </w:t>
      </w:r>
      <w:proofErr w:type="gramStart"/>
      <w:r w:rsidRPr="005B0B83">
        <w:rPr>
          <w:rFonts w:ascii="Times New Roman" w:hAnsi="Times New Roman" w:cs="Times New Roman"/>
          <w:sz w:val="24"/>
          <w:szCs w:val="24"/>
        </w:rPr>
        <w:t>The Causes and Consequences of Prison Growth in the United States.</w:t>
      </w:r>
      <w:proofErr w:type="gramEnd"/>
      <w:r w:rsidRPr="005B0B83">
        <w:rPr>
          <w:rFonts w:ascii="Times New Roman" w:hAnsi="Times New Roman" w:cs="Times New Roman"/>
          <w:sz w:val="24"/>
          <w:szCs w:val="24"/>
        </w:rPr>
        <w:t xml:space="preserve"> Punishment &amp; Society, 3(1), 9–20. https://doi.org/10.1177/14624740122228212</w:t>
      </w:r>
    </w:p>
    <w:p w:rsidR="00FD1C56" w:rsidRPr="005B0B83" w:rsidRDefault="00FD1C56" w:rsidP="005B0B83">
      <w:pPr>
        <w:spacing w:line="480" w:lineRule="auto"/>
        <w:ind w:left="720" w:hanging="720"/>
        <w:rPr>
          <w:rFonts w:ascii="Times New Roman" w:hAnsi="Times New Roman" w:cs="Times New Roman"/>
          <w:sz w:val="24"/>
          <w:szCs w:val="24"/>
        </w:rPr>
      </w:pPr>
      <w:r w:rsidRPr="005B0B83">
        <w:rPr>
          <w:rFonts w:ascii="Times New Roman" w:hAnsi="Times New Roman" w:cs="Times New Roman"/>
          <w:sz w:val="24"/>
          <w:szCs w:val="24"/>
        </w:rPr>
        <w:t xml:space="preserve">Rubin, A. T. (2015). </w:t>
      </w:r>
      <w:proofErr w:type="gramStart"/>
      <w:r w:rsidRPr="005B0B83">
        <w:rPr>
          <w:rFonts w:ascii="Times New Roman" w:hAnsi="Times New Roman" w:cs="Times New Roman"/>
          <w:sz w:val="24"/>
          <w:szCs w:val="24"/>
        </w:rPr>
        <w:t>A Neo-Institutional Account of Prison Diffusion.</w:t>
      </w:r>
      <w:proofErr w:type="gramEnd"/>
      <w:r w:rsidRPr="005B0B83">
        <w:rPr>
          <w:rFonts w:ascii="Times New Roman" w:hAnsi="Times New Roman" w:cs="Times New Roman"/>
          <w:sz w:val="24"/>
          <w:szCs w:val="24"/>
        </w:rPr>
        <w:t xml:space="preserve"> Law &amp; Society Review, 49(2), 365–400. https://doi.org/10.1111/lasr.12136</w:t>
      </w:r>
    </w:p>
    <w:p w:rsidR="00FD1C56" w:rsidRPr="005B0B83" w:rsidRDefault="00FD1C56" w:rsidP="005B0B83">
      <w:pPr>
        <w:spacing w:line="480" w:lineRule="auto"/>
        <w:ind w:left="720" w:hanging="720"/>
        <w:rPr>
          <w:rFonts w:ascii="Times New Roman" w:hAnsi="Times New Roman" w:cs="Times New Roman"/>
          <w:sz w:val="24"/>
          <w:szCs w:val="24"/>
        </w:rPr>
      </w:pPr>
      <w:r w:rsidRPr="005B0B83">
        <w:rPr>
          <w:rFonts w:ascii="Times New Roman" w:hAnsi="Times New Roman" w:cs="Times New Roman"/>
          <w:sz w:val="24"/>
          <w:szCs w:val="24"/>
        </w:rPr>
        <w:t>Singh, S. B. (2014). “Doing time for crime”: The historical development of the different models (approaches) of treatment for incarcerated offenders at the Westville Correctional Centre, Durban, South Africa</w:t>
      </w:r>
      <w:proofErr w:type="gramStart"/>
      <w:r w:rsidRPr="005B0B83">
        <w:rPr>
          <w:rFonts w:ascii="Times New Roman" w:hAnsi="Times New Roman" w:cs="Times New Roman"/>
          <w:sz w:val="24"/>
          <w:szCs w:val="24"/>
        </w:rPr>
        <w:t>..</w:t>
      </w:r>
      <w:proofErr w:type="gramEnd"/>
      <w:r w:rsidRPr="005B0B83">
        <w:rPr>
          <w:rFonts w:ascii="Times New Roman" w:hAnsi="Times New Roman" w:cs="Times New Roman"/>
          <w:sz w:val="24"/>
          <w:szCs w:val="24"/>
        </w:rPr>
        <w:t xml:space="preserve"> Repository.nwu.ac.za. https://repository.nwu.ac.za/handle/10394/12859</w:t>
      </w:r>
    </w:p>
    <w:p w:rsidR="00FD1C56" w:rsidRPr="005B0B83" w:rsidRDefault="00FD1C56" w:rsidP="005B0B83">
      <w:pPr>
        <w:spacing w:line="480" w:lineRule="auto"/>
        <w:ind w:left="720" w:hanging="720"/>
        <w:rPr>
          <w:rFonts w:ascii="Times New Roman" w:hAnsi="Times New Roman" w:cs="Times New Roman"/>
          <w:sz w:val="24"/>
          <w:szCs w:val="24"/>
        </w:rPr>
      </w:pPr>
      <w:proofErr w:type="gramStart"/>
      <w:r w:rsidRPr="005B0B83">
        <w:rPr>
          <w:rFonts w:ascii="Times New Roman" w:hAnsi="Times New Roman" w:cs="Times New Roman"/>
          <w:sz w:val="24"/>
          <w:szCs w:val="24"/>
        </w:rPr>
        <w:t>Taxman, F. S., Young, D., &amp; Byrne, J. M. (2003).</w:t>
      </w:r>
      <w:proofErr w:type="gramEnd"/>
      <w:r w:rsidRPr="005B0B83">
        <w:rPr>
          <w:rFonts w:ascii="Times New Roman" w:hAnsi="Times New Roman" w:cs="Times New Roman"/>
          <w:sz w:val="24"/>
          <w:szCs w:val="24"/>
        </w:rPr>
        <w:t xml:space="preserve"> </w:t>
      </w:r>
      <w:proofErr w:type="gramStart"/>
      <w:r w:rsidRPr="005B0B83">
        <w:rPr>
          <w:rFonts w:ascii="Times New Roman" w:hAnsi="Times New Roman" w:cs="Times New Roman"/>
          <w:sz w:val="24"/>
          <w:szCs w:val="24"/>
        </w:rPr>
        <w:t>Transforming Offender Reentry into Public Safety: Lessons from OJP’S Reentry Partnership Initiative.</w:t>
      </w:r>
      <w:proofErr w:type="gramEnd"/>
      <w:r w:rsidRPr="005B0B83">
        <w:rPr>
          <w:rFonts w:ascii="Times New Roman" w:hAnsi="Times New Roman" w:cs="Times New Roman"/>
          <w:sz w:val="24"/>
          <w:szCs w:val="24"/>
        </w:rPr>
        <w:t xml:space="preserve"> Justice Research and Policy, 5(2), 101–128. https://doi.org/10.3818/jrp.5.2.2003.101</w:t>
      </w:r>
    </w:p>
    <w:p w:rsidR="005B0B83" w:rsidRPr="005B0B83" w:rsidRDefault="005B0B83" w:rsidP="005B0B83">
      <w:pPr>
        <w:spacing w:line="480" w:lineRule="auto"/>
        <w:ind w:left="720" w:hanging="720"/>
        <w:rPr>
          <w:rFonts w:ascii="Times New Roman" w:hAnsi="Times New Roman" w:cs="Times New Roman"/>
          <w:sz w:val="24"/>
          <w:szCs w:val="24"/>
        </w:rPr>
      </w:pPr>
    </w:p>
    <w:p w:rsidR="007E14D8" w:rsidRPr="005B0B83" w:rsidRDefault="005B0B83" w:rsidP="005B0B83">
      <w:pPr>
        <w:rPr>
          <w:rFonts w:ascii="Times New Roman" w:hAnsi="Times New Roman" w:cs="Times New Roman"/>
          <w:sz w:val="24"/>
          <w:szCs w:val="24"/>
        </w:rPr>
      </w:pPr>
      <w:r w:rsidRPr="005B0B83">
        <w:rPr>
          <w:rFonts w:ascii="Times New Roman" w:hAnsi="Times New Roman" w:cs="Times New Roman"/>
          <w:sz w:val="24"/>
          <w:szCs w:val="24"/>
        </w:rPr>
        <w:t>‌</w:t>
      </w:r>
    </w:p>
    <w:p w:rsidR="007E14D8" w:rsidRPr="005B0B83" w:rsidRDefault="007E14D8" w:rsidP="007E14D8">
      <w:pPr>
        <w:rPr>
          <w:rFonts w:ascii="Times New Roman" w:hAnsi="Times New Roman" w:cs="Times New Roman"/>
          <w:sz w:val="24"/>
          <w:szCs w:val="24"/>
        </w:rPr>
      </w:pPr>
      <w:r w:rsidRPr="005B0B83">
        <w:rPr>
          <w:rFonts w:ascii="Times New Roman" w:hAnsi="Times New Roman" w:cs="Times New Roman"/>
          <w:sz w:val="24"/>
          <w:szCs w:val="24"/>
        </w:rPr>
        <w:t>‌</w:t>
      </w:r>
    </w:p>
    <w:p w:rsidR="007E14D8" w:rsidRPr="005B0B83" w:rsidRDefault="007E14D8" w:rsidP="007E14D8">
      <w:pPr>
        <w:rPr>
          <w:rFonts w:ascii="Times New Roman" w:hAnsi="Times New Roman" w:cs="Times New Roman"/>
          <w:sz w:val="24"/>
          <w:szCs w:val="24"/>
        </w:rPr>
      </w:pPr>
      <w:r w:rsidRPr="005B0B83">
        <w:rPr>
          <w:rFonts w:ascii="Times New Roman" w:hAnsi="Times New Roman" w:cs="Times New Roman"/>
          <w:sz w:val="24"/>
          <w:szCs w:val="24"/>
        </w:rPr>
        <w:t>‌</w:t>
      </w:r>
    </w:p>
    <w:p w:rsidR="00D5700C" w:rsidRPr="005B0B83" w:rsidRDefault="007E14D8" w:rsidP="007E14D8">
      <w:pPr>
        <w:rPr>
          <w:rFonts w:ascii="Times New Roman" w:hAnsi="Times New Roman" w:cs="Times New Roman"/>
          <w:sz w:val="24"/>
          <w:szCs w:val="24"/>
        </w:rPr>
      </w:pPr>
      <w:r w:rsidRPr="005B0B83">
        <w:rPr>
          <w:rFonts w:ascii="Times New Roman" w:hAnsi="Times New Roman" w:cs="Times New Roman"/>
          <w:sz w:val="24"/>
          <w:szCs w:val="24"/>
        </w:rPr>
        <w:t>‌</w:t>
      </w:r>
    </w:p>
    <w:p w:rsidR="00D5700C" w:rsidRPr="005B0B83" w:rsidRDefault="00D5700C" w:rsidP="007E257E">
      <w:pPr>
        <w:rPr>
          <w:rFonts w:ascii="Times New Roman" w:hAnsi="Times New Roman" w:cs="Times New Roman"/>
          <w:sz w:val="24"/>
          <w:szCs w:val="24"/>
        </w:rPr>
      </w:pPr>
    </w:p>
    <w:sectPr w:rsidR="00D5700C" w:rsidRPr="005B0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E"/>
    <w:rsid w:val="001938C5"/>
    <w:rsid w:val="002053EE"/>
    <w:rsid w:val="003530AD"/>
    <w:rsid w:val="005B0B83"/>
    <w:rsid w:val="007E14D8"/>
    <w:rsid w:val="007E257E"/>
    <w:rsid w:val="00844FED"/>
    <w:rsid w:val="009F7D5B"/>
    <w:rsid w:val="00D5700C"/>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4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2023-06-16T21:57:00Z</dcterms:created>
  <dcterms:modified xsi:type="dcterms:W3CDTF">2023-06-18T01:44:00Z</dcterms:modified>
</cp:coreProperties>
</file>