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4B" w:rsidRDefault="00123919">
      <w:r>
        <w:t>TRENDS AND ISSUES IN EDUCATION LEADERSHIP</w:t>
      </w:r>
    </w:p>
    <w:p w:rsidR="00123919" w:rsidRDefault="00123919">
      <w:r>
        <w:t>Education leadership is a way of uniting teachers ,parents and students</w:t>
      </w:r>
      <w:r w:rsidR="00F05F92">
        <w:t xml:space="preserve"> </w:t>
      </w:r>
      <w:r>
        <w:t>.It unites people with a common goal and a core set of values</w:t>
      </w:r>
      <w:r w:rsidR="00F05F92">
        <w:t xml:space="preserve"> </w:t>
      </w:r>
      <w:r>
        <w:t>.This is a sector that is evolving leading to learning new ideas every time.</w:t>
      </w:r>
      <w:r w:rsidR="00F05F92">
        <w:t xml:space="preserve"> </w:t>
      </w:r>
      <w:r>
        <w:t>Being an educational leader</w:t>
      </w:r>
      <w:r w:rsidR="00F05F92">
        <w:t>,</w:t>
      </w:r>
      <w:r>
        <w:t xml:space="preserve"> one requires to know the trends and issues that affect this sector at large.</w:t>
      </w:r>
    </w:p>
    <w:p w:rsidR="00F05F92" w:rsidRDefault="00F05F92">
      <w:r>
        <w:t>Technology and innovation are the leading issues affecting the educational sector .They have led to transformation in the education leadership .They have promoted new ways of learning such as the use of internet to learn from home and even to an extent of doing exams online from home .This has made it easier for teachers to access each and every student based on their weak areas and to even understand the students</w:t>
      </w:r>
      <w:r w:rsidR="00764231">
        <w:t xml:space="preserve"> .Parents on the can be sent an email if there is any sings of misbehaviour from there children  </w:t>
      </w:r>
      <w:r>
        <w:t>.</w:t>
      </w:r>
      <w:r w:rsidR="00764231">
        <w:t xml:space="preserve">Besides, there are disadvantages within the technology sector in that some students may not be able to access internet. Innovation </w:t>
      </w:r>
      <w:r w:rsidR="00941E84">
        <w:t>being the creation of new ideas</w:t>
      </w:r>
      <w:r w:rsidR="00764231">
        <w:t>,</w:t>
      </w:r>
      <w:r w:rsidR="00941E84">
        <w:t xml:space="preserve"> </w:t>
      </w:r>
      <w:r w:rsidR="00764231">
        <w:t>the educational leader therefore should create ways of promoting it by forming strategies on how they can support the interested members.</w:t>
      </w:r>
    </w:p>
    <w:p w:rsidR="00764231" w:rsidRDefault="00ED1335">
      <w:r>
        <w:t>Succession of leadership is another issues affecting the leadership. This involves putting up ways in which one can be nurtured to become a leader, identifying people who have the potential of becoming leaders and how the existing leaders are creating impact on the upcoming leaders .An educational leader should be alert to prevent corruption within the succession of leadership and to ensures there is leadership mentoring which feedback is sent. A culture should also be created in leadership succession.</w:t>
      </w:r>
    </w:p>
    <w:p w:rsidR="00B07522" w:rsidRDefault="00941E84">
      <w:r>
        <w:t>Furthermore, social and emotional learning should be encouraged. This is where by the students are given skills on how they can manage their emotions, establish and maintain positivity among each other and people surrounding them. Educational leader</w:t>
      </w:r>
      <w:r w:rsidR="00B07522">
        <w:t>ship</w:t>
      </w:r>
      <w:r>
        <w:t xml:space="preserve"> should encourage social and emotional learning by being an example and even forming groups that</w:t>
      </w:r>
      <w:r w:rsidR="00B07522">
        <w:t xml:space="preserve"> will provide knowledge on this </w:t>
      </w:r>
      <w:proofErr w:type="gramStart"/>
      <w:r w:rsidR="00B07522">
        <w:t>idea ,</w:t>
      </w:r>
      <w:proofErr w:type="gramEnd"/>
      <w:r w:rsidR="00B07522">
        <w:t xml:space="preserve"> this includes promoting curriculum activities.</w:t>
      </w:r>
    </w:p>
    <w:p w:rsidR="00CE6F34" w:rsidRDefault="00B07522">
      <w:r>
        <w:t xml:space="preserve">Moreover, equality is an issue that has been affecting education leadership for a very </w:t>
      </w:r>
      <w:proofErr w:type="spellStart"/>
      <w:r>
        <w:t>longtime</w:t>
      </w:r>
      <w:proofErr w:type="spellEnd"/>
      <w:r>
        <w:t xml:space="preserve"> .In cases where students come from different family status, one will experience injustice and unfairness for the lower family status by favouring the higher ranked families. Not only does family status affect but also some cases of religion whereby some religions are not given freedo</w:t>
      </w:r>
      <w:r w:rsidR="00CE6F34">
        <w:t>m to express themselves at school. Educational leadership should ensure that fairness and justice are provided to each and every student.</w:t>
      </w:r>
    </w:p>
    <w:p w:rsidR="00CE73F9" w:rsidRDefault="00CE6F34">
      <w:r>
        <w:t>Additionally, when meeting the needs of the current generation one should not compromise with the needs of the future generation. One should be aware and responsible of being a leader by dealing with the challenges faced as a leader. In educational leadership one requires to a pedagogy and culture by providing relevant learning experiences</w:t>
      </w:r>
      <w:r w:rsidR="00CE73F9">
        <w:t xml:space="preserve"> and improving knowledge attitude and skills.</w:t>
      </w:r>
    </w:p>
    <w:p w:rsidR="00941E84" w:rsidRDefault="00CE73F9">
      <w:r>
        <w:t>In conclusion, there are</w:t>
      </w:r>
      <w:r w:rsidR="00CE6F34">
        <w:t xml:space="preserve"> </w:t>
      </w:r>
      <w:r>
        <w:t xml:space="preserve">several factors affecting educational </w:t>
      </w:r>
      <w:proofErr w:type="gramStart"/>
      <w:r>
        <w:t>leadership ,</w:t>
      </w:r>
      <w:proofErr w:type="gramEnd"/>
      <w:r>
        <w:t xml:space="preserve"> some improve on the leadership and some deteriorate on it .Therefore , for those that deteriorate should be corrected.</w:t>
      </w:r>
      <w:bookmarkStart w:id="0" w:name="_GoBack"/>
      <w:bookmarkEnd w:id="0"/>
      <w:r>
        <w:t xml:space="preserve"> </w:t>
      </w:r>
      <w:r w:rsidR="00B07522">
        <w:t xml:space="preserve"> </w:t>
      </w:r>
      <w:r w:rsidR="00941E84">
        <w:t xml:space="preserve"> </w:t>
      </w:r>
    </w:p>
    <w:sectPr w:rsidR="00941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19"/>
    <w:rsid w:val="00123919"/>
    <w:rsid w:val="006C344B"/>
    <w:rsid w:val="00764231"/>
    <w:rsid w:val="00941E84"/>
    <w:rsid w:val="00B07522"/>
    <w:rsid w:val="00CE6F34"/>
    <w:rsid w:val="00CE73F9"/>
    <w:rsid w:val="00ED1335"/>
    <w:rsid w:val="00F0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C447"/>
  <w15:chartTrackingRefBased/>
  <w15:docId w15:val="{7ACA5B1D-C587-447D-BF91-B9898CDD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2023-10-13T12:34:00Z</dcterms:created>
  <dcterms:modified xsi:type="dcterms:W3CDTF">2023-10-13T13:51:00Z</dcterms:modified>
</cp:coreProperties>
</file>