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480"/>
        <w:ind w:firstLine="720"/>
        <w:jc w:val="center"/>
        <w:rPr>
          <w:rFonts w:ascii="Times New Roman" w:hAnsi="Times New Roman"/>
          <w:b/>
          <w:sz w:val="24"/>
          <w:szCs w:val="24"/>
        </w:rPr>
      </w:pPr>
    </w:p>
    <w:p>
      <w:pPr>
        <w:pStyle w:val="style0"/>
        <w:spacing w:after="0" w:lineRule="auto" w:line="480"/>
        <w:ind w:firstLine="720"/>
        <w:jc w:val="center"/>
        <w:rPr>
          <w:rFonts w:ascii="Times New Roman" w:hAnsi="Times New Roman"/>
          <w:b/>
          <w:sz w:val="24"/>
          <w:szCs w:val="24"/>
        </w:rPr>
      </w:pPr>
    </w:p>
    <w:p>
      <w:pPr>
        <w:pStyle w:val="style0"/>
        <w:spacing w:after="0" w:lineRule="auto" w:line="480"/>
        <w:ind w:firstLine="720"/>
        <w:jc w:val="center"/>
        <w:rPr>
          <w:rFonts w:ascii="Times New Roman" w:hAnsi="Times New Roman"/>
          <w:b/>
          <w:sz w:val="24"/>
          <w:szCs w:val="24"/>
        </w:rPr>
      </w:pPr>
    </w:p>
    <w:p>
      <w:pPr>
        <w:pStyle w:val="style0"/>
        <w:spacing w:after="0" w:lineRule="auto" w:line="480"/>
        <w:ind w:firstLine="720"/>
        <w:jc w:val="center"/>
        <w:rPr>
          <w:rFonts w:ascii="Times New Roman" w:hAnsi="Times New Roman"/>
          <w:b/>
          <w:sz w:val="24"/>
          <w:szCs w:val="24"/>
        </w:rPr>
      </w:pPr>
    </w:p>
    <w:p>
      <w:pPr>
        <w:pStyle w:val="style0"/>
        <w:spacing w:after="0" w:lineRule="auto" w:line="480"/>
        <w:ind w:firstLine="720"/>
        <w:jc w:val="center"/>
        <w:rPr>
          <w:rFonts w:ascii="Times New Roman" w:hAnsi="Times New Roman"/>
          <w:b/>
          <w:sz w:val="24"/>
          <w:szCs w:val="24"/>
        </w:rPr>
      </w:pPr>
      <w:r>
        <w:rPr>
          <w:rFonts w:ascii="Times New Roman" w:hAnsi="Times New Roman"/>
          <w:b/>
          <w:sz w:val="24"/>
          <w:szCs w:val="24"/>
        </w:rPr>
        <w:t>The World History of Criminal Law and Its Development in America</w:t>
      </w:r>
    </w:p>
    <w:p>
      <w:pPr>
        <w:pStyle w:val="style0"/>
        <w:spacing w:after="0" w:lineRule="auto" w:line="480"/>
        <w:ind w:firstLine="720"/>
        <w:jc w:val="center"/>
        <w:rPr>
          <w:rFonts w:ascii="Times New Roman" w:hAnsi="Times New Roman"/>
          <w:b/>
          <w:sz w:val="24"/>
          <w:szCs w:val="24"/>
        </w:rPr>
      </w:pPr>
    </w:p>
    <w:p>
      <w:pPr>
        <w:pStyle w:val="style0"/>
        <w:spacing w:after="0" w:lineRule="auto" w:line="480"/>
        <w:ind w:firstLine="720"/>
        <w:jc w:val="center"/>
        <w:rPr>
          <w:rFonts w:ascii="Times New Roman" w:hAnsi="Times New Roman"/>
          <w:sz w:val="24"/>
          <w:szCs w:val="24"/>
        </w:rPr>
      </w:pPr>
      <w:r>
        <w:rPr>
          <w:rFonts w:ascii="Times New Roman" w:hAnsi="Times New Roman"/>
          <w:sz w:val="24"/>
          <w:szCs w:val="24"/>
        </w:rPr>
        <w:t>Student</w:t>
      </w:r>
    </w:p>
    <w:p>
      <w:pPr>
        <w:pStyle w:val="style0"/>
        <w:spacing w:after="0" w:lineRule="auto" w:line="480"/>
        <w:ind w:firstLine="720"/>
        <w:jc w:val="center"/>
        <w:rPr>
          <w:rFonts w:ascii="Times New Roman" w:hAnsi="Times New Roman"/>
          <w:sz w:val="24"/>
          <w:szCs w:val="24"/>
        </w:rPr>
      </w:pPr>
      <w:r>
        <w:rPr>
          <w:rFonts w:ascii="Times New Roman" w:hAnsi="Times New Roman"/>
          <w:sz w:val="24"/>
          <w:szCs w:val="24"/>
        </w:rPr>
        <w:t>Institution</w:t>
      </w:r>
    </w:p>
    <w:p>
      <w:pPr>
        <w:pStyle w:val="style0"/>
        <w:spacing w:after="0" w:lineRule="auto" w:line="480"/>
        <w:ind w:firstLine="720"/>
        <w:jc w:val="center"/>
        <w:rPr>
          <w:rFonts w:ascii="Times New Roman" w:hAnsi="Times New Roman"/>
          <w:sz w:val="24"/>
          <w:szCs w:val="24"/>
        </w:rPr>
      </w:pPr>
      <w:r>
        <w:rPr>
          <w:rFonts w:ascii="Times New Roman" w:hAnsi="Times New Roman"/>
          <w:sz w:val="24"/>
          <w:szCs w:val="24"/>
        </w:rPr>
        <w:t>Course</w:t>
      </w:r>
    </w:p>
    <w:p>
      <w:pPr>
        <w:pStyle w:val="style0"/>
        <w:spacing w:after="0" w:lineRule="auto" w:line="480"/>
        <w:ind w:firstLine="720"/>
        <w:jc w:val="center"/>
        <w:rPr>
          <w:rFonts w:ascii="Times New Roman" w:hAnsi="Times New Roman"/>
          <w:sz w:val="24"/>
          <w:szCs w:val="24"/>
        </w:rPr>
      </w:pPr>
      <w:r>
        <w:rPr>
          <w:rFonts w:ascii="Times New Roman" w:hAnsi="Times New Roman"/>
          <w:sz w:val="24"/>
          <w:szCs w:val="24"/>
        </w:rPr>
        <w:t>Instructor</w:t>
      </w:r>
    </w:p>
    <w:p>
      <w:pPr>
        <w:pStyle w:val="style0"/>
        <w:spacing w:after="0" w:lineRule="auto" w:line="480"/>
        <w:ind w:firstLine="720"/>
        <w:jc w:val="center"/>
        <w:rPr>
          <w:rFonts w:ascii="Times New Roman" w:hAnsi="Times New Roman"/>
          <w:sz w:val="24"/>
          <w:szCs w:val="24"/>
        </w:rPr>
      </w:pPr>
    </w:p>
    <w:p>
      <w:pPr>
        <w:pStyle w:val="style0"/>
        <w:spacing w:after="0" w:lineRule="auto" w:line="480"/>
        <w:ind w:firstLine="720"/>
        <w:jc w:val="center"/>
        <w:rPr>
          <w:rFonts w:ascii="Times New Roman" w:hAnsi="Times New Roman"/>
          <w:sz w:val="24"/>
          <w:szCs w:val="24"/>
        </w:rPr>
      </w:pPr>
      <w:r>
        <w:rPr>
          <w:rFonts w:ascii="Times New Roman" w:hAnsi="Times New Roman"/>
          <w:sz w:val="24"/>
          <w:szCs w:val="24"/>
        </w:rPr>
        <w:t>Date</w:t>
      </w:r>
    </w:p>
    <w:p>
      <w:pPr>
        <w:pStyle w:val="style0"/>
        <w:spacing w:after="0" w:lineRule="auto" w:line="480"/>
        <w:rPr>
          <w:rFonts w:ascii="Times New Roman" w:hAnsi="Times New Roman"/>
          <w:sz w:val="24"/>
          <w:szCs w:val="24"/>
        </w:rPr>
      </w:pPr>
      <w:r>
        <w:rPr>
          <w:rFonts w:ascii="Times New Roman" w:hAnsi="Times New Roman"/>
          <w:sz w:val="24"/>
          <w:szCs w:val="24"/>
        </w:rPr>
        <w:br w:type="page"/>
      </w:r>
    </w:p>
    <w:p>
      <w:pPr>
        <w:pStyle w:val="style0"/>
        <w:spacing w:after="0" w:lineRule="auto" w:line="480"/>
        <w:ind w:firstLine="720"/>
        <w:jc w:val="center"/>
        <w:rPr>
          <w:rFonts w:ascii="Times New Roman" w:hAnsi="Times New Roman"/>
          <w:sz w:val="24"/>
          <w:szCs w:val="24"/>
        </w:rPr>
      </w:pPr>
    </w:p>
    <w:p>
      <w:pPr>
        <w:pStyle w:val="style0"/>
        <w:spacing w:after="0" w:lineRule="auto" w:line="480"/>
        <w:ind w:firstLine="720"/>
        <w:rPr>
          <w:rFonts w:ascii="Times New Roman" w:hAnsi="Times New Roman"/>
          <w:b/>
          <w:sz w:val="24"/>
          <w:szCs w:val="24"/>
        </w:rPr>
      </w:pPr>
    </w:p>
    <w:p>
      <w:pPr>
        <w:pStyle w:val="style0"/>
        <w:spacing w:after="0" w:lineRule="auto" w:line="480"/>
        <w:ind w:firstLine="720"/>
        <w:rPr>
          <w:rFonts w:ascii="Times New Roman" w:hAnsi="Times New Roman"/>
          <w:b/>
          <w:sz w:val="24"/>
          <w:szCs w:val="24"/>
        </w:rPr>
      </w:pPr>
    </w:p>
    <w:p>
      <w:pPr>
        <w:pStyle w:val="style0"/>
        <w:spacing w:after="0" w:lineRule="auto" w:line="480"/>
        <w:ind w:firstLine="720"/>
        <w:jc w:val="center"/>
        <w:rPr>
          <w:rFonts w:ascii="Times New Roman" w:hAnsi="Times New Roman"/>
          <w:b/>
          <w:sz w:val="24"/>
          <w:szCs w:val="24"/>
        </w:rPr>
      </w:pPr>
      <w:r>
        <w:rPr>
          <w:rFonts w:ascii="Times New Roman" w:hAnsi="Times New Roman"/>
          <w:b/>
          <w:sz w:val="24"/>
          <w:szCs w:val="24"/>
        </w:rPr>
        <w:t>The World History of Criminal Law and Its Development in America</w:t>
      </w:r>
    </w:p>
    <w:p>
      <w:pPr>
        <w:pStyle w:val="style0"/>
        <w:spacing w:after="0" w:lineRule="auto" w:line="480"/>
        <w:rPr>
          <w:rFonts w:ascii="Times New Roman" w:hAnsi="Times New Roman"/>
          <w:b/>
          <w:sz w:val="24"/>
          <w:szCs w:val="24"/>
        </w:rPr>
      </w:pPr>
      <w:r>
        <w:rPr>
          <w:rFonts w:ascii="Times New Roman" w:hAnsi="Times New Roman"/>
          <w:b/>
          <w:sz w:val="24"/>
          <w:szCs w:val="24"/>
        </w:rPr>
        <w:t>Introduction</w:t>
      </w:r>
    </w:p>
    <w:p>
      <w:pPr>
        <w:pStyle w:val="style0"/>
        <w:spacing w:after="0" w:lineRule="auto" w:line="480"/>
        <w:ind w:firstLine="720"/>
        <w:rPr>
          <w:rFonts w:ascii="Times New Roman" w:hAnsi="Times New Roman"/>
          <w:sz w:val="24"/>
          <w:szCs w:val="24"/>
        </w:rPr>
      </w:pPr>
      <w:r>
        <w:rPr>
          <w:rFonts w:ascii="Times New Roman" w:hAnsi="Times New Roman"/>
          <w:sz w:val="24"/>
          <w:szCs w:val="24"/>
        </w:rPr>
        <w:t xml:space="preserve">Criminal law </w:t>
      </w:r>
      <w:r>
        <w:rPr>
          <w:rFonts w:ascii="Times New Roman" w:hAnsi="Times New Roman"/>
          <w:sz w:val="24"/>
          <w:szCs w:val="24"/>
        </w:rPr>
        <w:t>performs</w:t>
      </w:r>
      <w:r>
        <w:rPr>
          <w:rFonts w:ascii="Times New Roman" w:hAnsi="Times New Roman"/>
          <w:sz w:val="24"/>
          <w:szCs w:val="24"/>
        </w:rPr>
        <w:t xml:space="preserve"> an </w:t>
      </w:r>
      <w:r>
        <w:rPr>
          <w:rFonts w:ascii="Times New Roman" w:hAnsi="Times New Roman"/>
          <w:sz w:val="24"/>
          <w:szCs w:val="24"/>
        </w:rPr>
        <w:t>essential</w:t>
      </w:r>
      <w:r>
        <w:rPr>
          <w:rFonts w:ascii="Times New Roman" w:hAnsi="Times New Roman"/>
          <w:sz w:val="24"/>
          <w:szCs w:val="24"/>
        </w:rPr>
        <w:t xml:space="preserve"> function in society in keeping order and upgrading justice in societies worldwide. Absorbing the historical development of criminal law gives valuable perception into its evolution and the factors that have shaped its existing form.</w:t>
      </w:r>
      <w:r>
        <w:rPr>
          <w:rFonts w:ascii="Times New Roman" w:hAnsi="Times New Roman"/>
          <w:sz w:val="24"/>
          <w:szCs w:val="24"/>
        </w:rPr>
        <w:t xml:space="preserve"> </w:t>
      </w:r>
      <w:r>
        <w:rPr>
          <w:rFonts w:ascii="Times New Roman" w:hAnsi="Times New Roman"/>
          <w:sz w:val="24"/>
          <w:szCs w:val="24"/>
        </w:rPr>
        <w:t xml:space="preserve">The world history of criminal law encircles </w:t>
      </w:r>
      <w:r>
        <w:rPr>
          <w:rFonts w:ascii="Times New Roman" w:hAnsi="Times New Roman"/>
          <w:sz w:val="24"/>
          <w:szCs w:val="24"/>
        </w:rPr>
        <w:t>vast</w:t>
      </w:r>
      <w:r>
        <w:rPr>
          <w:rFonts w:ascii="Times New Roman" w:hAnsi="Times New Roman"/>
          <w:sz w:val="24"/>
          <w:szCs w:val="24"/>
        </w:rPr>
        <w:t xml:space="preserve"> legal traditions, cultural influences</w:t>
      </w:r>
      <w:r>
        <w:rPr>
          <w:rFonts w:ascii="Times New Roman" w:hAnsi="Times New Roman"/>
          <w:sz w:val="24"/>
          <w:szCs w:val="24"/>
        </w:rPr>
        <w:t>,</w:t>
      </w:r>
      <w:r>
        <w:rPr>
          <w:rFonts w:ascii="Times New Roman" w:hAnsi="Times New Roman"/>
          <w:sz w:val="24"/>
          <w:szCs w:val="24"/>
        </w:rPr>
        <w:t xml:space="preserve"> and historical development that have structured legal systems across civilization</w:t>
      </w:r>
      <w:r>
        <w:rPr>
          <w:rFonts w:ascii="Times New Roman" w:hAnsi="Times New Roman"/>
          <w:sz w:val="24"/>
          <w:szCs w:val="24"/>
        </w:rPr>
        <w:t>s</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This research project looks into the evolution of criminal law, tailing its roots from ancient times to its development in America.</w:t>
      </w:r>
    </w:p>
    <w:p>
      <w:pPr>
        <w:pStyle w:val="style0"/>
        <w:spacing w:after="0" w:lineRule="auto" w:line="480"/>
        <w:ind w:firstLine="720"/>
        <w:rPr>
          <w:rFonts w:ascii="Times New Roman" w:hAnsi="Times New Roman"/>
          <w:sz w:val="24"/>
          <w:szCs w:val="24"/>
        </w:rPr>
      </w:pPr>
    </w:p>
    <w:p>
      <w:pPr>
        <w:pStyle w:val="style0"/>
        <w:spacing w:after="0" w:lineRule="auto" w:line="480"/>
        <w:ind w:firstLine="720"/>
        <w:jc w:val="center"/>
        <w:rPr>
          <w:rFonts w:ascii="Times New Roman" w:hAnsi="Times New Roman"/>
          <w:b/>
          <w:sz w:val="24"/>
          <w:szCs w:val="24"/>
        </w:rPr>
      </w:pPr>
      <w:r>
        <w:rPr>
          <w:rFonts w:ascii="Times New Roman" w:hAnsi="Times New Roman"/>
          <w:b/>
          <w:sz w:val="24"/>
          <w:szCs w:val="24"/>
        </w:rPr>
        <w:t>The World History of Criminal Law</w:t>
      </w:r>
    </w:p>
    <w:p>
      <w:pPr>
        <w:pStyle w:val="style0"/>
        <w:spacing w:after="0" w:lineRule="auto" w:line="480"/>
        <w:ind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Ancient Civilizations</w:t>
      </w:r>
      <w:r>
        <w:rPr>
          <w:rFonts w:ascii="Times New Roman" w:hAnsi="Times New Roman"/>
          <w:sz w:val="24"/>
          <w:szCs w:val="24"/>
        </w:rPr>
        <w:t xml:space="preserve"> </w:t>
      </w:r>
    </w:p>
    <w:p>
      <w:pPr>
        <w:pStyle w:val="style0"/>
        <w:spacing w:after="0" w:lineRule="auto" w:line="48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 xml:space="preserve"> </w:t>
      </w:r>
      <w:r>
        <w:rPr>
          <w:rFonts w:ascii="Times New Roman" w:hAnsi="Times New Roman"/>
          <w:b/>
          <w:sz w:val="24"/>
          <w:szCs w:val="24"/>
        </w:rPr>
        <w:t xml:space="preserve">Code of Hammurabi in Mesopotamia </w:t>
      </w:r>
    </w:p>
    <w:p>
      <w:pPr>
        <w:pStyle w:val="style0"/>
        <w:spacing w:after="0" w:lineRule="auto" w:line="480"/>
        <w:ind w:firstLine="720"/>
        <w:rPr>
          <w:rFonts w:ascii="Times New Roman" w:hAnsi="Times New Roman"/>
          <w:sz w:val="24"/>
          <w:szCs w:val="24"/>
        </w:rPr>
      </w:pPr>
      <w:r>
        <w:rPr>
          <w:rFonts w:ascii="Times New Roman" w:hAnsi="Times New Roman"/>
          <w:sz w:val="24"/>
          <w:szCs w:val="24"/>
        </w:rPr>
        <w:t>The code of Hammurabi is among the earliest legal codes in history.</w:t>
      </w:r>
      <w:r>
        <w:rPr>
          <w:rFonts w:ascii="Times New Roman" w:hAnsi="Times New Roman"/>
          <w:sz w:val="24"/>
          <w:szCs w:val="24"/>
        </w:rPr>
        <w:t xml:space="preserve"> </w:t>
      </w:r>
      <w:r>
        <w:rPr>
          <w:rFonts w:ascii="Times New Roman" w:hAnsi="Times New Roman"/>
          <w:sz w:val="24"/>
          <w:szCs w:val="24"/>
        </w:rPr>
        <w:t>It served as a structure for demonstrating uniform laws and punishments for Babylonian society.</w:t>
      </w:r>
      <w:r>
        <w:rPr>
          <w:rFonts w:ascii="Times New Roman" w:hAnsi="Times New Roman"/>
          <w:sz w:val="24"/>
          <w:szCs w:val="24"/>
        </w:rPr>
        <w:t xml:space="preserve"> </w:t>
      </w:r>
      <w:r>
        <w:rPr>
          <w:rFonts w:ascii="Times New Roman" w:hAnsi="Times New Roman"/>
          <w:sz w:val="24"/>
          <w:szCs w:val="24"/>
        </w:rPr>
        <w:t>Its principle</w:t>
      </w:r>
      <w:r>
        <w:rPr>
          <w:rFonts w:ascii="Times New Roman" w:hAnsi="Times New Roman"/>
          <w:sz w:val="24"/>
          <w:szCs w:val="24"/>
        </w:rPr>
        <w:t>,</w:t>
      </w:r>
      <w:r>
        <w:rPr>
          <w:rFonts w:ascii="Times New Roman" w:hAnsi="Times New Roman"/>
          <w:sz w:val="24"/>
          <w:szCs w:val="24"/>
        </w:rPr>
        <w:t xml:space="preserve"> reflected in an eye for an eye concept</w:t>
      </w:r>
      <w:r>
        <w:rPr>
          <w:rFonts w:ascii="Times New Roman" w:hAnsi="Times New Roman"/>
          <w:sz w:val="24"/>
          <w:szCs w:val="24"/>
        </w:rPr>
        <w:t>,</w:t>
      </w:r>
      <w:r>
        <w:rPr>
          <w:rFonts w:ascii="Times New Roman" w:hAnsi="Times New Roman"/>
          <w:sz w:val="24"/>
          <w:szCs w:val="24"/>
        </w:rPr>
        <w:t xml:space="preserve"> focused on inhibiting wrongdoing and keeping social harmony.</w:t>
      </w:r>
      <w:r>
        <w:rPr>
          <w:rFonts w:ascii="Times New Roman" w:hAnsi="Times New Roman"/>
          <w:sz w:val="24"/>
          <w:szCs w:val="24"/>
        </w:rPr>
        <w:t xml:space="preserve"> P</w:t>
      </w:r>
      <w:r>
        <w:rPr>
          <w:rFonts w:ascii="Times New Roman" w:hAnsi="Times New Roman"/>
          <w:sz w:val="24"/>
          <w:szCs w:val="24"/>
        </w:rPr>
        <w:t>unishments prescribed by the code included fines, physical retribution</w:t>
      </w:r>
      <w:r>
        <w:rPr>
          <w:rFonts w:ascii="Times New Roman" w:hAnsi="Times New Roman"/>
          <w:sz w:val="24"/>
          <w:szCs w:val="24"/>
        </w:rPr>
        <w:t>,</w:t>
      </w:r>
      <w:r>
        <w:rPr>
          <w:rFonts w:ascii="Times New Roman" w:hAnsi="Times New Roman"/>
          <w:sz w:val="24"/>
          <w:szCs w:val="24"/>
        </w:rPr>
        <w:t xml:space="preserve"> or death</w:t>
      </w:r>
      <w:r>
        <w:rPr>
          <w:rFonts w:ascii="Times New Roman" w:hAnsi="Times New Roman"/>
          <w:sz w:val="24"/>
          <w:szCs w:val="24"/>
        </w:rPr>
        <w:t xml:space="preserve"> (</w:t>
      </w:r>
      <w:r>
        <w:rPr>
          <w:rFonts w:ascii="Times New Roman" w:hAnsi="Times New Roman"/>
          <w:sz w:val="24"/>
          <w:szCs w:val="24"/>
        </w:rPr>
        <w:t>Krasniqi</w:t>
      </w:r>
      <w:r>
        <w:rPr>
          <w:rFonts w:ascii="Times New Roman" w:hAnsi="Times New Roman"/>
          <w:sz w:val="24"/>
          <w:szCs w:val="24"/>
        </w:rPr>
        <w:t xml:space="preserve">, </w:t>
      </w:r>
      <w:r>
        <w:rPr>
          <w:rFonts w:ascii="Times New Roman" w:hAnsi="Times New Roman"/>
          <w:sz w:val="24"/>
          <w:szCs w:val="24"/>
        </w:rPr>
        <w:t>2019).</w:t>
      </w:r>
      <w:r>
        <w:rPr>
          <w:rFonts w:ascii="Times New Roman" w:hAnsi="Times New Roman"/>
          <w:sz w:val="24"/>
          <w:szCs w:val="24"/>
        </w:rPr>
        <w:t xml:space="preserve"> </w:t>
      </w:r>
      <w:r>
        <w:rPr>
          <w:rFonts w:ascii="Times New Roman" w:hAnsi="Times New Roman"/>
          <w:sz w:val="24"/>
          <w:szCs w:val="24"/>
        </w:rPr>
        <w:t>The significance of the code was its influence on legal systems and the principle of justice and order.</w:t>
      </w:r>
    </w:p>
    <w:p>
      <w:pPr>
        <w:pStyle w:val="style0"/>
        <w:spacing w:after="0" w:lineRule="auto" w:line="48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sz w:val="24"/>
          <w:szCs w:val="24"/>
        </w:rPr>
        <w:t xml:space="preserve">Ancient Egypt legal codes </w:t>
      </w:r>
    </w:p>
    <w:p>
      <w:pPr>
        <w:pStyle w:val="style0"/>
        <w:spacing w:after="0" w:lineRule="auto" w:line="480"/>
        <w:ind w:firstLine="720"/>
        <w:rPr>
          <w:rFonts w:ascii="Times New Roman" w:hAnsi="Times New Roman"/>
          <w:sz w:val="24"/>
          <w:szCs w:val="24"/>
        </w:rPr>
      </w:pPr>
      <w:r>
        <w:rPr>
          <w:rFonts w:ascii="Times New Roman" w:hAnsi="Times New Roman"/>
          <w:sz w:val="24"/>
          <w:szCs w:val="24"/>
        </w:rPr>
        <w:t>Legal systems in ancient Egypt were complex and highly developed</w:t>
      </w:r>
      <w:r>
        <w:rPr>
          <w:rFonts w:ascii="Times New Roman" w:hAnsi="Times New Roman"/>
          <w:sz w:val="24"/>
          <w:szCs w:val="24"/>
        </w:rPr>
        <w:t>,</w:t>
      </w:r>
      <w:r>
        <w:rPr>
          <w:rFonts w:ascii="Times New Roman" w:hAnsi="Times New Roman"/>
          <w:sz w:val="24"/>
          <w:szCs w:val="24"/>
        </w:rPr>
        <w:t xml:space="preserve"> imaging the civilization's forward understanding of the law.</w:t>
      </w:r>
      <w:r>
        <w:rPr>
          <w:rFonts w:ascii="Times New Roman" w:hAnsi="Times New Roman"/>
          <w:sz w:val="24"/>
          <w:szCs w:val="24"/>
        </w:rPr>
        <w:t xml:space="preserve"> </w:t>
      </w:r>
      <w:r>
        <w:rPr>
          <w:rFonts w:ascii="Times New Roman" w:hAnsi="Times New Roman"/>
          <w:sz w:val="24"/>
          <w:szCs w:val="24"/>
        </w:rPr>
        <w:t>The legal codes and principles ruling criminal offenses were grounded on a combination of religious beliefs and social customs</w:t>
      </w:r>
      <w:r>
        <w:rPr>
          <w:rFonts w:ascii="Times New Roman" w:hAnsi="Times New Roman"/>
          <w:sz w:val="24"/>
          <w:szCs w:val="24"/>
        </w:rPr>
        <w:t xml:space="preserve"> (</w:t>
      </w:r>
      <w:r>
        <w:rPr>
          <w:rFonts w:ascii="Times New Roman" w:hAnsi="Times New Roman"/>
          <w:sz w:val="24"/>
          <w:szCs w:val="24"/>
        </w:rPr>
        <w:t xml:space="preserve">van </w:t>
      </w:r>
      <w:r>
        <w:rPr>
          <w:rFonts w:ascii="Times New Roman" w:hAnsi="Times New Roman"/>
          <w:sz w:val="24"/>
          <w:szCs w:val="24"/>
        </w:rPr>
        <w:t xml:space="preserve">Blerk, </w:t>
      </w:r>
      <w:r>
        <w:rPr>
          <w:rFonts w:ascii="Times New Roman" w:hAnsi="Times New Roman"/>
          <w:sz w:val="24"/>
          <w:szCs w:val="24"/>
        </w:rPr>
        <w:t>2018).</w:t>
      </w:r>
      <w:r>
        <w:rPr>
          <w:rFonts w:ascii="Times New Roman" w:hAnsi="Times New Roman"/>
          <w:sz w:val="24"/>
          <w:szCs w:val="24"/>
        </w:rPr>
        <w:t xml:space="preserve"> </w:t>
      </w:r>
      <w:r>
        <w:rPr>
          <w:rFonts w:ascii="Times New Roman" w:hAnsi="Times New Roman"/>
          <w:sz w:val="24"/>
          <w:szCs w:val="24"/>
        </w:rPr>
        <w:t>The laws governed crimes such as theft, assault</w:t>
      </w:r>
      <w:r>
        <w:rPr>
          <w:rFonts w:ascii="Times New Roman" w:hAnsi="Times New Roman"/>
          <w:sz w:val="24"/>
          <w:szCs w:val="24"/>
        </w:rPr>
        <w:t>,</w:t>
      </w:r>
      <w:r>
        <w:rPr>
          <w:rFonts w:ascii="Times New Roman" w:hAnsi="Times New Roman"/>
          <w:sz w:val="24"/>
          <w:szCs w:val="24"/>
        </w:rPr>
        <w:t xml:space="preserve"> and property damage and outlined punishments based on the crime and the individual's social status.</w:t>
      </w:r>
      <w:r>
        <w:rPr>
          <w:rFonts w:ascii="Times New Roman" w:hAnsi="Times New Roman"/>
          <w:sz w:val="24"/>
          <w:szCs w:val="24"/>
        </w:rPr>
        <w:t xml:space="preserve"> </w:t>
      </w:r>
      <w:r>
        <w:rPr>
          <w:rFonts w:ascii="Times New Roman" w:hAnsi="Times New Roman"/>
          <w:sz w:val="24"/>
          <w:szCs w:val="24"/>
        </w:rPr>
        <w:t>They inhibited wrongdoing, promoted social justice</w:t>
      </w:r>
      <w:r>
        <w:rPr>
          <w:rFonts w:ascii="Times New Roman" w:hAnsi="Times New Roman"/>
          <w:sz w:val="24"/>
          <w:szCs w:val="24"/>
        </w:rPr>
        <w:t>,</w:t>
      </w:r>
      <w:r>
        <w:rPr>
          <w:rFonts w:ascii="Times New Roman" w:hAnsi="Times New Roman"/>
          <w:sz w:val="24"/>
          <w:szCs w:val="24"/>
        </w:rPr>
        <w:t xml:space="preserve"> and protected people's rights.</w:t>
      </w:r>
    </w:p>
    <w:p>
      <w:pPr>
        <w:pStyle w:val="style0"/>
        <w:spacing w:after="0" w:lineRule="auto" w:line="480"/>
        <w:jc w:val="center"/>
        <w:rPr>
          <w:rFonts w:ascii="Times New Roman" w:hAnsi="Times New Roman"/>
          <w:b/>
          <w:sz w:val="24"/>
          <w:szCs w:val="24"/>
        </w:rPr>
      </w:pPr>
      <w:r>
        <w:rPr>
          <w:rFonts w:ascii="Times New Roman" w:hAnsi="Times New Roman"/>
          <w:b/>
          <w:sz w:val="24"/>
          <w:szCs w:val="24"/>
        </w:rPr>
        <w:t xml:space="preserve"> Classical Greece And Rome</w:t>
      </w:r>
    </w:p>
    <w:p>
      <w:pPr>
        <w:pStyle w:val="style0"/>
        <w:spacing w:after="0" w:lineRule="auto" w:line="48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 xml:space="preserve"> </w:t>
      </w:r>
      <w:r>
        <w:rPr>
          <w:rFonts w:ascii="Times New Roman" w:hAnsi="Times New Roman"/>
          <w:b/>
          <w:sz w:val="24"/>
          <w:szCs w:val="24"/>
        </w:rPr>
        <w:t xml:space="preserve">Legal </w:t>
      </w:r>
      <w:r>
        <w:rPr>
          <w:rFonts w:ascii="Times New Roman" w:hAnsi="Times New Roman"/>
          <w:b/>
          <w:sz w:val="24"/>
          <w:szCs w:val="24"/>
        </w:rPr>
        <w:t xml:space="preserve">System in </w:t>
      </w:r>
      <w:r>
        <w:rPr>
          <w:rFonts w:ascii="Times New Roman" w:hAnsi="Times New Roman"/>
          <w:b/>
          <w:sz w:val="24"/>
          <w:szCs w:val="24"/>
        </w:rPr>
        <w:t>Greek</w:t>
      </w:r>
      <w:r>
        <w:rPr>
          <w:rFonts w:ascii="Times New Roman" w:hAnsi="Times New Roman"/>
          <w:b/>
          <w:sz w:val="24"/>
          <w:szCs w:val="24"/>
        </w:rPr>
        <w:t>- City States</w:t>
      </w:r>
    </w:p>
    <w:p>
      <w:pPr>
        <w:pStyle w:val="style0"/>
        <w:spacing w:after="0" w:lineRule="auto" w:line="480"/>
        <w:ind w:firstLine="720"/>
        <w:rPr>
          <w:rFonts w:ascii="Times New Roman" w:hAnsi="Times New Roman"/>
          <w:sz w:val="24"/>
          <w:szCs w:val="24"/>
        </w:rPr>
      </w:pPr>
      <w:r>
        <w:rPr>
          <w:rFonts w:ascii="Times New Roman" w:hAnsi="Times New Roman"/>
          <w:sz w:val="24"/>
          <w:szCs w:val="24"/>
        </w:rPr>
        <w:t>Legal systems varied in different city-states.</w:t>
      </w:r>
      <w:r>
        <w:rPr>
          <w:rFonts w:ascii="Times New Roman" w:hAnsi="Times New Roman"/>
          <w:sz w:val="24"/>
          <w:szCs w:val="24"/>
        </w:rPr>
        <w:t xml:space="preserve"> The consolidation of written laws, oral traditions and the influence of prominent legal thinkers portrayed the legal framework</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The city-states of Athens and Sparta individually had notable legal systems that developed criminal law.</w:t>
      </w:r>
      <w:r>
        <w:rPr>
          <w:rFonts w:ascii="Times New Roman" w:hAnsi="Times New Roman"/>
          <w:sz w:val="24"/>
          <w:szCs w:val="24"/>
        </w:rPr>
        <w:t xml:space="preserve"> </w:t>
      </w:r>
      <w:r>
        <w:rPr>
          <w:rFonts w:ascii="Times New Roman" w:hAnsi="Times New Roman"/>
          <w:sz w:val="24"/>
          <w:szCs w:val="24"/>
        </w:rPr>
        <w:t xml:space="preserve">The legal systems in classical Greece founded the development of democratic principles and legal practices that would </w:t>
      </w:r>
      <w:r>
        <w:rPr>
          <w:rFonts w:ascii="Times New Roman" w:hAnsi="Times New Roman"/>
          <w:sz w:val="24"/>
          <w:szCs w:val="24"/>
        </w:rPr>
        <w:t>a</w:t>
      </w:r>
      <w:r>
        <w:rPr>
          <w:rFonts w:ascii="Times New Roman" w:hAnsi="Times New Roman"/>
          <w:sz w:val="24"/>
          <w:szCs w:val="24"/>
        </w:rPr>
        <w:t>ffect legal systems in later civilizations</w:t>
      </w:r>
      <w:r>
        <w:rPr>
          <w:rFonts w:ascii="Times New Roman" w:hAnsi="Times New Roman"/>
          <w:sz w:val="24"/>
          <w:szCs w:val="24"/>
        </w:rPr>
        <w:t xml:space="preserve"> (</w:t>
      </w:r>
      <w:r>
        <w:rPr>
          <w:rFonts w:ascii="Times New Roman" w:hAnsi="Times New Roman"/>
          <w:sz w:val="24"/>
          <w:szCs w:val="24"/>
        </w:rPr>
        <w:t>Siep</w:t>
      </w:r>
      <w:r>
        <w:rPr>
          <w:rFonts w:ascii="Times New Roman" w:hAnsi="Times New Roman"/>
          <w:sz w:val="24"/>
          <w:szCs w:val="24"/>
        </w:rPr>
        <w:t xml:space="preserve"> Stuurman</w:t>
      </w:r>
      <w:r>
        <w:rPr>
          <w:rFonts w:ascii="Times New Roman" w:hAnsi="Times New Roman"/>
          <w:sz w:val="24"/>
          <w:szCs w:val="24"/>
        </w:rPr>
        <w:t xml:space="preserve">, </w:t>
      </w:r>
      <w:r>
        <w:rPr>
          <w:rFonts w:ascii="Times New Roman" w:hAnsi="Times New Roman"/>
          <w:sz w:val="24"/>
          <w:szCs w:val="24"/>
        </w:rPr>
        <w:t>2019)</w:t>
      </w:r>
      <w:r>
        <w:rPr>
          <w:rFonts w:ascii="Times New Roman" w:hAnsi="Times New Roman"/>
          <w:sz w:val="24"/>
          <w:szCs w:val="24"/>
        </w:rPr>
        <w:t>.</w:t>
      </w:r>
    </w:p>
    <w:p>
      <w:pPr>
        <w:pStyle w:val="style0"/>
        <w:spacing w:after="0" w:lineRule="auto" w:line="48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sz w:val="24"/>
          <w:szCs w:val="24"/>
        </w:rPr>
        <w:t xml:space="preserve">Roman </w:t>
      </w:r>
      <w:r>
        <w:rPr>
          <w:rFonts w:ascii="Times New Roman" w:hAnsi="Times New Roman"/>
          <w:b/>
          <w:sz w:val="24"/>
          <w:szCs w:val="24"/>
        </w:rPr>
        <w:t xml:space="preserve">Law and </w:t>
      </w:r>
      <w:r>
        <w:rPr>
          <w:rFonts w:ascii="Times New Roman" w:hAnsi="Times New Roman"/>
          <w:b/>
          <w:sz w:val="24"/>
          <w:szCs w:val="24"/>
        </w:rPr>
        <w:t>The Twelve Tables</w:t>
      </w:r>
    </w:p>
    <w:p>
      <w:pPr>
        <w:pStyle w:val="style0"/>
        <w:spacing w:after="0" w:lineRule="auto" w:line="480"/>
        <w:ind w:firstLine="720"/>
        <w:rPr>
          <w:rFonts w:ascii="Times New Roman" w:hAnsi="Times New Roman"/>
          <w:sz w:val="24"/>
          <w:szCs w:val="24"/>
        </w:rPr>
      </w:pPr>
      <w:r>
        <w:rPr>
          <w:rFonts w:ascii="Times New Roman" w:hAnsi="Times New Roman"/>
          <w:sz w:val="24"/>
          <w:szCs w:val="24"/>
        </w:rPr>
        <w:t>The growth of Roman law can be dated back to the Twelve Tables, the earliest written legal code in Rome.</w:t>
      </w:r>
      <w:r>
        <w:rPr>
          <w:rFonts w:ascii="Times New Roman" w:hAnsi="Times New Roman"/>
          <w:sz w:val="24"/>
          <w:szCs w:val="24"/>
        </w:rPr>
        <w:t xml:space="preserve"> </w:t>
      </w:r>
      <w:r>
        <w:rPr>
          <w:rFonts w:ascii="Times New Roman" w:hAnsi="Times New Roman"/>
          <w:sz w:val="24"/>
          <w:szCs w:val="24"/>
        </w:rPr>
        <w:t xml:space="preserve">The law of </w:t>
      </w:r>
      <w:r>
        <w:rPr>
          <w:rFonts w:ascii="Times New Roman" w:hAnsi="Times New Roman"/>
          <w:sz w:val="24"/>
          <w:szCs w:val="24"/>
        </w:rPr>
        <w:t xml:space="preserve">the </w:t>
      </w:r>
      <w:r>
        <w:rPr>
          <w:rFonts w:ascii="Times New Roman" w:hAnsi="Times New Roman"/>
          <w:sz w:val="24"/>
          <w:szCs w:val="24"/>
        </w:rPr>
        <w:t>Twelve Tables generalized criminal offenses against property under the term futu</w:t>
      </w:r>
      <w:r>
        <w:rPr>
          <w:rFonts w:ascii="Times New Roman" w:hAnsi="Times New Roman"/>
          <w:sz w:val="24"/>
          <w:szCs w:val="24"/>
        </w:rPr>
        <w:t>re,</w:t>
      </w:r>
      <w:r>
        <w:rPr>
          <w:rFonts w:ascii="Times New Roman" w:hAnsi="Times New Roman"/>
          <w:sz w:val="24"/>
          <w:szCs w:val="24"/>
        </w:rPr>
        <w:t xml:space="preserve"> which included acts involving infringement of another person's property and </w:t>
      </w:r>
      <w:r>
        <w:rPr>
          <w:rFonts w:ascii="Times New Roman" w:hAnsi="Times New Roman"/>
          <w:sz w:val="24"/>
          <w:szCs w:val="24"/>
        </w:rPr>
        <w:t>recent</w:t>
      </w:r>
      <w:r>
        <w:rPr>
          <w:rFonts w:ascii="Times New Roman" w:hAnsi="Times New Roman"/>
          <w:sz w:val="24"/>
          <w:szCs w:val="24"/>
        </w:rPr>
        <w:t xml:space="preserve"> gain for the offender</w:t>
      </w:r>
      <w:r>
        <w:rPr>
          <w:rFonts w:ascii="Times New Roman" w:hAnsi="Times New Roman"/>
          <w:sz w:val="24"/>
          <w:szCs w:val="24"/>
        </w:rPr>
        <w:t xml:space="preserve"> (</w:t>
      </w:r>
      <w:r>
        <w:rPr>
          <w:rFonts w:ascii="Times New Roman" w:hAnsi="Times New Roman"/>
          <w:sz w:val="24"/>
          <w:szCs w:val="24"/>
        </w:rPr>
        <w:t xml:space="preserve">F </w:t>
      </w:r>
      <w:r>
        <w:rPr>
          <w:rFonts w:ascii="Times New Roman" w:hAnsi="Times New Roman"/>
          <w:sz w:val="24"/>
          <w:szCs w:val="24"/>
        </w:rPr>
        <w:t>Krasniqi</w:t>
      </w:r>
      <w:r>
        <w:rPr>
          <w:rFonts w:ascii="Times New Roman" w:hAnsi="Times New Roman"/>
          <w:sz w:val="24"/>
          <w:szCs w:val="24"/>
        </w:rPr>
        <w:t xml:space="preserve">, </w:t>
      </w:r>
      <w:r>
        <w:rPr>
          <w:rFonts w:ascii="Times New Roman" w:hAnsi="Times New Roman"/>
          <w:sz w:val="24"/>
          <w:szCs w:val="24"/>
        </w:rPr>
        <w:t xml:space="preserve">2019). It also aimed for clarity and fairness in legal matters and developed principles like the presumption of innocence, </w:t>
      </w:r>
      <w:r>
        <w:rPr>
          <w:rFonts w:ascii="Times New Roman" w:hAnsi="Times New Roman"/>
          <w:sz w:val="24"/>
          <w:szCs w:val="24"/>
        </w:rPr>
        <w:t xml:space="preserve">the </w:t>
      </w:r>
      <w:r>
        <w:rPr>
          <w:rFonts w:ascii="Times New Roman" w:hAnsi="Times New Roman"/>
          <w:sz w:val="24"/>
          <w:szCs w:val="24"/>
        </w:rPr>
        <w:t xml:space="preserve">right to a defense, and the concept of proportionate punishment. </w:t>
      </w:r>
    </w:p>
    <w:p>
      <w:pPr>
        <w:pStyle w:val="style0"/>
        <w:spacing w:after="0" w:lineRule="auto" w:line="48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 xml:space="preserve"> </w:t>
      </w:r>
      <w:r>
        <w:rPr>
          <w:rFonts w:ascii="Times New Roman" w:hAnsi="Times New Roman"/>
          <w:b/>
          <w:sz w:val="24"/>
          <w:szCs w:val="24"/>
        </w:rPr>
        <w:t>Medieval Europe</w:t>
      </w:r>
    </w:p>
    <w:p>
      <w:pPr>
        <w:pStyle w:val="style0"/>
        <w:spacing w:after="0" w:lineRule="auto" w:line="480"/>
        <w:ind w:firstLine="720"/>
        <w:rPr>
          <w:rFonts w:ascii="Times New Roman" w:hAnsi="Times New Roman"/>
          <w:sz w:val="24"/>
          <w:szCs w:val="24"/>
        </w:rPr>
      </w:pPr>
      <w:r>
        <w:rPr>
          <w:rFonts w:ascii="Times New Roman" w:hAnsi="Times New Roman"/>
          <w:sz w:val="24"/>
          <w:szCs w:val="24"/>
        </w:rPr>
        <w:t>Religious beliefs formed criminal law and legal practices.</w:t>
      </w:r>
      <w:r>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t>belief was</w:t>
      </w:r>
      <w:r>
        <w:rPr>
          <w:rFonts w:ascii="Times New Roman" w:hAnsi="Times New Roman"/>
          <w:sz w:val="24"/>
          <w:szCs w:val="24"/>
        </w:rPr>
        <w:t xml:space="preserve"> that law and justice were derived from divine sources, and the Church was viewed as a dominion in affairs of </w:t>
      </w:r>
      <w:r>
        <w:rPr>
          <w:rFonts w:ascii="Times New Roman" w:hAnsi="Times New Roman"/>
          <w:sz w:val="24"/>
          <w:szCs w:val="24"/>
        </w:rPr>
        <w:t xml:space="preserve">morality and punishment. Religious rituals </w:t>
      </w:r>
      <w:r>
        <w:rPr>
          <w:rFonts w:ascii="Times New Roman" w:hAnsi="Times New Roman"/>
          <w:sz w:val="24"/>
          <w:szCs w:val="24"/>
        </w:rPr>
        <w:t>s</w:t>
      </w:r>
      <w:r>
        <w:rPr>
          <w:rFonts w:ascii="Times New Roman" w:hAnsi="Times New Roman"/>
          <w:sz w:val="24"/>
          <w:szCs w:val="24"/>
        </w:rPr>
        <w:t xml:space="preserve">uch as oaths and ordeals </w:t>
      </w:r>
      <w:r>
        <w:rPr>
          <w:rFonts w:ascii="Times New Roman" w:hAnsi="Times New Roman"/>
          <w:sz w:val="24"/>
          <w:szCs w:val="24"/>
        </w:rPr>
        <w:t>determined</w:t>
      </w:r>
      <w:r>
        <w:rPr>
          <w:rFonts w:ascii="Times New Roman" w:hAnsi="Times New Roman"/>
          <w:sz w:val="24"/>
          <w:szCs w:val="24"/>
        </w:rPr>
        <w:t xml:space="preserve"> guilt or innocence. Europe structured criminal law by integrating religious and legal principles</w:t>
      </w:r>
      <w:r>
        <w:rPr>
          <w:rFonts w:ascii="Times New Roman" w:hAnsi="Times New Roman"/>
          <w:sz w:val="24"/>
          <w:szCs w:val="24"/>
        </w:rPr>
        <w:t>.</w:t>
      </w:r>
    </w:p>
    <w:p>
      <w:pPr>
        <w:pStyle w:val="style0"/>
        <w:spacing w:after="0" w:lineRule="auto" w:line="480"/>
        <w:ind w:firstLine="720"/>
        <w:jc w:val="center"/>
        <w:rPr>
          <w:rFonts w:ascii="Times New Roman" w:hAnsi="Times New Roman"/>
          <w:b/>
          <w:sz w:val="24"/>
          <w:szCs w:val="24"/>
        </w:rPr>
      </w:pPr>
      <w:r>
        <w:rPr>
          <w:rFonts w:ascii="Times New Roman" w:hAnsi="Times New Roman"/>
          <w:b/>
          <w:sz w:val="24"/>
          <w:szCs w:val="24"/>
        </w:rPr>
        <w:t>Common Law</w:t>
      </w:r>
    </w:p>
    <w:p>
      <w:pPr>
        <w:pStyle w:val="style0"/>
        <w:spacing w:after="0" w:lineRule="auto" w:line="480"/>
        <w:ind w:firstLine="720"/>
        <w:rPr>
          <w:rFonts w:ascii="Times New Roman" w:hAnsi="Times New Roman"/>
          <w:sz w:val="24"/>
          <w:szCs w:val="24"/>
        </w:rPr>
      </w:pPr>
      <w:r>
        <w:rPr>
          <w:rFonts w:ascii="Times New Roman" w:hAnsi="Times New Roman"/>
          <w:sz w:val="24"/>
          <w:szCs w:val="24"/>
        </w:rPr>
        <w:t xml:space="preserve">This </w:t>
      </w:r>
      <w:r>
        <w:rPr>
          <w:rFonts w:ascii="Times New Roman" w:hAnsi="Times New Roman"/>
          <w:sz w:val="24"/>
          <w:szCs w:val="24"/>
        </w:rPr>
        <w:t>legal system was founded on custom and precedent rather than codified laws</w:t>
      </w:r>
      <w:r>
        <w:rPr>
          <w:rFonts w:ascii="Times New Roman" w:hAnsi="Times New Roman"/>
          <w:sz w:val="24"/>
          <w:szCs w:val="24"/>
        </w:rPr>
        <w:t xml:space="preserve"> in England during the medieval period.</w:t>
      </w:r>
      <w:r>
        <w:rPr>
          <w:rFonts w:ascii="Times New Roman" w:hAnsi="Times New Roman"/>
          <w:sz w:val="24"/>
          <w:szCs w:val="24"/>
        </w:rPr>
        <w:t xml:space="preserve"> </w:t>
      </w:r>
      <w:r>
        <w:rPr>
          <w:rFonts w:ascii="Times New Roman" w:hAnsi="Times New Roman"/>
          <w:sz w:val="24"/>
          <w:szCs w:val="24"/>
        </w:rPr>
        <w:t xml:space="preserve">It developed through </w:t>
      </w:r>
      <w:r>
        <w:rPr>
          <w:rFonts w:ascii="Times New Roman" w:hAnsi="Times New Roman"/>
          <w:sz w:val="24"/>
          <w:szCs w:val="24"/>
        </w:rPr>
        <w:t xml:space="preserve">judges' decisions and ensured that the same cases were rest consistently, </w:t>
      </w:r>
      <w:r>
        <w:rPr>
          <w:rFonts w:ascii="Times New Roman" w:hAnsi="Times New Roman"/>
          <w:sz w:val="24"/>
          <w:szCs w:val="24"/>
        </w:rPr>
        <w:t>involving stability and predictability in the legal process.</w:t>
      </w:r>
      <w:r>
        <w:rPr>
          <w:rFonts w:ascii="Times New Roman" w:hAnsi="Times New Roman"/>
          <w:sz w:val="24"/>
          <w:szCs w:val="24"/>
        </w:rPr>
        <w:t xml:space="preserve"> </w:t>
      </w:r>
      <w:r>
        <w:rPr>
          <w:rFonts w:ascii="Times New Roman" w:hAnsi="Times New Roman"/>
          <w:sz w:val="24"/>
          <w:szCs w:val="24"/>
        </w:rPr>
        <w:t>Common law influenced the legal system in other countries</w:t>
      </w:r>
      <w:r>
        <w:rPr>
          <w:rFonts w:ascii="Times New Roman" w:hAnsi="Times New Roman"/>
          <w:sz w:val="24"/>
          <w:szCs w:val="24"/>
        </w:rPr>
        <w:t>,</w:t>
      </w:r>
      <w:r>
        <w:rPr>
          <w:rFonts w:ascii="Times New Roman" w:hAnsi="Times New Roman"/>
          <w:sz w:val="24"/>
          <w:szCs w:val="24"/>
        </w:rPr>
        <w:t xml:space="preserve"> including America.</w:t>
      </w:r>
    </w:p>
    <w:p>
      <w:pPr>
        <w:pStyle w:val="style0"/>
        <w:spacing w:after="0" w:lineRule="auto" w:line="480"/>
        <w:ind w:firstLine="720"/>
        <w:jc w:val="center"/>
        <w:rPr>
          <w:rFonts w:ascii="Times New Roman" w:hAnsi="Times New Roman"/>
          <w:b/>
          <w:sz w:val="24"/>
          <w:szCs w:val="24"/>
        </w:rPr>
      </w:pPr>
      <w:r>
        <w:rPr>
          <w:rFonts w:ascii="Times New Roman" w:hAnsi="Times New Roman"/>
          <w:b/>
          <w:sz w:val="24"/>
          <w:szCs w:val="24"/>
        </w:rPr>
        <w:t>Development of Criminal Law in America</w:t>
      </w:r>
    </w:p>
    <w:p>
      <w:pPr>
        <w:pStyle w:val="style0"/>
        <w:spacing w:after="0" w:lineRule="auto" w:line="480"/>
        <w:ind w:firstLine="720"/>
        <w:rPr>
          <w:rFonts w:ascii="Times New Roman" w:hAnsi="Times New Roman"/>
          <w:b/>
          <w:sz w:val="24"/>
          <w:szCs w:val="24"/>
        </w:rPr>
      </w:pPr>
      <w:r>
        <w:rPr>
          <w:rFonts w:ascii="Times New Roman" w:hAnsi="Times New Roman"/>
          <w:b/>
          <w:sz w:val="24"/>
          <w:szCs w:val="24"/>
        </w:rPr>
        <w:t>Colonial Period</w:t>
      </w:r>
    </w:p>
    <w:p>
      <w:pPr>
        <w:pStyle w:val="style0"/>
        <w:spacing w:after="0" w:lineRule="auto" w:line="48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 xml:space="preserve"> </w:t>
      </w:r>
      <w:r>
        <w:rPr>
          <w:rFonts w:ascii="Times New Roman" w:hAnsi="Times New Roman"/>
          <w:b/>
          <w:sz w:val="24"/>
          <w:szCs w:val="24"/>
        </w:rPr>
        <w:t>Adoption of Criminal law in American Colonies</w:t>
      </w:r>
    </w:p>
    <w:p>
      <w:pPr>
        <w:pStyle w:val="style0"/>
        <w:spacing w:after="0" w:lineRule="auto" w:line="480"/>
        <w:ind w:firstLine="720"/>
        <w:rPr>
          <w:rFonts w:ascii="Times New Roman" w:hAnsi="Times New Roman"/>
          <w:sz w:val="24"/>
          <w:szCs w:val="24"/>
        </w:rPr>
      </w:pPr>
      <w:r>
        <w:rPr>
          <w:rFonts w:ascii="Times New Roman" w:hAnsi="Times New Roman"/>
          <w:sz w:val="24"/>
          <w:szCs w:val="24"/>
        </w:rPr>
        <w:t xml:space="preserve">Amidst the colonial period, the American colonies, which would afterward form the United States, adopted English common law as the root </w:t>
      </w:r>
      <w:r>
        <w:rPr>
          <w:rFonts w:ascii="Times New Roman" w:hAnsi="Times New Roman"/>
          <w:sz w:val="24"/>
          <w:szCs w:val="24"/>
        </w:rPr>
        <w:t>of</w:t>
      </w:r>
      <w:r>
        <w:rPr>
          <w:rFonts w:ascii="Times New Roman" w:hAnsi="Times New Roman"/>
          <w:sz w:val="24"/>
          <w:szCs w:val="24"/>
        </w:rPr>
        <w:t xml:space="preserve"> their legal </w:t>
      </w:r>
      <w:r>
        <w:rPr>
          <w:rFonts w:ascii="Times New Roman" w:hAnsi="Times New Roman"/>
          <w:sz w:val="24"/>
          <w:szCs w:val="24"/>
        </w:rPr>
        <w:t>systems. Since</w:t>
      </w:r>
      <w:r>
        <w:rPr>
          <w:rFonts w:ascii="Times New Roman" w:hAnsi="Times New Roman"/>
          <w:sz w:val="24"/>
          <w:szCs w:val="24"/>
        </w:rPr>
        <w:t xml:space="preserve"> there were differences among colonies,</w:t>
      </w:r>
      <w:r>
        <w:rPr>
          <w:rFonts w:ascii="Times New Roman" w:hAnsi="Times New Roman"/>
          <w:sz w:val="24"/>
          <w:szCs w:val="24"/>
        </w:rPr>
        <w:t xml:space="preserve"> </w:t>
      </w:r>
      <w:r>
        <w:rPr>
          <w:rFonts w:ascii="Times New Roman" w:hAnsi="Times New Roman"/>
          <w:sz w:val="24"/>
          <w:szCs w:val="24"/>
        </w:rPr>
        <w:t>the common law principles secured a degree of legal consistency and experience for colonists predominantly of English origin.</w:t>
      </w:r>
    </w:p>
    <w:p>
      <w:pPr>
        <w:pStyle w:val="style0"/>
        <w:spacing w:after="0" w:lineRule="auto" w:line="48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sz w:val="24"/>
          <w:szCs w:val="24"/>
        </w:rPr>
        <w:t xml:space="preserve">Colonial </w:t>
      </w:r>
      <w:r>
        <w:rPr>
          <w:rFonts w:ascii="Times New Roman" w:hAnsi="Times New Roman"/>
          <w:b/>
          <w:sz w:val="24"/>
          <w:szCs w:val="24"/>
        </w:rPr>
        <w:t>Courts and Punishments</w:t>
      </w:r>
    </w:p>
    <w:p>
      <w:pPr>
        <w:pStyle w:val="style0"/>
        <w:spacing w:after="0" w:lineRule="auto" w:line="480"/>
        <w:ind w:firstLine="720"/>
        <w:rPr>
          <w:rFonts w:ascii="Times New Roman" w:hAnsi="Times New Roman"/>
          <w:sz w:val="24"/>
          <w:szCs w:val="24"/>
        </w:rPr>
      </w:pPr>
      <w:r>
        <w:rPr>
          <w:rFonts w:ascii="Times New Roman" w:hAnsi="Times New Roman"/>
          <w:sz w:val="24"/>
          <w:szCs w:val="24"/>
        </w:rPr>
        <w:t>Colonial courts administered justice and enforced the law in American</w:t>
      </w:r>
      <w:r>
        <w:rPr>
          <w:rFonts w:ascii="Times New Roman" w:hAnsi="Times New Roman"/>
          <w:sz w:val="24"/>
          <w:szCs w:val="24"/>
        </w:rPr>
        <w:t xml:space="preserve"> </w:t>
      </w:r>
      <w:r>
        <w:rPr>
          <w:rFonts w:ascii="Times New Roman" w:hAnsi="Times New Roman"/>
          <w:sz w:val="24"/>
          <w:szCs w:val="24"/>
        </w:rPr>
        <w:t>Colonies.</w:t>
      </w:r>
      <w:r>
        <w:rPr>
          <w:rFonts w:ascii="Times New Roman" w:hAnsi="Times New Roman"/>
          <w:sz w:val="24"/>
          <w:szCs w:val="24"/>
        </w:rPr>
        <w:t xml:space="preserve"> (</w:t>
      </w:r>
      <w:r>
        <w:rPr>
          <w:rFonts w:ascii="Times New Roman" w:hAnsi="Times New Roman"/>
          <w:sz w:val="24"/>
          <w:szCs w:val="24"/>
        </w:rPr>
        <w:t>Aliverti</w:t>
      </w:r>
      <w:r>
        <w:rPr>
          <w:rFonts w:ascii="Times New Roman" w:hAnsi="Times New Roman"/>
          <w:sz w:val="24"/>
          <w:szCs w:val="24"/>
        </w:rPr>
        <w:t xml:space="preserve"> et al.,2023). </w:t>
      </w:r>
      <w:r>
        <w:rPr>
          <w:rFonts w:ascii="Times New Roman" w:hAnsi="Times New Roman"/>
          <w:sz w:val="24"/>
          <w:szCs w:val="24"/>
        </w:rPr>
        <w:t>T</w:t>
      </w:r>
      <w:r>
        <w:rPr>
          <w:rFonts w:ascii="Times New Roman" w:hAnsi="Times New Roman"/>
          <w:sz w:val="24"/>
          <w:szCs w:val="24"/>
        </w:rPr>
        <w:t>hese courts were run by the colonial government</w:t>
      </w:r>
      <w:r>
        <w:rPr>
          <w:rFonts w:ascii="Times New Roman" w:hAnsi="Times New Roman"/>
          <w:sz w:val="24"/>
          <w:szCs w:val="24"/>
        </w:rPr>
        <w:t>,</w:t>
      </w:r>
      <w:r>
        <w:rPr>
          <w:rFonts w:ascii="Times New Roman" w:hAnsi="Times New Roman"/>
          <w:sz w:val="24"/>
          <w:szCs w:val="24"/>
        </w:rPr>
        <w:t xml:space="preserve"> with judges elected to preside over legal </w:t>
      </w:r>
      <w:r>
        <w:rPr>
          <w:rFonts w:ascii="Times New Roman" w:hAnsi="Times New Roman"/>
          <w:sz w:val="24"/>
          <w:szCs w:val="24"/>
        </w:rPr>
        <w:t>matters. Punishment</w:t>
      </w:r>
      <w:r>
        <w:rPr>
          <w:rFonts w:ascii="Times New Roman" w:hAnsi="Times New Roman"/>
          <w:sz w:val="24"/>
          <w:szCs w:val="24"/>
        </w:rPr>
        <w:t xml:space="preserve"> for crimes differed but involved fines, public humiliation, physical punishments such as flogging or branding</w:t>
      </w:r>
      <w:r>
        <w:rPr>
          <w:rFonts w:ascii="Times New Roman" w:hAnsi="Times New Roman"/>
          <w:sz w:val="24"/>
          <w:szCs w:val="24"/>
        </w:rPr>
        <w:t>,</w:t>
      </w:r>
      <w:r>
        <w:rPr>
          <w:rFonts w:ascii="Times New Roman" w:hAnsi="Times New Roman"/>
          <w:sz w:val="24"/>
          <w:szCs w:val="24"/>
        </w:rPr>
        <w:t xml:space="preserve"> and in </w:t>
      </w:r>
      <w:r>
        <w:rPr>
          <w:rFonts w:ascii="Times New Roman" w:hAnsi="Times New Roman"/>
          <w:sz w:val="24"/>
          <w:szCs w:val="24"/>
        </w:rPr>
        <w:t>extreme</w:t>
      </w:r>
      <w:r>
        <w:rPr>
          <w:rFonts w:ascii="Times New Roman" w:hAnsi="Times New Roman"/>
          <w:sz w:val="24"/>
          <w:szCs w:val="24"/>
        </w:rPr>
        <w:t xml:space="preserve"> cases</w:t>
      </w:r>
      <w:r>
        <w:rPr>
          <w:rFonts w:ascii="Times New Roman" w:hAnsi="Times New Roman"/>
          <w:sz w:val="24"/>
          <w:szCs w:val="24"/>
        </w:rPr>
        <w:t>,</w:t>
      </w:r>
      <w:r>
        <w:rPr>
          <w:rFonts w:ascii="Times New Roman" w:hAnsi="Times New Roman"/>
          <w:sz w:val="24"/>
          <w:szCs w:val="24"/>
        </w:rPr>
        <w:t xml:space="preserve"> execution.</w:t>
      </w:r>
    </w:p>
    <w:p>
      <w:pPr>
        <w:pStyle w:val="style0"/>
        <w:spacing w:after="0" w:lineRule="auto" w:line="480"/>
        <w:ind w:firstLine="720"/>
        <w:rPr>
          <w:rFonts w:ascii="Times New Roman" w:hAnsi="Times New Roman"/>
          <w:b/>
          <w:sz w:val="24"/>
          <w:szCs w:val="24"/>
        </w:rPr>
      </w:pPr>
      <w:r>
        <w:rPr>
          <w:rFonts w:ascii="Times New Roman" w:hAnsi="Times New Roman"/>
          <w:b/>
          <w:sz w:val="24"/>
          <w:szCs w:val="24"/>
        </w:rPr>
        <w:t>American Revolution and Early Republic</w:t>
      </w:r>
    </w:p>
    <w:p>
      <w:pPr>
        <w:pStyle w:val="style0"/>
        <w:spacing w:after="0" w:lineRule="auto" w:line="48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 xml:space="preserve"> </w:t>
      </w:r>
      <w:r>
        <w:rPr>
          <w:rFonts w:ascii="Times New Roman" w:hAnsi="Times New Roman"/>
          <w:b/>
          <w:sz w:val="24"/>
          <w:szCs w:val="24"/>
        </w:rPr>
        <w:t xml:space="preserve">The </w:t>
      </w:r>
      <w:r>
        <w:rPr>
          <w:rFonts w:ascii="Times New Roman" w:hAnsi="Times New Roman"/>
          <w:b/>
          <w:sz w:val="24"/>
          <w:szCs w:val="24"/>
        </w:rPr>
        <w:t xml:space="preserve">Impact of The </w:t>
      </w:r>
      <w:r>
        <w:rPr>
          <w:rFonts w:ascii="Times New Roman" w:hAnsi="Times New Roman"/>
          <w:b/>
          <w:sz w:val="24"/>
          <w:szCs w:val="24"/>
        </w:rPr>
        <w:t>U</w:t>
      </w:r>
      <w:r>
        <w:rPr>
          <w:rFonts w:ascii="Times New Roman" w:hAnsi="Times New Roman"/>
          <w:b/>
          <w:sz w:val="24"/>
          <w:szCs w:val="24"/>
        </w:rPr>
        <w:t>.</w:t>
      </w:r>
      <w:r>
        <w:rPr>
          <w:rFonts w:ascii="Times New Roman" w:hAnsi="Times New Roman"/>
          <w:b/>
          <w:sz w:val="24"/>
          <w:szCs w:val="24"/>
        </w:rPr>
        <w:t>S</w:t>
      </w:r>
      <w:r>
        <w:rPr>
          <w:rFonts w:ascii="Times New Roman" w:hAnsi="Times New Roman"/>
          <w:b/>
          <w:sz w:val="24"/>
          <w:szCs w:val="24"/>
        </w:rPr>
        <w:t xml:space="preserve">. </w:t>
      </w:r>
      <w:r>
        <w:rPr>
          <w:rFonts w:ascii="Times New Roman" w:hAnsi="Times New Roman"/>
          <w:b/>
          <w:sz w:val="24"/>
          <w:szCs w:val="24"/>
        </w:rPr>
        <w:t xml:space="preserve">Constitution </w:t>
      </w:r>
      <w:r>
        <w:rPr>
          <w:rFonts w:ascii="Times New Roman" w:hAnsi="Times New Roman"/>
          <w:b/>
          <w:sz w:val="24"/>
          <w:szCs w:val="24"/>
        </w:rPr>
        <w:t>on Criminal Law</w:t>
      </w:r>
    </w:p>
    <w:p>
      <w:pPr>
        <w:pStyle w:val="style0"/>
        <w:spacing w:after="0" w:lineRule="auto" w:line="480"/>
        <w:ind w:firstLine="720"/>
        <w:rPr>
          <w:rFonts w:ascii="Times New Roman" w:hAnsi="Times New Roman"/>
          <w:sz w:val="24"/>
          <w:szCs w:val="24"/>
        </w:rPr>
      </w:pPr>
      <w:r>
        <w:rPr>
          <w:rFonts w:ascii="Times New Roman" w:hAnsi="Times New Roman"/>
          <w:sz w:val="24"/>
          <w:szCs w:val="24"/>
        </w:rPr>
        <w:t xml:space="preserve">The U.S. Constitution endorsed in 1788 founded the federal legal </w:t>
      </w:r>
      <w:r>
        <w:rPr>
          <w:rFonts w:ascii="Times New Roman" w:hAnsi="Times New Roman"/>
          <w:sz w:val="24"/>
          <w:szCs w:val="24"/>
        </w:rPr>
        <w:t>system. It</w:t>
      </w:r>
      <w:r>
        <w:rPr>
          <w:rFonts w:ascii="Times New Roman" w:hAnsi="Times New Roman"/>
          <w:sz w:val="24"/>
          <w:szCs w:val="24"/>
        </w:rPr>
        <w:t xml:space="preserve"> developed principles like due process, the protection against self-incrimination, and the right to a jury </w:t>
      </w:r>
      <w:r>
        <w:rPr>
          <w:rFonts w:ascii="Times New Roman" w:hAnsi="Times New Roman"/>
          <w:sz w:val="24"/>
          <w:szCs w:val="24"/>
        </w:rPr>
        <w:t xml:space="preserve">trial. </w:t>
      </w:r>
      <w:r>
        <w:rPr>
          <w:rFonts w:ascii="Times New Roman" w:hAnsi="Times New Roman"/>
          <w:sz w:val="24"/>
          <w:szCs w:val="24"/>
        </w:rPr>
        <w:t>The</w:t>
      </w:r>
      <w:r>
        <w:rPr>
          <w:rFonts w:ascii="Times New Roman" w:hAnsi="Times New Roman"/>
          <w:sz w:val="24"/>
          <w:szCs w:val="24"/>
        </w:rPr>
        <w:t xml:space="preserve"> Constitution also limited the </w:t>
      </w:r>
      <w:r>
        <w:rPr>
          <w:rFonts w:ascii="Times New Roman" w:hAnsi="Times New Roman"/>
          <w:sz w:val="24"/>
          <w:szCs w:val="24"/>
        </w:rPr>
        <w:t>federal government's powers</w:t>
      </w:r>
      <w:r>
        <w:rPr>
          <w:rFonts w:ascii="Times New Roman" w:hAnsi="Times New Roman"/>
          <w:sz w:val="24"/>
          <w:szCs w:val="24"/>
        </w:rPr>
        <w:t xml:space="preserve"> in criminal matters and gave a framework for the protection of individual rights.</w:t>
      </w:r>
    </w:p>
    <w:p>
      <w:pPr>
        <w:pStyle w:val="style0"/>
        <w:spacing w:after="0" w:lineRule="auto" w:line="48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sz w:val="24"/>
          <w:szCs w:val="24"/>
        </w:rPr>
        <w:t xml:space="preserve">Protection </w:t>
      </w:r>
      <w:r>
        <w:rPr>
          <w:rFonts w:ascii="Times New Roman" w:hAnsi="Times New Roman"/>
          <w:b/>
          <w:sz w:val="24"/>
          <w:szCs w:val="24"/>
        </w:rPr>
        <w:t>of Individual Rights</w:t>
      </w:r>
    </w:p>
    <w:p>
      <w:pPr>
        <w:pStyle w:val="style0"/>
        <w:spacing w:after="0" w:lineRule="auto" w:line="480"/>
        <w:ind w:firstLine="720"/>
        <w:rPr>
          <w:rFonts w:ascii="Times New Roman" w:hAnsi="Times New Roman"/>
          <w:sz w:val="24"/>
          <w:szCs w:val="24"/>
        </w:rPr>
      </w:pPr>
      <w:r>
        <w:rPr>
          <w:rFonts w:ascii="Times New Roman" w:hAnsi="Times New Roman"/>
          <w:sz w:val="24"/>
          <w:szCs w:val="24"/>
        </w:rPr>
        <w:t>The Bill of Rights</w:t>
      </w:r>
      <w:r>
        <w:rPr>
          <w:rFonts w:ascii="Times New Roman" w:hAnsi="Times New Roman"/>
          <w:sz w:val="24"/>
          <w:szCs w:val="24"/>
        </w:rPr>
        <w:t>,</w:t>
      </w:r>
      <w:r>
        <w:rPr>
          <w:rFonts w:ascii="Times New Roman" w:hAnsi="Times New Roman"/>
          <w:sz w:val="24"/>
          <w:szCs w:val="24"/>
        </w:rPr>
        <w:t xml:space="preserve"> the first ten amendments to the U.S. Constitution</w:t>
      </w:r>
      <w:r>
        <w:rPr>
          <w:rFonts w:ascii="Times New Roman" w:hAnsi="Times New Roman"/>
          <w:sz w:val="24"/>
          <w:szCs w:val="24"/>
        </w:rPr>
        <w:t>,</w:t>
      </w:r>
      <w:r>
        <w:rPr>
          <w:rFonts w:ascii="Times New Roman" w:hAnsi="Times New Roman"/>
          <w:sz w:val="24"/>
          <w:szCs w:val="24"/>
        </w:rPr>
        <w:t xml:space="preserve"> protected individual rights in criminal </w:t>
      </w:r>
      <w:r>
        <w:rPr>
          <w:rFonts w:ascii="Times New Roman" w:hAnsi="Times New Roman"/>
          <w:sz w:val="24"/>
          <w:szCs w:val="24"/>
        </w:rPr>
        <w:t>law. These</w:t>
      </w:r>
      <w:r>
        <w:rPr>
          <w:rFonts w:ascii="Times New Roman" w:hAnsi="Times New Roman"/>
          <w:sz w:val="24"/>
          <w:szCs w:val="24"/>
        </w:rPr>
        <w:t xml:space="preserve"> protections mirror the recognition of the importance of safeguarding individual liberties in the criminal justice system.</w:t>
      </w:r>
    </w:p>
    <w:p>
      <w:pPr>
        <w:pStyle w:val="style0"/>
        <w:spacing w:after="0" w:lineRule="auto" w:line="480"/>
        <w:ind w:firstLine="720"/>
        <w:jc w:val="center"/>
        <w:rPr>
          <w:rFonts w:ascii="Times New Roman" w:hAnsi="Times New Roman"/>
          <w:b/>
          <w:sz w:val="24"/>
          <w:szCs w:val="24"/>
        </w:rPr>
      </w:pPr>
      <w:r>
        <w:rPr>
          <w:rFonts w:ascii="Times New Roman" w:hAnsi="Times New Roman"/>
          <w:b/>
          <w:sz w:val="24"/>
          <w:szCs w:val="24"/>
        </w:rPr>
        <w:t>Expansion and Modernization</w:t>
      </w:r>
    </w:p>
    <w:p>
      <w:pPr>
        <w:pStyle w:val="style0"/>
        <w:spacing w:after="0" w:lineRule="auto" w:line="480"/>
        <w:rPr>
          <w:rFonts w:ascii="Times New Roman" w:hAnsi="Times New Roman"/>
          <w:b/>
          <w:sz w:val="24"/>
          <w:szCs w:val="24"/>
        </w:rPr>
      </w:pPr>
      <w:r>
        <w:rPr>
          <w:rFonts w:ascii="Times New Roman" w:hAnsi="Times New Roman"/>
          <w:sz w:val="24"/>
          <w:szCs w:val="24"/>
        </w:rPr>
        <w:t>1.</w:t>
      </w:r>
      <w:r>
        <w:rPr>
          <w:rFonts w:ascii="Times New Roman" w:hAnsi="Times New Roman"/>
          <w:sz w:val="24"/>
          <w:szCs w:val="24"/>
        </w:rPr>
        <w:t xml:space="preserve"> </w:t>
      </w:r>
      <w:r>
        <w:rPr>
          <w:rFonts w:ascii="Times New Roman" w:hAnsi="Times New Roman"/>
          <w:b/>
          <w:sz w:val="24"/>
          <w:szCs w:val="24"/>
        </w:rPr>
        <w:t xml:space="preserve">Development </w:t>
      </w:r>
      <w:r>
        <w:rPr>
          <w:rFonts w:ascii="Times New Roman" w:hAnsi="Times New Roman"/>
          <w:b/>
          <w:sz w:val="24"/>
          <w:szCs w:val="24"/>
        </w:rPr>
        <w:t>of Laws to Address Emerging Crimes</w:t>
      </w:r>
    </w:p>
    <w:p>
      <w:pPr>
        <w:pStyle w:val="style0"/>
        <w:spacing w:after="0" w:lineRule="auto" w:line="480"/>
        <w:ind w:firstLine="720"/>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 xml:space="preserve">United States developed and </w:t>
      </w:r>
      <w:r>
        <w:rPr>
          <w:rFonts w:ascii="Times New Roman" w:hAnsi="Times New Roman"/>
          <w:sz w:val="24"/>
          <w:szCs w:val="24"/>
        </w:rPr>
        <w:t>underwent</w:t>
      </w:r>
      <w:r>
        <w:rPr>
          <w:rFonts w:ascii="Times New Roman" w:hAnsi="Times New Roman"/>
          <w:sz w:val="24"/>
          <w:szCs w:val="24"/>
        </w:rPr>
        <w:t xml:space="preserve"> social and </w:t>
      </w:r>
      <w:r>
        <w:rPr>
          <w:rFonts w:ascii="Times New Roman" w:hAnsi="Times New Roman"/>
          <w:sz w:val="24"/>
          <w:szCs w:val="24"/>
        </w:rPr>
        <w:t>economic</w:t>
      </w:r>
      <w:r>
        <w:rPr>
          <w:rFonts w:ascii="Times New Roman" w:hAnsi="Times New Roman"/>
          <w:sz w:val="24"/>
          <w:szCs w:val="24"/>
        </w:rPr>
        <w:t xml:space="preserve"> changes in the 19th and 20th centuries.</w:t>
      </w:r>
      <w:r>
        <w:rPr>
          <w:rFonts w:ascii="Times New Roman" w:hAnsi="Times New Roman"/>
          <w:sz w:val="24"/>
          <w:szCs w:val="24"/>
        </w:rPr>
        <w:t xml:space="preserve"> C</w:t>
      </w:r>
      <w:r>
        <w:rPr>
          <w:rFonts w:ascii="Times New Roman" w:hAnsi="Times New Roman"/>
          <w:sz w:val="24"/>
          <w:szCs w:val="24"/>
        </w:rPr>
        <w:t>enturies.</w:t>
      </w:r>
      <w:r>
        <w:rPr>
          <w:rFonts w:ascii="Times New Roman" w:hAnsi="Times New Roman"/>
          <w:sz w:val="24"/>
          <w:szCs w:val="24"/>
        </w:rPr>
        <w:t xml:space="preserve"> </w:t>
      </w:r>
      <w:r>
        <w:rPr>
          <w:rFonts w:ascii="Times New Roman" w:hAnsi="Times New Roman"/>
          <w:sz w:val="24"/>
          <w:szCs w:val="24"/>
        </w:rPr>
        <w:t>Criminal laws were formed to get hold of new forms of criminal behavior.</w:t>
      </w:r>
      <w:r>
        <w:rPr>
          <w:rFonts w:ascii="Times New Roman" w:hAnsi="Times New Roman"/>
          <w:sz w:val="24"/>
          <w:szCs w:val="24"/>
        </w:rPr>
        <w:t xml:space="preserve"> </w:t>
      </w:r>
      <w:r>
        <w:rPr>
          <w:rFonts w:ascii="Times New Roman" w:hAnsi="Times New Roman"/>
          <w:sz w:val="24"/>
          <w:szCs w:val="24"/>
        </w:rPr>
        <w:t xml:space="preserve">The development of industrialization and urbanization led </w:t>
      </w:r>
      <w:r>
        <w:rPr>
          <w:rFonts w:ascii="Times New Roman" w:hAnsi="Times New Roman"/>
          <w:sz w:val="24"/>
          <w:szCs w:val="24"/>
        </w:rPr>
        <w:t>to the enacting</w:t>
      </w:r>
      <w:r>
        <w:rPr>
          <w:rFonts w:ascii="Times New Roman" w:hAnsi="Times New Roman"/>
          <w:sz w:val="24"/>
          <w:szCs w:val="24"/>
        </w:rPr>
        <w:t xml:space="preserve"> </w:t>
      </w:r>
      <w:r>
        <w:rPr>
          <w:rFonts w:ascii="Times New Roman" w:hAnsi="Times New Roman"/>
          <w:sz w:val="24"/>
          <w:szCs w:val="24"/>
        </w:rPr>
        <w:t xml:space="preserve">of </w:t>
      </w:r>
      <w:r>
        <w:rPr>
          <w:rFonts w:ascii="Times New Roman" w:hAnsi="Times New Roman"/>
          <w:sz w:val="24"/>
          <w:szCs w:val="24"/>
        </w:rPr>
        <w:t>laws to address criminal behaviors.</w:t>
      </w:r>
      <w:r>
        <w:rPr>
          <w:rFonts w:ascii="Times New Roman" w:hAnsi="Times New Roman"/>
          <w:sz w:val="24"/>
          <w:szCs w:val="24"/>
        </w:rPr>
        <w:t xml:space="preserve"> </w:t>
      </w:r>
      <w:r>
        <w:rPr>
          <w:rFonts w:ascii="Times New Roman" w:hAnsi="Times New Roman"/>
          <w:sz w:val="24"/>
          <w:szCs w:val="24"/>
        </w:rPr>
        <w:t>The development of transport networks and interstate commerce necessitated laws to address crimes such as piracy, counterfeiting, and interstate crimes.</w:t>
      </w:r>
    </w:p>
    <w:p>
      <w:pPr>
        <w:pStyle w:val="style0"/>
        <w:spacing w:after="0" w:lineRule="auto" w:line="48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sz w:val="24"/>
          <w:szCs w:val="24"/>
        </w:rPr>
        <w:t xml:space="preserve">Progressive Era </w:t>
      </w:r>
      <w:r>
        <w:rPr>
          <w:rFonts w:ascii="Times New Roman" w:hAnsi="Times New Roman"/>
          <w:b/>
          <w:sz w:val="24"/>
          <w:szCs w:val="24"/>
        </w:rPr>
        <w:t>Reforms in The Criminal Justice System</w:t>
      </w:r>
    </w:p>
    <w:p>
      <w:pPr>
        <w:pStyle w:val="style0"/>
        <w:spacing w:after="0" w:lineRule="auto" w:line="480"/>
        <w:ind w:firstLine="720"/>
        <w:rPr>
          <w:rFonts w:ascii="Times New Roman" w:hAnsi="Times New Roman"/>
          <w:sz w:val="24"/>
          <w:szCs w:val="24"/>
        </w:rPr>
      </w:pPr>
      <w:r>
        <w:rPr>
          <w:rFonts w:ascii="Times New Roman" w:hAnsi="Times New Roman"/>
          <w:sz w:val="24"/>
          <w:szCs w:val="24"/>
        </w:rPr>
        <w:t>Amidst the progressive era in the late 19th and early 20th centuries,</w:t>
      </w:r>
      <w:r>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t>reform movements improved the effectiveness of the criminal justice system and fairnes</w:t>
      </w:r>
      <w:r>
        <w:rPr>
          <w:rFonts w:ascii="Times New Roman" w:hAnsi="Times New Roman"/>
          <w:sz w:val="24"/>
          <w:szCs w:val="24"/>
        </w:rPr>
        <w:t>s.</w:t>
      </w:r>
      <w:r>
        <w:rPr>
          <w:rFonts w:ascii="Times New Roman" w:hAnsi="Times New Roman"/>
          <w:sz w:val="24"/>
          <w:szCs w:val="24"/>
        </w:rPr>
        <w:t xml:space="preserve"> P</w:t>
      </w:r>
      <w:r>
        <w:rPr>
          <w:rFonts w:ascii="Times New Roman" w:hAnsi="Times New Roman"/>
          <w:sz w:val="24"/>
          <w:szCs w:val="24"/>
        </w:rPr>
        <w:t xml:space="preserve">rogressive reformers called for </w:t>
      </w:r>
      <w:r>
        <w:rPr>
          <w:rFonts w:ascii="Times New Roman" w:hAnsi="Times New Roman"/>
          <w:sz w:val="24"/>
          <w:szCs w:val="24"/>
        </w:rPr>
        <w:t>developing probation and parole systems and introducing</w:t>
      </w:r>
      <w:r>
        <w:rPr>
          <w:rFonts w:ascii="Times New Roman" w:hAnsi="Times New Roman"/>
          <w:sz w:val="24"/>
          <w:szCs w:val="24"/>
        </w:rPr>
        <w:t xml:space="preserve"> scientific methods in crime investigation.</w:t>
      </w:r>
      <w:r>
        <w:rPr>
          <w:rFonts w:ascii="Times New Roman" w:hAnsi="Times New Roman"/>
          <w:sz w:val="24"/>
          <w:szCs w:val="24"/>
        </w:rPr>
        <w:t xml:space="preserve"> </w:t>
      </w:r>
      <w:r>
        <w:rPr>
          <w:rFonts w:ascii="Times New Roman" w:hAnsi="Times New Roman"/>
          <w:sz w:val="24"/>
          <w:szCs w:val="24"/>
        </w:rPr>
        <w:t>This led to the development of special courts</w:t>
      </w:r>
      <w:r>
        <w:rPr>
          <w:rFonts w:ascii="Times New Roman" w:hAnsi="Times New Roman"/>
          <w:sz w:val="24"/>
          <w:szCs w:val="24"/>
        </w:rPr>
        <w:t>,</w:t>
      </w:r>
      <w:r>
        <w:rPr>
          <w:rFonts w:ascii="Times New Roman" w:hAnsi="Times New Roman"/>
          <w:sz w:val="24"/>
          <w:szCs w:val="24"/>
        </w:rPr>
        <w:t xml:space="preserve"> such as juvenile courts.</w:t>
      </w:r>
    </w:p>
    <w:p>
      <w:pPr>
        <w:pStyle w:val="style0"/>
        <w:spacing w:after="0" w:lineRule="auto" w:line="480"/>
        <w:ind w:firstLine="720"/>
        <w:jc w:val="center"/>
        <w:rPr>
          <w:rFonts w:ascii="Times New Roman" w:hAnsi="Times New Roman"/>
          <w:b/>
          <w:sz w:val="24"/>
          <w:szCs w:val="24"/>
        </w:rPr>
      </w:pPr>
      <w:r>
        <w:rPr>
          <w:rFonts w:ascii="Times New Roman" w:hAnsi="Times New Roman"/>
          <w:b/>
          <w:sz w:val="24"/>
          <w:szCs w:val="24"/>
        </w:rPr>
        <w:t>Contemporary Criminal Law</w:t>
      </w:r>
    </w:p>
    <w:p>
      <w:pPr>
        <w:pStyle w:val="style0"/>
        <w:spacing w:after="0" w:lineRule="auto" w:line="48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 xml:space="preserve"> </w:t>
      </w:r>
      <w:r>
        <w:rPr>
          <w:rFonts w:ascii="Times New Roman" w:hAnsi="Times New Roman"/>
          <w:b/>
          <w:sz w:val="24"/>
          <w:szCs w:val="24"/>
        </w:rPr>
        <w:t xml:space="preserve">Complexity </w:t>
      </w:r>
      <w:r>
        <w:rPr>
          <w:rFonts w:ascii="Times New Roman" w:hAnsi="Times New Roman"/>
          <w:b/>
          <w:sz w:val="24"/>
          <w:szCs w:val="24"/>
        </w:rPr>
        <w:t xml:space="preserve">and Jurisdictional Variations in The </w:t>
      </w:r>
      <w:r>
        <w:rPr>
          <w:rFonts w:ascii="Times New Roman" w:hAnsi="Times New Roman"/>
          <w:b/>
          <w:sz w:val="24"/>
          <w:szCs w:val="24"/>
        </w:rPr>
        <w:t>U</w:t>
      </w:r>
      <w:r>
        <w:rPr>
          <w:rFonts w:ascii="Times New Roman" w:hAnsi="Times New Roman"/>
          <w:b/>
          <w:sz w:val="24"/>
          <w:szCs w:val="24"/>
        </w:rPr>
        <w:t>.</w:t>
      </w:r>
      <w:r>
        <w:rPr>
          <w:rFonts w:ascii="Times New Roman" w:hAnsi="Times New Roman"/>
          <w:b/>
          <w:sz w:val="24"/>
          <w:szCs w:val="24"/>
        </w:rPr>
        <w:t>S</w:t>
      </w:r>
      <w:r>
        <w:rPr>
          <w:rFonts w:ascii="Times New Roman" w:hAnsi="Times New Roman"/>
          <w:b/>
          <w:sz w:val="24"/>
          <w:szCs w:val="24"/>
        </w:rPr>
        <w:t>.</w:t>
      </w:r>
    </w:p>
    <w:p>
      <w:pPr>
        <w:pStyle w:val="style0"/>
        <w:spacing w:after="0" w:lineRule="auto" w:line="480"/>
        <w:ind w:firstLine="720"/>
        <w:rPr>
          <w:rFonts w:ascii="Times New Roman" w:hAnsi="Times New Roman"/>
          <w:sz w:val="24"/>
          <w:szCs w:val="24"/>
        </w:rPr>
      </w:pPr>
      <w:r>
        <w:rPr>
          <w:rFonts w:ascii="Times New Roman" w:hAnsi="Times New Roman"/>
          <w:sz w:val="24"/>
          <w:szCs w:val="24"/>
        </w:rPr>
        <w:t>Criminal law in contemporary America has become complex due to the development of federal, state, and local statutes and regulations.</w:t>
      </w:r>
      <w:r>
        <w:rPr>
          <w:rFonts w:ascii="Times New Roman" w:hAnsi="Times New Roman"/>
          <w:sz w:val="24"/>
          <w:szCs w:val="24"/>
        </w:rPr>
        <w:t xml:space="preserve"> </w:t>
      </w:r>
      <w:r>
        <w:rPr>
          <w:rFonts w:ascii="Times New Roman" w:hAnsi="Times New Roman"/>
          <w:sz w:val="24"/>
          <w:szCs w:val="24"/>
        </w:rPr>
        <w:t xml:space="preserve">There is a dual </w:t>
      </w:r>
      <w:r>
        <w:rPr>
          <w:rFonts w:ascii="Times New Roman" w:hAnsi="Times New Roman"/>
          <w:sz w:val="24"/>
          <w:szCs w:val="24"/>
        </w:rPr>
        <w:t>criminal law system</w:t>
      </w:r>
      <w:r>
        <w:rPr>
          <w:rFonts w:ascii="Times New Roman" w:hAnsi="Times New Roman"/>
          <w:sz w:val="24"/>
          <w:szCs w:val="24"/>
        </w:rPr>
        <w:t xml:space="preserve"> in the United States</w:t>
      </w:r>
      <w:r>
        <w:rPr>
          <w:rFonts w:ascii="Times New Roman" w:hAnsi="Times New Roman"/>
          <w:sz w:val="24"/>
          <w:szCs w:val="24"/>
        </w:rPr>
        <w:t>,</w:t>
      </w:r>
      <w:r>
        <w:rPr>
          <w:rFonts w:ascii="Times New Roman" w:hAnsi="Times New Roman"/>
          <w:sz w:val="24"/>
          <w:szCs w:val="24"/>
        </w:rPr>
        <w:t xml:space="preserve"> with federal crimes and laws varying from state to state.</w:t>
      </w:r>
      <w:r>
        <w:rPr>
          <w:rFonts w:ascii="Times New Roman" w:hAnsi="Times New Roman"/>
          <w:sz w:val="24"/>
          <w:szCs w:val="24"/>
        </w:rPr>
        <w:t xml:space="preserve"> </w:t>
      </w:r>
      <w:r>
        <w:rPr>
          <w:rFonts w:ascii="Times New Roman" w:hAnsi="Times New Roman"/>
          <w:sz w:val="24"/>
          <w:szCs w:val="24"/>
        </w:rPr>
        <w:t>However</w:t>
      </w:r>
      <w:r>
        <w:rPr>
          <w:rFonts w:ascii="Times New Roman" w:hAnsi="Times New Roman"/>
          <w:sz w:val="24"/>
          <w:szCs w:val="24"/>
        </w:rPr>
        <w:t>,</w:t>
      </w:r>
      <w:r>
        <w:rPr>
          <w:rFonts w:ascii="Times New Roman" w:hAnsi="Times New Roman"/>
          <w:sz w:val="24"/>
          <w:szCs w:val="24"/>
        </w:rPr>
        <w:t xml:space="preserve"> the complexity </w:t>
      </w:r>
      <w:r>
        <w:rPr>
          <w:rFonts w:ascii="Times New Roman" w:hAnsi="Times New Roman"/>
          <w:sz w:val="24"/>
          <w:szCs w:val="24"/>
        </w:rPr>
        <w:t>and jurisdictional variations pose a challenge for legal practitioners, law enforcement agencies, and individuals navigating the criminal justice system.</w:t>
      </w:r>
      <w:r>
        <w:rPr>
          <w:rFonts w:ascii="Times New Roman" w:hAnsi="Times New Roman"/>
          <w:sz w:val="24"/>
          <w:szCs w:val="24"/>
        </w:rPr>
        <w:t xml:space="preserve"> </w:t>
      </w:r>
      <w:r>
        <w:rPr>
          <w:rFonts w:ascii="Times New Roman" w:hAnsi="Times New Roman"/>
          <w:sz w:val="24"/>
          <w:szCs w:val="24"/>
        </w:rPr>
        <w:t>Ther</w:t>
      </w:r>
      <w:r>
        <w:rPr>
          <w:rFonts w:ascii="Times New Roman" w:hAnsi="Times New Roman"/>
          <w:sz w:val="24"/>
          <w:szCs w:val="24"/>
        </w:rPr>
        <w:t>e</w:t>
      </w:r>
      <w:r>
        <w:rPr>
          <w:rFonts w:ascii="Times New Roman" w:hAnsi="Times New Roman"/>
          <w:sz w:val="24"/>
          <w:szCs w:val="24"/>
        </w:rPr>
        <w:t>fore</w:t>
      </w:r>
      <w:r>
        <w:rPr>
          <w:rFonts w:ascii="Times New Roman" w:hAnsi="Times New Roman"/>
          <w:sz w:val="24"/>
          <w:szCs w:val="24"/>
        </w:rPr>
        <w:t>,</w:t>
      </w:r>
      <w:r>
        <w:rPr>
          <w:rFonts w:ascii="Times New Roman" w:hAnsi="Times New Roman"/>
          <w:sz w:val="24"/>
          <w:szCs w:val="24"/>
        </w:rPr>
        <w:t xml:space="preserve"> legal expertise and a comprehensive understanding of federal and state laws </w:t>
      </w:r>
      <w:r>
        <w:rPr>
          <w:rFonts w:ascii="Times New Roman" w:hAnsi="Times New Roman"/>
          <w:sz w:val="24"/>
          <w:szCs w:val="24"/>
        </w:rPr>
        <w:t>are required to ensure fair and just outcomes</w:t>
      </w:r>
      <w:r>
        <w:rPr>
          <w:rFonts w:ascii="Times New Roman" w:hAnsi="Times New Roman"/>
          <w:sz w:val="24"/>
          <w:szCs w:val="24"/>
        </w:rPr>
        <w:t>.</w:t>
      </w:r>
    </w:p>
    <w:p>
      <w:pPr>
        <w:pStyle w:val="style0"/>
        <w:spacing w:after="0" w:lineRule="auto" w:line="48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sz w:val="24"/>
          <w:szCs w:val="24"/>
        </w:rPr>
        <w:t xml:space="preserve">Range </w:t>
      </w:r>
      <w:r>
        <w:rPr>
          <w:rFonts w:ascii="Times New Roman" w:hAnsi="Times New Roman"/>
          <w:b/>
          <w:sz w:val="24"/>
          <w:szCs w:val="24"/>
        </w:rPr>
        <w:t>of Offenses and Legal Principles</w:t>
      </w:r>
    </w:p>
    <w:p>
      <w:pPr>
        <w:pStyle w:val="style0"/>
        <w:spacing w:after="0" w:lineRule="auto" w:line="480"/>
        <w:ind w:firstLine="720"/>
        <w:rPr>
          <w:rFonts w:ascii="Times New Roman" w:hAnsi="Times New Roman"/>
          <w:sz w:val="24"/>
          <w:szCs w:val="24"/>
        </w:rPr>
      </w:pPr>
      <w:r>
        <w:rPr>
          <w:rFonts w:ascii="Times New Roman" w:hAnsi="Times New Roman"/>
          <w:sz w:val="24"/>
          <w:szCs w:val="24"/>
        </w:rPr>
        <w:t>As a result of criminal law in America,</w:t>
      </w:r>
      <w:r>
        <w:rPr>
          <w:rFonts w:ascii="Times New Roman" w:hAnsi="Times New Roman"/>
          <w:sz w:val="24"/>
          <w:szCs w:val="24"/>
        </w:rPr>
        <w:t xml:space="preserve"> a </w:t>
      </w:r>
      <w:r>
        <w:rPr>
          <w:rFonts w:ascii="Times New Roman" w:hAnsi="Times New Roman"/>
          <w:sz w:val="24"/>
          <w:szCs w:val="24"/>
        </w:rPr>
        <w:t>vast array of offenses ranging from violent crimes to petty offenses and legal principles have developed.</w:t>
      </w:r>
      <w:r>
        <w:rPr>
          <w:rFonts w:ascii="Times New Roman" w:hAnsi="Times New Roman"/>
          <w:sz w:val="24"/>
          <w:szCs w:val="24"/>
        </w:rPr>
        <w:t xml:space="preserve"> </w:t>
      </w:r>
      <w:r>
        <w:rPr>
          <w:rFonts w:ascii="Times New Roman" w:hAnsi="Times New Roman"/>
          <w:sz w:val="24"/>
          <w:szCs w:val="24"/>
        </w:rPr>
        <w:t>Legal principles like recklessness,</w:t>
      </w:r>
      <w:r>
        <w:rPr>
          <w:rFonts w:ascii="Times New Roman" w:hAnsi="Times New Roman"/>
          <w:sz w:val="24"/>
          <w:szCs w:val="24"/>
        </w:rPr>
        <w:t xml:space="preserve"> </w:t>
      </w:r>
      <w:r>
        <w:rPr>
          <w:rFonts w:ascii="Times New Roman" w:hAnsi="Times New Roman"/>
          <w:sz w:val="24"/>
          <w:szCs w:val="24"/>
        </w:rPr>
        <w:t>causation,</w:t>
      </w:r>
      <w:r>
        <w:rPr>
          <w:rFonts w:ascii="Times New Roman" w:hAnsi="Times New Roman"/>
          <w:sz w:val="24"/>
          <w:szCs w:val="24"/>
        </w:rPr>
        <w:t xml:space="preserve"> </w:t>
      </w:r>
      <w:r>
        <w:rPr>
          <w:rFonts w:ascii="Times New Roman" w:hAnsi="Times New Roman"/>
          <w:sz w:val="24"/>
          <w:szCs w:val="24"/>
        </w:rPr>
        <w:t>intent</w:t>
      </w:r>
      <w:r>
        <w:rPr>
          <w:rFonts w:ascii="Times New Roman" w:hAnsi="Times New Roman"/>
          <w:sz w:val="24"/>
          <w:szCs w:val="24"/>
        </w:rPr>
        <w:t>,</w:t>
      </w:r>
      <w:r>
        <w:rPr>
          <w:rFonts w:ascii="Times New Roman" w:hAnsi="Times New Roman"/>
          <w:sz w:val="24"/>
          <w:szCs w:val="24"/>
        </w:rPr>
        <w:t xml:space="preserve"> and proportionality play crucial roles in determining guilt or innocence and the appropriate investigation, prosecution,</w:t>
      </w:r>
      <w:r>
        <w:rPr>
          <w:rFonts w:ascii="Times New Roman" w:hAnsi="Times New Roman"/>
          <w:sz w:val="24"/>
          <w:szCs w:val="24"/>
        </w:rPr>
        <w:t xml:space="preserve"> </w:t>
      </w:r>
      <w:r>
        <w:rPr>
          <w:rFonts w:ascii="Times New Roman" w:hAnsi="Times New Roman"/>
          <w:sz w:val="24"/>
          <w:szCs w:val="24"/>
        </w:rPr>
        <w:t>trial, sentencing, and corrections with various actors</w:t>
      </w:r>
      <w:r>
        <w:rPr>
          <w:rFonts w:ascii="Times New Roman" w:hAnsi="Times New Roman"/>
          <w:sz w:val="24"/>
          <w:szCs w:val="24"/>
        </w:rPr>
        <w:t>,</w:t>
      </w:r>
      <w:r>
        <w:rPr>
          <w:rFonts w:ascii="Times New Roman" w:hAnsi="Times New Roman"/>
          <w:sz w:val="24"/>
          <w:szCs w:val="24"/>
        </w:rPr>
        <w:t xml:space="preserve"> including law enforcement, attorneys, judges, and correctional personnel involved in upholding the principles of justice are included in the criminal law.</w:t>
      </w:r>
    </w:p>
    <w:p>
      <w:pPr>
        <w:pStyle w:val="style0"/>
        <w:spacing w:after="0" w:lineRule="auto" w:line="480"/>
        <w:ind w:firstLine="720"/>
        <w:jc w:val="center"/>
        <w:rPr>
          <w:rFonts w:ascii="Times New Roman" w:hAnsi="Times New Roman"/>
          <w:b/>
          <w:sz w:val="24"/>
          <w:szCs w:val="24"/>
        </w:rPr>
      </w:pPr>
      <w:r>
        <w:rPr>
          <w:rFonts w:ascii="Times New Roman" w:hAnsi="Times New Roman"/>
          <w:b/>
          <w:sz w:val="24"/>
          <w:szCs w:val="24"/>
        </w:rPr>
        <w:t>Conclusion</w:t>
      </w:r>
    </w:p>
    <w:p>
      <w:pPr>
        <w:pStyle w:val="style0"/>
        <w:spacing w:after="0" w:lineRule="auto" w:line="480"/>
        <w:ind w:firstLine="720"/>
        <w:rPr>
          <w:rFonts w:ascii="Times New Roman" w:hAnsi="Times New Roman"/>
          <w:sz w:val="24"/>
          <w:szCs w:val="24"/>
        </w:rPr>
      </w:pPr>
      <w:r>
        <w:rPr>
          <w:rFonts w:ascii="Times New Roman" w:hAnsi="Times New Roman"/>
          <w:sz w:val="24"/>
          <w:szCs w:val="24"/>
        </w:rPr>
        <w:t xml:space="preserve">The world history of criminal law gives </w:t>
      </w:r>
      <w:r>
        <w:rPr>
          <w:rFonts w:ascii="Times New Roman" w:hAnsi="Times New Roman"/>
          <w:sz w:val="24"/>
          <w:szCs w:val="24"/>
        </w:rPr>
        <w:t>essential</w:t>
      </w:r>
      <w:r>
        <w:rPr>
          <w:rFonts w:ascii="Times New Roman" w:hAnsi="Times New Roman"/>
          <w:sz w:val="24"/>
          <w:szCs w:val="24"/>
        </w:rPr>
        <w:t xml:space="preserve"> insights into the evolution and development of legal systems across different civilizations.</w:t>
      </w:r>
      <w:r>
        <w:rPr>
          <w:rFonts w:ascii="Times New Roman" w:hAnsi="Times New Roman"/>
          <w:sz w:val="24"/>
          <w:szCs w:val="24"/>
        </w:rPr>
        <w:t xml:space="preserve"> </w:t>
      </w:r>
      <w:r>
        <w:rPr>
          <w:rFonts w:ascii="Times New Roman" w:hAnsi="Times New Roman"/>
          <w:sz w:val="24"/>
          <w:szCs w:val="24"/>
        </w:rPr>
        <w:t>Since the ancient Code of Hammurabi and Egyptian legal codes to the legal systems of classical Greece and Rome, medieval Europe, and the development of common law in England, the concepts of justice, punishment, and legal principles have evolved</w:t>
      </w:r>
      <w:r>
        <w:rPr>
          <w:rFonts w:ascii="Times New Roman" w:hAnsi="Times New Roman"/>
          <w:sz w:val="24"/>
          <w:szCs w:val="24"/>
        </w:rPr>
        <w:t>.</w:t>
      </w:r>
      <w:r>
        <w:rPr>
          <w:rFonts w:ascii="Times New Roman" w:hAnsi="Times New Roman"/>
          <w:sz w:val="24"/>
          <w:szCs w:val="24"/>
        </w:rPr>
        <w:t xml:space="preserve"> In America, the adoption of English common law in the colonial period, the impact of the U.S. Constitution on individual rights, and the subsequent expansion, modernization, and reforms in the criminal justice system have shaped the development of criminal law.</w:t>
      </w:r>
      <w:r>
        <w:rPr>
          <w:rFonts w:ascii="Times New Roman" w:hAnsi="Times New Roman"/>
          <w:sz w:val="24"/>
          <w:szCs w:val="24"/>
        </w:rPr>
        <w:t xml:space="preserve"> </w:t>
      </w:r>
      <w:r>
        <w:rPr>
          <w:rFonts w:ascii="Times New Roman" w:hAnsi="Times New Roman"/>
          <w:sz w:val="24"/>
          <w:szCs w:val="24"/>
        </w:rPr>
        <w:t xml:space="preserve">Today, contemporary criminal law in America is characterized by its complexity, jurisdictional variations, and a wide range of offenses, guided by legal principles that ensure fairness and uphold individual rights. Studying the world history of criminal law and </w:t>
      </w:r>
      <w:r>
        <w:rPr>
          <w:rFonts w:ascii="Times New Roman" w:hAnsi="Times New Roman"/>
          <w:sz w:val="24"/>
          <w:szCs w:val="24"/>
        </w:rPr>
        <w:t>its development in America allows us to understand the foundations and challenges of legal systems, contributing to ongoing discussions on justice and the pursuit of a fair society.</w:t>
      </w:r>
    </w:p>
    <w:p>
      <w:pPr>
        <w:pStyle w:val="style0"/>
        <w:spacing w:after="0" w:lineRule="auto" w:line="480"/>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t>References</w:t>
      </w:r>
    </w:p>
    <w:p>
      <w:pPr>
        <w:pStyle w:val="style0"/>
        <w:spacing w:after="0" w:lineRule="auto" w:line="480"/>
        <w:ind w:left="720" w:hanging="720"/>
        <w:rPr>
          <w:rFonts w:ascii="Times New Roman" w:hAnsi="Times New Roman"/>
          <w:sz w:val="24"/>
          <w:szCs w:val="24"/>
        </w:rPr>
      </w:pPr>
      <w:r>
        <w:rPr>
          <w:rFonts w:ascii="Times New Roman" w:hAnsi="Times New Roman"/>
          <w:sz w:val="24"/>
          <w:szCs w:val="24"/>
          <w:shd w:val="clear" w:color="auto" w:fill="ffffff"/>
        </w:rPr>
        <w:t>Aliverti</w:t>
      </w:r>
      <w:r>
        <w:rPr>
          <w:rFonts w:ascii="Times New Roman" w:hAnsi="Times New Roman"/>
          <w:sz w:val="24"/>
          <w:szCs w:val="24"/>
          <w:shd w:val="clear" w:color="auto" w:fill="ffffff"/>
        </w:rPr>
        <w:t xml:space="preserve">, A., Carvalho, H., </w:t>
      </w:r>
      <w:r>
        <w:rPr>
          <w:rFonts w:ascii="Times New Roman" w:hAnsi="Times New Roman"/>
          <w:sz w:val="24"/>
          <w:szCs w:val="24"/>
          <w:shd w:val="clear" w:color="auto" w:fill="ffffff"/>
        </w:rPr>
        <w:t>Chamberlen</w:t>
      </w:r>
      <w:r>
        <w:rPr>
          <w:rFonts w:ascii="Times New Roman" w:hAnsi="Times New Roman"/>
          <w:sz w:val="24"/>
          <w:szCs w:val="24"/>
          <w:shd w:val="clear" w:color="auto" w:fill="ffffff"/>
        </w:rPr>
        <w:t xml:space="preserve">, A., &amp; </w:t>
      </w:r>
      <w:r>
        <w:rPr>
          <w:rFonts w:ascii="Times New Roman" w:hAnsi="Times New Roman"/>
          <w:sz w:val="24"/>
          <w:szCs w:val="24"/>
          <w:shd w:val="clear" w:color="auto" w:fill="ffffff"/>
        </w:rPr>
        <w:t>Sozzo</w:t>
      </w:r>
      <w:r>
        <w:rPr>
          <w:rFonts w:ascii="Times New Roman" w:hAnsi="Times New Roman"/>
          <w:sz w:val="24"/>
          <w:szCs w:val="24"/>
          <w:shd w:val="clear" w:color="auto" w:fill="ffffff"/>
        </w:rPr>
        <w:t>, M. (Eds.). (2023). </w:t>
      </w:r>
      <w:r>
        <w:rPr>
          <w:rFonts w:ascii="Times New Roman" w:hAnsi="Times New Roman"/>
          <w:i/>
          <w:iCs/>
          <w:sz w:val="24"/>
          <w:szCs w:val="24"/>
          <w:shd w:val="clear" w:color="auto" w:fill="ffffff"/>
        </w:rPr>
        <w:t>Decolonizing the Criminal Question: Colonial Legacies, Contemporary Problems</w:t>
      </w:r>
      <w:r>
        <w:rPr>
          <w:rFonts w:ascii="Times New Roman" w:hAnsi="Times New Roman"/>
          <w:sz w:val="24"/>
          <w:szCs w:val="24"/>
          <w:shd w:val="clear" w:color="auto" w:fill="ffffff"/>
        </w:rPr>
        <w:t>. Oxford University Press.</w:t>
      </w:r>
      <w:r>
        <w:rPr>
          <w:rFonts w:ascii="Times New Roman" w:hAnsi="Times New Roman"/>
          <w:sz w:val="24"/>
          <w:szCs w:val="24"/>
        </w:rPr>
        <w:t xml:space="preserve"> </w:t>
      </w:r>
      <w:r>
        <w:rPr>
          <w:rFonts w:ascii="Times New Roman" w:hAnsi="Times New Roman"/>
          <w:sz w:val="24"/>
          <w:szCs w:val="24"/>
          <w:shd w:val="clear" w:color="auto" w:fill="ffffff"/>
        </w:rPr>
        <w:t>https://books.google.com/books?hl=en&amp;lr=&amp;id=67y-EAAAQBAJ&amp;oi=fnd&amp;pg=PP1&amp;dq=A+Aliverti,+H+Carvalho,+A+Chamberlen,+M+Sozzo+-+2023+&amp;ots=bZ72QEVSIn&amp;sig=m2mu4b06tFQSQhprnXvdUdPDjOw</w:t>
      </w:r>
    </w:p>
    <w:p>
      <w:pPr>
        <w:pStyle w:val="style0"/>
        <w:spacing w:after="0" w:lineRule="auto" w:line="480"/>
        <w:ind w:left="720" w:hanging="720"/>
        <w:rPr>
          <w:rFonts w:ascii="Times New Roman" w:hAnsi="Times New Roman"/>
          <w:sz w:val="24"/>
          <w:szCs w:val="24"/>
          <w:shd w:val="clear" w:color="auto" w:fill="ffffff"/>
        </w:rPr>
      </w:pPr>
      <w:r>
        <w:rPr>
          <w:rFonts w:ascii="Times New Roman" w:hAnsi="Times New Roman"/>
          <w:sz w:val="24"/>
          <w:szCs w:val="24"/>
          <w:shd w:val="clear" w:color="auto" w:fill="ffffff"/>
        </w:rPr>
        <w:t>Garoupa</w:t>
      </w:r>
      <w:r>
        <w:rPr>
          <w:rFonts w:ascii="Times New Roman" w:hAnsi="Times New Roman"/>
          <w:sz w:val="24"/>
          <w:szCs w:val="24"/>
          <w:shd w:val="clear" w:color="auto" w:fill="ffffff"/>
        </w:rPr>
        <w:t xml:space="preserve">, N. (2023). The Influence of Legal Origins’ Theory in Comparative Politics: Are Common Law Countries More </w:t>
      </w:r>
      <w:r>
        <w:rPr>
          <w:rFonts w:ascii="Times New Roman" w:hAnsi="Times New Roman"/>
          <w:sz w:val="24"/>
          <w:szCs w:val="24"/>
          <w:shd w:val="clear" w:color="auto" w:fill="ffffff"/>
        </w:rPr>
        <w:t>Democratic?.</w:t>
      </w:r>
      <w:r>
        <w:rPr>
          <w:rFonts w:ascii="Times New Roman" w:hAnsi="Times New Roman"/>
          <w:sz w:val="24"/>
          <w:szCs w:val="24"/>
          <w:shd w:val="clear" w:color="auto" w:fill="ffffff"/>
        </w:rPr>
        <w:t> </w:t>
      </w:r>
      <w:r>
        <w:rPr>
          <w:rFonts w:ascii="Times New Roman" w:hAnsi="Times New Roman"/>
          <w:i/>
          <w:iCs/>
          <w:sz w:val="24"/>
          <w:szCs w:val="24"/>
          <w:shd w:val="clear" w:color="auto" w:fill="ffffff"/>
        </w:rPr>
        <w:t>COMPARATIVE LAW REVIEW</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12</w:t>
      </w:r>
      <w:r>
        <w:rPr>
          <w:rFonts w:ascii="Times New Roman" w:hAnsi="Times New Roman"/>
          <w:sz w:val="24"/>
          <w:szCs w:val="24"/>
          <w:shd w:val="clear" w:color="auto" w:fill="ffffff"/>
        </w:rPr>
        <w:t>(2/1).</w:t>
      </w:r>
      <w:r>
        <w:rPr>
          <w:rFonts w:ascii="Times New Roman" w:hAnsi="Times New Roman"/>
          <w:sz w:val="24"/>
          <w:szCs w:val="24"/>
        </w:rPr>
        <w:t xml:space="preserve"> </w:t>
      </w:r>
      <w:r>
        <w:rPr/>
        <w:fldChar w:fldCharType="begin"/>
      </w:r>
      <w:r>
        <w:instrText xml:space="preserve"> HYPERLINK "http://www.comparativelawreview.unipg.it/index.php/comparative/article/viewFile/238/182" </w:instrText>
      </w:r>
      <w:r>
        <w:rPr/>
        <w:fldChar w:fldCharType="separate"/>
      </w:r>
      <w:r>
        <w:rPr>
          <w:rStyle w:val="style85"/>
          <w:rFonts w:ascii="Times New Roman" w:hAnsi="Times New Roman"/>
          <w:color w:val="auto"/>
          <w:sz w:val="24"/>
          <w:szCs w:val="24"/>
          <w:u w:val="none"/>
          <w:shd w:val="clear" w:color="auto" w:fill="ffffff"/>
        </w:rPr>
        <w:t>http://www.comparativelawreview.unipg.it/index.php/comparative/article/viewFile/238/182</w:t>
      </w:r>
      <w:r>
        <w:rPr/>
        <w:fldChar w:fldCharType="end"/>
      </w:r>
    </w:p>
    <w:p>
      <w:pPr>
        <w:pStyle w:val="style0"/>
        <w:spacing w:after="0" w:lineRule="auto" w:line="480"/>
        <w:ind w:left="720" w:hanging="720"/>
        <w:rPr>
          <w:rFonts w:ascii="Times New Roman" w:hAnsi="Times New Roman"/>
          <w:sz w:val="24"/>
          <w:szCs w:val="24"/>
          <w:shd w:val="clear" w:color="auto" w:fill="ffffff"/>
        </w:rPr>
      </w:pPr>
      <w:r>
        <w:rPr>
          <w:rFonts w:ascii="Times New Roman" w:hAnsi="Times New Roman"/>
          <w:sz w:val="24"/>
          <w:szCs w:val="24"/>
          <w:shd w:val="clear" w:color="auto" w:fill="ffffff"/>
        </w:rPr>
        <w:t>Krasniqi</w:t>
      </w:r>
      <w:r>
        <w:rPr>
          <w:rFonts w:ascii="Times New Roman" w:hAnsi="Times New Roman"/>
          <w:sz w:val="24"/>
          <w:szCs w:val="24"/>
          <w:shd w:val="clear" w:color="auto" w:fill="ffffff"/>
        </w:rPr>
        <w:t>, F. (2019). The Criminal Offense of Aggravated Theft under Hammurabi’s Code, Law of the Twelve Tables, Albanian Customary Law and Criminal Code of Kosovo. </w:t>
      </w:r>
      <w:r>
        <w:rPr>
          <w:rFonts w:ascii="Times New Roman" w:hAnsi="Times New Roman"/>
          <w:i/>
          <w:iCs/>
          <w:sz w:val="24"/>
          <w:szCs w:val="24"/>
          <w:shd w:val="clear" w:color="auto" w:fill="ffffff"/>
        </w:rPr>
        <w:t>Journal of History Culture and Art Research</w:t>
      </w:r>
      <w:r>
        <w:rPr>
          <w:rFonts w:ascii="Times New Roman" w:hAnsi="Times New Roman"/>
          <w:sz w:val="24"/>
          <w:szCs w:val="24"/>
          <w:shd w:val="clear" w:color="auto" w:fill="ffffff"/>
        </w:rPr>
        <w:t>, </w:t>
      </w:r>
      <w:r>
        <w:rPr>
          <w:rFonts w:ascii="Times New Roman" w:hAnsi="Times New Roman"/>
          <w:i/>
          <w:iCs/>
          <w:sz w:val="24"/>
          <w:szCs w:val="24"/>
          <w:shd w:val="clear" w:color="auto" w:fill="ffffff"/>
        </w:rPr>
        <w:t>8</w:t>
      </w:r>
      <w:r>
        <w:rPr>
          <w:rFonts w:ascii="Times New Roman" w:hAnsi="Times New Roman"/>
          <w:sz w:val="24"/>
          <w:szCs w:val="24"/>
          <w:shd w:val="clear" w:color="auto" w:fill="ffffff"/>
        </w:rPr>
        <w:t>(1), 228-236.</w:t>
      </w:r>
      <w:r>
        <w:rPr>
          <w:rFonts w:ascii="Times New Roman" w:hAnsi="Times New Roman"/>
          <w:sz w:val="24"/>
          <w:szCs w:val="24"/>
        </w:rPr>
        <w:t xml:space="preserve"> </w:t>
      </w:r>
      <w:r>
        <w:rPr/>
        <w:fldChar w:fldCharType="begin"/>
      </w:r>
      <w:r>
        <w:instrText xml:space="preserve"> HYPERLINK "http://kutaksam.karabuk.edu.tr/index.php/ilk/article/view/1873" </w:instrText>
      </w:r>
      <w:r>
        <w:rPr/>
        <w:fldChar w:fldCharType="separate"/>
      </w:r>
      <w:r>
        <w:rPr>
          <w:rStyle w:val="style85"/>
          <w:rFonts w:ascii="Times New Roman" w:hAnsi="Times New Roman"/>
          <w:color w:val="auto"/>
          <w:sz w:val="24"/>
          <w:szCs w:val="24"/>
          <w:u w:val="none"/>
          <w:shd w:val="clear" w:color="auto" w:fill="ffffff"/>
        </w:rPr>
        <w:t>http://kutaksam.karabuk.edu.tr/index.php/ilk/article/view/1873</w:t>
      </w:r>
      <w:r>
        <w:rPr/>
        <w:fldChar w:fldCharType="end"/>
      </w:r>
    </w:p>
    <w:p>
      <w:pPr>
        <w:pStyle w:val="style0"/>
        <w:spacing w:after="0" w:lineRule="auto" w:line="480"/>
        <w:ind w:left="720" w:hanging="720"/>
        <w:rPr>
          <w:rFonts w:ascii="Times New Roman" w:hAnsi="Times New Roman"/>
          <w:sz w:val="24"/>
          <w:szCs w:val="24"/>
          <w:shd w:val="clear" w:color="auto" w:fill="ffffff"/>
        </w:rPr>
      </w:pPr>
      <w:r>
        <w:rPr>
          <w:rFonts w:ascii="Times New Roman" w:hAnsi="Times New Roman"/>
          <w:sz w:val="24"/>
          <w:szCs w:val="24"/>
          <w:shd w:val="clear" w:color="auto" w:fill="ffffff"/>
        </w:rPr>
        <w:t>Stuurman, S. (2019). Concluding observations: Citizenship in cities, states and empires. </w:t>
      </w:r>
      <w:r>
        <w:rPr>
          <w:rFonts w:ascii="Times New Roman" w:hAnsi="Times New Roman"/>
          <w:i/>
          <w:iCs/>
          <w:sz w:val="24"/>
          <w:szCs w:val="24"/>
          <w:shd w:val="clear" w:color="auto" w:fill="ffffff"/>
        </w:rPr>
        <w:t>Citizenship studies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23</w:t>
      </w:r>
      <w:r>
        <w:rPr>
          <w:rFonts w:ascii="Times New Roman" w:hAnsi="Times New Roman"/>
          <w:sz w:val="24"/>
          <w:szCs w:val="24"/>
          <w:shd w:val="clear" w:color="auto" w:fill="ffffff"/>
        </w:rPr>
        <w:t>(3), 277-294.</w:t>
      </w:r>
      <w:r>
        <w:rPr>
          <w:rFonts w:ascii="Times New Roman" w:hAnsi="Times New Roman"/>
          <w:sz w:val="24"/>
          <w:szCs w:val="24"/>
        </w:rPr>
        <w:t xml:space="preserve"> </w:t>
      </w:r>
      <w:r>
        <w:rPr/>
        <w:fldChar w:fldCharType="begin"/>
      </w:r>
      <w:r>
        <w:instrText xml:space="preserve"> HYPERLINK "https://www.tandfonline.com/doi/abs/10.1080/13621025.2019.1603273" </w:instrText>
      </w:r>
      <w:r>
        <w:rPr/>
        <w:fldChar w:fldCharType="separate"/>
      </w:r>
      <w:r>
        <w:rPr>
          <w:rStyle w:val="style85"/>
          <w:rFonts w:ascii="Times New Roman" w:hAnsi="Times New Roman"/>
          <w:color w:val="auto"/>
          <w:sz w:val="24"/>
          <w:szCs w:val="24"/>
          <w:u w:val="none"/>
          <w:shd w:val="clear" w:color="auto" w:fill="ffffff"/>
        </w:rPr>
        <w:t>https://www.tandfonline.com/doi/abs/10.1080/13621025.2019.1603273</w:t>
      </w:r>
      <w:r>
        <w:rPr/>
        <w:fldChar w:fldCharType="end"/>
      </w:r>
    </w:p>
    <w:p>
      <w:pPr>
        <w:pStyle w:val="style0"/>
        <w:spacing w:after="0" w:lineRule="auto" w:line="480"/>
        <w:ind w:left="720" w:hanging="720"/>
        <w:rPr>
          <w:rFonts w:ascii="Times New Roman" w:hAnsi="Times New Roman"/>
          <w:sz w:val="24"/>
          <w:szCs w:val="24"/>
          <w:shd w:val="clear" w:color="auto" w:fill="ffffff"/>
        </w:rPr>
      </w:pPr>
      <w:r>
        <w:rPr>
          <w:rFonts w:ascii="Times New Roman" w:hAnsi="Times New Roman"/>
          <w:sz w:val="24"/>
          <w:szCs w:val="24"/>
          <w:shd w:val="clear" w:color="auto" w:fill="ffffff"/>
        </w:rPr>
        <w:t>Van Blerk, N. J. (2019). Evaluation of justice in law from an ancient Egyptian perspective. </w:t>
      </w:r>
      <w:r>
        <w:rPr>
          <w:rFonts w:ascii="Times New Roman" w:hAnsi="Times New Roman"/>
          <w:i/>
          <w:iCs/>
          <w:sz w:val="24"/>
          <w:szCs w:val="24"/>
          <w:shd w:val="clear" w:color="auto" w:fill="ffffff"/>
        </w:rPr>
        <w:t>African Journal of Democracy and Governance</w:t>
      </w:r>
      <w:r>
        <w:rPr>
          <w:rFonts w:ascii="Times New Roman" w:hAnsi="Times New Roman"/>
          <w:sz w:val="24"/>
          <w:szCs w:val="24"/>
          <w:shd w:val="clear" w:color="auto" w:fill="ffffff"/>
        </w:rPr>
        <w:t>, </w:t>
      </w:r>
      <w:r>
        <w:rPr>
          <w:rFonts w:ascii="Times New Roman" w:hAnsi="Times New Roman"/>
          <w:i/>
          <w:iCs/>
          <w:sz w:val="24"/>
          <w:szCs w:val="24"/>
          <w:shd w:val="clear" w:color="auto" w:fill="ffffff"/>
        </w:rPr>
        <w:t>6</w:t>
      </w:r>
      <w:r>
        <w:rPr>
          <w:rFonts w:ascii="Times New Roman" w:hAnsi="Times New Roman"/>
          <w:sz w:val="24"/>
          <w:szCs w:val="24"/>
          <w:shd w:val="clear" w:color="auto" w:fill="ffffff"/>
        </w:rPr>
        <w:t>(2-3), 22-44.</w:t>
      </w:r>
      <w:r>
        <w:rPr>
          <w:rFonts w:ascii="Times New Roman" w:hAnsi="Times New Roman"/>
          <w:sz w:val="24"/>
          <w:szCs w:val="24"/>
        </w:rPr>
        <w:t xml:space="preserve"> </w:t>
      </w:r>
      <w:r>
        <w:rPr/>
        <w:fldChar w:fldCharType="begin"/>
      </w:r>
      <w:r>
        <w:instrText xml:space="preserve"> HYPERLINK "https://journals.co.za/doi/abs/10.10520/EJC-1b537e806d" </w:instrText>
      </w:r>
      <w:r>
        <w:rPr/>
        <w:fldChar w:fldCharType="separate"/>
      </w:r>
      <w:r>
        <w:rPr>
          <w:rStyle w:val="style85"/>
          <w:rFonts w:ascii="Times New Roman" w:hAnsi="Times New Roman"/>
          <w:color w:val="auto"/>
          <w:sz w:val="24"/>
          <w:szCs w:val="24"/>
          <w:u w:val="none"/>
          <w:shd w:val="clear" w:color="auto" w:fill="ffffff"/>
        </w:rPr>
        <w:t>https://journals.co.za/doi/abs/10.10520/EJC-1b537e80</w:t>
      </w:r>
      <w:bookmarkStart w:id="0" w:name="_GoBack"/>
      <w:bookmarkEnd w:id="0"/>
      <w:r>
        <w:rPr>
          <w:rStyle w:val="style85"/>
          <w:rFonts w:ascii="Times New Roman" w:hAnsi="Times New Roman"/>
          <w:color w:val="auto"/>
          <w:sz w:val="24"/>
          <w:szCs w:val="24"/>
          <w:u w:val="none"/>
          <w:shd w:val="clear" w:color="auto" w:fill="ffffff"/>
        </w:rPr>
        <w:t>6d</w:t>
      </w:r>
      <w:r>
        <w:rPr/>
        <w:fldChar w:fldCharType="end"/>
      </w:r>
    </w:p>
    <w:p>
      <w:pPr>
        <w:pStyle w:val="style0"/>
        <w:spacing w:after="0" w:lineRule="auto" w:line="480"/>
        <w:ind w:left="720" w:hanging="720"/>
        <w:rPr>
          <w:rFonts w:ascii="Times New Roman" w:hAnsi="Times New Roman"/>
          <w:sz w:val="24"/>
          <w:szCs w:val="24"/>
        </w:rPr>
      </w:pPr>
    </w:p>
    <w:p>
      <w:pPr>
        <w:pStyle w:val="style0"/>
        <w:spacing w:after="0" w:lineRule="auto" w:line="480"/>
        <w:ind w:firstLine="720"/>
        <w:rPr>
          <w:rFonts w:ascii="Times New Roman" w:hAnsi="Times New Roman"/>
          <w:sz w:val="24"/>
          <w:szCs w:val="24"/>
        </w:rPr>
      </w:pP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 xml:space="preserve"> PAGE   \* MERGEFORMAT </w:instrText>
    </w:r>
    <w:r>
      <w:rPr/>
      <w:fldChar w:fldCharType="separate"/>
    </w:r>
    <w:r>
      <w:rPr>
        <w:noProof/>
      </w:rPr>
      <w:t>2</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Unresolved Mention"/>
    <w:basedOn w:val="style65"/>
    <w:next w:val="style4097"/>
    <w:uiPriority w:val="99"/>
    <w:rPr>
      <w:color w:val="605e5c"/>
      <w:shd w:val="clear" w:color="auto" w:fill="e1dfdd"/>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2a93f424-4ef2-4ea9-89bd-e72076fa28cc"/>
    <w:basedOn w:val="style65"/>
    <w:next w:val="style4098"/>
    <w:link w:val="style31"/>
    <w:uiPriority w:val="99"/>
    <w:rPr>
      <w:sz w:val="22"/>
      <w:szCs w:val="22"/>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f80e357a-0a5b-4ad0-8e8f-7ac6a2816fd8"/>
    <w:basedOn w:val="style65"/>
    <w:next w:val="style4099"/>
    <w:link w:val="style32"/>
    <w:uiPriority w:val="99"/>
    <w:rPr>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Words>1382</Words>
  <Pages>1</Pages>
  <Characters>8424</Characters>
  <Application>WPS Office</Application>
  <DocSecurity>0</DocSecurity>
  <Paragraphs>69</Paragraphs>
  <ScaleCrop>false</ScaleCrop>
  <LinksUpToDate>false</LinksUpToDate>
  <CharactersWithSpaces>9758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2023-06-21T09:07:00Z</dcterms:created>
  <dc:creator>TECNO CD7</dc:creator>
  <lastModifiedBy>TECNO CD7</lastModifiedBy>
  <dcterms:modified xsi:type="dcterms:W3CDTF">2023-06-22T05:14:12Z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05d25b37078f4969911addb29282e861</vt:lpwstr>
  </property>
</Properties>
</file>