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4"/>
          <w:szCs w:val="24"/>
        </w:rPr>
      </w:pPr>
      <w:bookmarkStart w:id="0" w:name="_GoBack"/>
      <w:bookmarkEnd w:id="0"/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>
        <w:rPr>
          <w:b/>
          <w:bCs/>
          <w:sz w:val="32"/>
          <w:szCs w:val="32"/>
          <w:lang w:val="en-US"/>
        </w:rPr>
        <w:t xml:space="preserve">THE CONCEPT OF RANDOMNESS IN STATISTICS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br w:type="page"/>
      </w:r>
      <w:r>
        <w:rPr>
          <w:b/>
          <w:bCs/>
          <w:sz w:val="24"/>
          <w:szCs w:val="24"/>
          <w:lang w:val="en-US"/>
        </w:rPr>
        <w:t>Randomness</w:t>
      </w:r>
    </w:p>
    <w:p>
      <w:pPr>
        <w:pStyle w:val="style0"/>
        <w:ind w:firstLineChars="200"/>
        <w:rPr>
          <w:sz w:val="24"/>
          <w:szCs w:val="24"/>
        </w:rPr>
      </w:pPr>
      <w:r>
        <w:rPr>
          <w:sz w:val="24"/>
          <w:szCs w:val="24"/>
          <w:lang w:val="en-US"/>
        </w:rPr>
        <w:t>Several Authors define Randomness as follows: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Dembski,William A in Thematic randomness defines Randomness as;  The the output of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chance process. Thus an event is random if it is the output of a chance process.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Moreover, a sequence of events constitutes a random sample if all events in the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sequence derive from a single chance process and no event in the sequence is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influenced by the others.</w:t>
      </w:r>
    </w:p>
    <w:p>
      <w:pPr>
        <w:pStyle w:val="style0"/>
        <w:ind w:firstLineChars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Randomness is one of the five Big Ideas that form the foundation for Statistics </w:t>
      </w:r>
    </w:p>
    <w:p>
      <w:pPr>
        <w:pStyle w:val="style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including Informal inference, Distribution, Variation and Expectation.(</w:t>
      </w:r>
      <w:r>
        <w:rPr>
          <w:i/>
          <w:iCs/>
          <w:sz w:val="24"/>
          <w:szCs w:val="24"/>
          <w:lang w:val="en-US"/>
        </w:rPr>
        <w:t xml:space="preserve">Watson, </w:t>
      </w:r>
    </w:p>
    <w:p>
      <w:pPr>
        <w:pStyle w:val="style0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Fitzallen, Fielding-Wells, &amp; Madden, 2018). The Top Drawer Teachers: Statisticsweb </w:t>
      </w:r>
    </w:p>
    <w:p>
      <w:pPr>
        <w:pStyle w:val="style0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site (&lt;topdrawer.aamt.edu.au/Statistics&gt;)</w:t>
      </w:r>
      <w:r>
        <w:rPr>
          <w:sz w:val="24"/>
          <w:szCs w:val="24"/>
          <w:lang w:val="en-US"/>
        </w:rPr>
        <w:t xml:space="preserve"> is built around these Big Ideas.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Top drawer statistics gives the following description of Randomness:</w:t>
      </w:r>
    </w:p>
    <w:p>
      <w:pPr>
        <w:pStyle w:val="style0"/>
        <w:rPr>
          <w:i w:val="false"/>
          <w:iCs w:val="false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>
        <w:rPr>
          <w:i w:val="false"/>
          <w:iCs w:val="false"/>
          <w:sz w:val="24"/>
          <w:szCs w:val="24"/>
          <w:lang w:val="en-US"/>
        </w:rPr>
        <w:t>Randomness describes a phenomenon in which the outcome of a single repetition is</w:t>
      </w:r>
    </w:p>
    <w:p>
      <w:pPr>
        <w:pStyle w:val="style0"/>
        <w:rPr>
          <w:i w:val="false"/>
          <w:iCs w:val="false"/>
          <w:sz w:val="24"/>
          <w:szCs w:val="24"/>
          <w:lang w:val="en-US"/>
        </w:rPr>
      </w:pPr>
      <w:r>
        <w:rPr>
          <w:i w:val="false"/>
          <w:iCs w:val="false"/>
          <w:sz w:val="24"/>
          <w:szCs w:val="24"/>
          <w:lang w:val="en-US"/>
        </w:rPr>
        <w:t xml:space="preserve"> uncertain,but there is a nonetheless a regular distribution of relative frequencies in a </w:t>
      </w:r>
    </w:p>
    <w:p>
      <w:pPr>
        <w:pStyle w:val="style0"/>
        <w:rPr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  <w:lang w:val="en-US"/>
        </w:rPr>
        <w:t xml:space="preserve">large number of repetitions.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main focus here is on Randomness and its relationship to Variation and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Expectation. The “uncertain” part of Randomness is the Variation that occurs over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repetitions of an event and</w:t>
      </w:r>
      <w:r>
        <w:rPr>
          <w:sz w:val="24"/>
          <w:szCs w:val="24"/>
          <w:lang w:val="en-US"/>
        </w:rPr>
        <w:cr/>
      </w:r>
      <w:r>
        <w:rPr>
          <w:sz w:val="24"/>
          <w:szCs w:val="24"/>
          <w:lang w:val="en-US"/>
        </w:rPr>
        <w:t xml:space="preserve">the final Expectation arises from the “regular distribution of relative frequencies” from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repetitions. Experience from research has shown that students readily pick up the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Variation component of Randomness while carrying out trials when learning about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probability but often do not realize that there is also a specific Expectation component,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which is the goal at the end of the process </w:t>
      </w:r>
      <w:r>
        <w:rPr>
          <w:i/>
          <w:iCs/>
          <w:sz w:val="24"/>
          <w:szCs w:val="24"/>
          <w:lang w:val="en-US"/>
        </w:rPr>
        <w:t>(Moore, 1990)</w:t>
      </w:r>
      <w:r>
        <w:rPr>
          <w:sz w:val="24"/>
          <w:szCs w:val="24"/>
          <w:lang w:val="en-US"/>
        </w:rPr>
        <w:t>. In the classroom, the concepts of Variation and Expectation need to be reinforced before they can be linked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to form the foundation for Randomness. Carrying out familiar activities based on trials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related to probability can be used to reinforce the relationship between these big ideas.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One often quoted defination1 of Randomness is that given by venon Mises(II):(a)"the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relative frequencies of particular attribute of single elements of the collective tends to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fixed limits.(b) The fixed limits are not affected by any place of selection.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>
        <w:rPr>
          <w:b/>
          <w:bCs/>
          <w:sz w:val="24"/>
          <w:szCs w:val="24"/>
          <w:lang w:val="en-US"/>
        </w:rPr>
        <w:t xml:space="preserve"> Measure of Randomness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Before we begin, we will clarify the idea of randomness. There are three main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approaches to classifying the randomness of a binary sequence. Here we list</w:t>
      </w:r>
    </w:p>
    <w:p>
      <w:pPr>
        <w:pStyle w:val="style0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these in the words of </w:t>
      </w:r>
      <w:r>
        <w:rPr>
          <w:i/>
          <w:iCs/>
          <w:sz w:val="24"/>
          <w:szCs w:val="24"/>
          <w:lang w:val="en-US"/>
        </w:rPr>
        <w:t>Downey and Hirschfeldt [3]. Algorithmic Randomness and</w:t>
      </w:r>
    </w:p>
    <w:p>
      <w:pPr>
        <w:pStyle w:val="style0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 Complexity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1. Statistician’s approach: random sequences should not have statistically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rare properties. In the language of measure theory, the set of sequences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satisfying any sort of statistical regularity should belong to an effectively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null set.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2. Gambler’s approach: random sequences should be unpredictable. Namely,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a gambler betting double-or-nothing on successive bits of a sequence should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not be able to get unboundedly rich.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3. Coder’s approach: we should not be able to compress random sequences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while retaining all its information.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will be focusing on the first approach on the statistical approach.A numeric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sequence is said to be statistically random when it contains no recognizable patterns or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regularities; sequences such as the results of an ideal dice roll or the digits of π exhibit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statistical randomness.[1]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Statistical randomness does not necessarily imply "true" randomness, i.e., objective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unpredictability. Pseudorandomness is sufficient for many uses, such as statistics,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hence the name statistical randomness.(</w:t>
      </w:r>
      <w:r>
        <w:rPr>
          <w:i/>
          <w:iCs/>
          <w:sz w:val="24"/>
          <w:szCs w:val="24"/>
          <w:lang w:val="en-US"/>
        </w:rPr>
        <w:t>https://en.mwikipedia.org)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statistical approach to randomness is useful for many applications, such as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cryptography, simulation, gambling, and data analysis. However, it is important to note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that statistical randomness is not the same as true randomness, and that a sequence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exhibiting a pattern is not thereby proved not statistically random. According to </w:t>
      </w:r>
    </w:p>
    <w:p>
      <w:pPr>
        <w:pStyle w:val="style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principles of Ramsey theory, sufficiently large objects must necessarily contain a given </w:t>
      </w:r>
    </w:p>
    <w:p>
      <w:pPr>
        <w:pStyle w:val="style0"/>
        <w:rPr>
          <w:i/>
          <w:iCs/>
          <w:sz w:val="24"/>
          <w:szCs w:val="24"/>
        </w:rPr>
      </w:pPr>
      <w:r>
        <w:rPr>
          <w:sz w:val="24"/>
          <w:szCs w:val="24"/>
          <w:lang w:val="en-US"/>
        </w:rPr>
        <w:t>substructure (“complete disorder is impossible”)[1]</w:t>
      </w:r>
      <w:r>
        <w:rPr>
          <w:i/>
          <w:iCs/>
          <w:sz w:val="24"/>
          <w:szCs w:val="24"/>
          <w:lang w:val="en-US"/>
        </w:rPr>
        <w:t>(statistical randomness -Wikipedia)</w:t>
      </w:r>
    </w:p>
    <w:p>
      <w:pPr>
        <w:pStyle w:val="style0"/>
        <w:rPr>
          <w:b/>
          <w:bCs/>
          <w:i w:val="false"/>
          <w:iCs w:val="false"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Ra</w:t>
      </w:r>
      <w:r>
        <w:rPr>
          <w:b/>
          <w:bCs/>
          <w:i w:val="false"/>
          <w:iCs w:val="false"/>
          <w:sz w:val="24"/>
          <w:szCs w:val="24"/>
          <w:lang w:val="en-US"/>
        </w:rPr>
        <w:t xml:space="preserve">ndom process </w:t>
      </w:r>
    </w:p>
    <w:p>
      <w:pPr>
        <w:pStyle w:val="style0"/>
        <w:rPr>
          <w:i w:val="false"/>
          <w:iCs w:val="false"/>
          <w:sz w:val="24"/>
          <w:szCs w:val="24"/>
          <w:lang w:val="en-US"/>
        </w:rPr>
      </w:pPr>
      <w:r>
        <w:rPr>
          <w:i w:val="false"/>
          <w:iCs w:val="false"/>
          <w:sz w:val="24"/>
          <w:szCs w:val="24"/>
          <w:lang w:val="en-US"/>
        </w:rPr>
        <w:t xml:space="preserve">   A random process is a mathematical model of a system or phenomenon that appears to vary in a random manner. ¹ A random process consists of an infinite collection of </w:t>
      </w:r>
    </w:p>
    <w:p>
      <w:pPr>
        <w:pStyle w:val="style0"/>
        <w:rPr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  <w:lang w:val="en-US"/>
        </w:rPr>
        <w:t>random variables, one for each value of time or space. ²</w:t>
      </w:r>
    </w:p>
    <w:p>
      <w:pPr>
        <w:pStyle w:val="style0"/>
        <w:ind w:firstLineChars="200"/>
        <w:rPr>
          <w:i w:val="false"/>
          <w:iCs w:val="false"/>
          <w:sz w:val="24"/>
          <w:szCs w:val="24"/>
          <w:lang w:val="en-US"/>
        </w:rPr>
      </w:pPr>
      <w:r>
        <w:rPr>
          <w:i w:val="false"/>
          <w:iCs w:val="false"/>
          <w:sz w:val="24"/>
          <w:szCs w:val="24"/>
          <w:lang w:val="en-US"/>
        </w:rPr>
        <w:t xml:space="preserve">One example of a random process is the **Bernoulli process**, which models random phenomena with binary outcomes, such as flipping a coin, transmitting bits over a noisy channel, or detecting events in discrete time. ² A Bernoulli process is a sequence of </w:t>
      </w:r>
    </w:p>
    <w:p>
      <w:pPr>
        <w:pStyle w:val="style0"/>
        <w:rPr>
          <w:i w:val="false"/>
          <w:iCs w:val="false"/>
          <w:sz w:val="24"/>
          <w:szCs w:val="24"/>
          <w:lang w:val="en-US"/>
        </w:rPr>
      </w:pPr>
      <w:r>
        <w:rPr>
          <w:i w:val="false"/>
          <w:iCs w:val="false"/>
          <w:sz w:val="24"/>
          <w:szCs w:val="24"/>
          <w:lang w:val="en-US"/>
        </w:rPr>
        <w:t xml:space="preserve">independent and identically distributed (i.i.d.) Bernoulli random variables, each taking </w:t>
      </w:r>
    </w:p>
    <w:p>
      <w:pPr>
        <w:pStyle w:val="style0"/>
        <w:rPr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  <w:lang w:val="en-US"/>
        </w:rPr>
        <w:t>the value 1 with probability p and 0 with probability 1-p, where 0 &lt; p &lt; 1. ²</w:t>
      </w:r>
    </w:p>
    <w:p>
      <w:pPr>
        <w:pStyle w:val="style0"/>
        <w:rPr>
          <w:i w:val="false"/>
          <w:iCs w:val="false"/>
          <w:sz w:val="24"/>
          <w:szCs w:val="24"/>
        </w:rPr>
      </w:pPr>
    </w:p>
    <w:p>
      <w:pPr>
        <w:pStyle w:val="style0"/>
        <w:ind w:firstLineChars="200"/>
        <w:rPr>
          <w:i w:val="false"/>
          <w:iCs w:val="false"/>
          <w:sz w:val="24"/>
          <w:szCs w:val="24"/>
          <w:lang w:val="en-US"/>
        </w:rPr>
      </w:pPr>
      <w:r>
        <w:rPr>
          <w:i w:val="false"/>
          <w:iCs w:val="false"/>
          <w:sz w:val="24"/>
          <w:szCs w:val="24"/>
          <w:lang w:val="en-US"/>
        </w:rPr>
        <w:t xml:space="preserve">Another example of a random process is the **Poisson process**, which models </w:t>
      </w:r>
    </w:p>
    <w:p>
      <w:pPr>
        <w:pStyle w:val="style0"/>
        <w:rPr>
          <w:i w:val="false"/>
          <w:iCs w:val="false"/>
          <w:sz w:val="24"/>
          <w:szCs w:val="24"/>
          <w:lang w:val="en-US"/>
        </w:rPr>
      </w:pPr>
      <w:r>
        <w:rPr>
          <w:i w:val="false"/>
          <w:iCs w:val="false"/>
          <w:sz w:val="24"/>
          <w:szCs w:val="24"/>
          <w:lang w:val="en-US"/>
        </w:rPr>
        <w:t xml:space="preserve">the occurrence of events in continuous time, such as the arrival of customers at a </w:t>
      </w:r>
    </w:p>
    <w:p>
      <w:pPr>
        <w:pStyle w:val="style0"/>
        <w:rPr>
          <w:i w:val="false"/>
          <w:iCs w:val="false"/>
          <w:sz w:val="24"/>
          <w:szCs w:val="24"/>
          <w:lang w:val="en-US"/>
        </w:rPr>
      </w:pPr>
      <w:r>
        <w:rPr>
          <w:i w:val="false"/>
          <w:iCs w:val="false"/>
          <w:sz w:val="24"/>
          <w:szCs w:val="24"/>
          <w:lang w:val="en-US"/>
        </w:rPr>
        <w:t xml:space="preserve">bank, the emission of radioactive particles, or the number of failures in a computer </w:t>
      </w:r>
    </w:p>
    <w:p>
      <w:pPr>
        <w:pStyle w:val="style0"/>
        <w:rPr>
          <w:i w:val="false"/>
          <w:iCs w:val="false"/>
          <w:sz w:val="24"/>
          <w:szCs w:val="24"/>
          <w:lang w:val="en-US"/>
        </w:rPr>
      </w:pPr>
      <w:r>
        <w:rPr>
          <w:i w:val="false"/>
          <w:iCs w:val="false"/>
          <w:sz w:val="24"/>
          <w:szCs w:val="24"/>
          <w:lang w:val="en-US"/>
        </w:rPr>
        <w:t xml:space="preserve">network. ² A Poisson process is a counting process that records the number of </w:t>
      </w:r>
    </w:p>
    <w:p>
      <w:pPr>
        <w:pStyle w:val="style0"/>
        <w:rPr>
          <w:i w:val="false"/>
          <w:iCs w:val="false"/>
          <w:sz w:val="24"/>
          <w:szCs w:val="24"/>
          <w:lang w:val="en-US"/>
        </w:rPr>
      </w:pPr>
      <w:r>
        <w:rPr>
          <w:i w:val="false"/>
          <w:iCs w:val="false"/>
          <w:sz w:val="24"/>
          <w:szCs w:val="24"/>
          <w:lang w:val="en-US"/>
        </w:rPr>
        <w:t xml:space="preserve">events that occur in a given time interval. The number of events in any interval of </w:t>
      </w:r>
    </w:p>
    <w:p>
      <w:pPr>
        <w:pStyle w:val="style0"/>
        <w:rPr>
          <w:i w:val="false"/>
          <w:iCs w:val="false"/>
          <w:sz w:val="24"/>
          <w:szCs w:val="24"/>
          <w:lang w:val="en-US"/>
        </w:rPr>
      </w:pPr>
      <w:r>
        <w:rPr>
          <w:i w:val="false"/>
          <w:iCs w:val="false"/>
          <w:sz w:val="24"/>
          <w:szCs w:val="24"/>
          <w:lang w:val="en-US"/>
        </w:rPr>
        <w:t>length t follows a Poisson distribution with parameter λt, where λ is the average</w:t>
      </w:r>
    </w:p>
    <w:p>
      <w:pPr>
        <w:pStyle w:val="style0"/>
        <w:rPr>
          <w:i w:val="false"/>
          <w:iCs w:val="false"/>
          <w:sz w:val="24"/>
          <w:szCs w:val="24"/>
          <w:lang w:val="en-US"/>
        </w:rPr>
      </w:pPr>
      <w:r>
        <w:rPr>
          <w:i w:val="false"/>
          <w:iCs w:val="false"/>
          <w:sz w:val="24"/>
          <w:szCs w:val="24"/>
          <w:lang w:val="en-US"/>
        </w:rPr>
        <w:t xml:space="preserve"> rate of events per unit time. The interarrival times between consecutive i.i.d.</w:t>
      </w:r>
    </w:p>
    <w:p>
      <w:pPr>
        <w:pStyle w:val="style0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i w:val="false"/>
          <w:iCs w:val="false"/>
          <w:sz w:val="24"/>
          <w:szCs w:val="24"/>
          <w:lang w:val="en-US"/>
        </w:rPr>
        <w:t xml:space="preserve"> exponential random variables with parameter λ. </w:t>
      </w:r>
    </w:p>
    <w:p>
      <w:pPr>
        <w:pStyle w:val="style0"/>
        <w:rPr>
          <w:b/>
          <w:bCs/>
          <w:sz w:val="24"/>
          <w:szCs w:val="24"/>
        </w:rPr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Reference</w:t>
      </w:r>
    </w:p>
    <w:p>
      <w:pPr>
        <w:pStyle w:val="style0"/>
        <w:spacing w:after="200" w:lineRule="auto" w:line="276"/>
        <w:jc w:val="left"/>
        <w:rPr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1).Watson,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Fitzallen,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Fielding-Wells,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&amp;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Madden,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2018).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Top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Drawer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Teachers: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Statistics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web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site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(&lt;topdrawer.aamt.edu.au/Statistics&gt;)</w:t>
      </w:r>
    </w:p>
    <w:p>
      <w:pPr>
        <w:pStyle w:val="style0"/>
        <w:spacing w:after="200" w:lineRule="auto" w:line="276"/>
        <w:jc w:val="left"/>
        <w:rPr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2).Moore,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1990</w:t>
      </w:r>
    </w:p>
    <w:p>
      <w:pPr>
        <w:pStyle w:val="style0"/>
        <w:spacing w:after="200" w:lineRule="auto" w:line="276"/>
        <w:jc w:val="left"/>
        <w:rPr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3).venon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Mises(II):</w:t>
      </w:r>
    </w:p>
    <w:p>
      <w:pPr>
        <w:pStyle w:val="style0"/>
        <w:rPr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4).Downey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Hirschfeldt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[3].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Algorithmic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Randomness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Complexity</w:t>
      </w:r>
    </w:p>
    <w:p>
      <w:pPr>
        <w:pStyle w:val="style0"/>
        <w:rPr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5).statistical randomness -Wikipedia</w:t>
      </w:r>
    </w:p>
    <w:p>
      <w:pPr>
        <w:pStyle w:val="style0"/>
        <w:rPr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>6).</w:t>
      </w:r>
      <w:r>
        <w:rPr>
          <w:sz w:val="24"/>
          <w:szCs w:val="24"/>
        </w:rPr>
        <w:t>(https://en.mwikipedia.org)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7) Worked examples | Random Processes - HKUST. https://www.math.hkust.edu.hk/~maykwok/courses/ma246/04_05/04MA246EX_Ran.pdf.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8) Lecture Notes 7 Random Processes - Stanford University. https://isl.stanford.edu/~abbas/ee178/lect07-2.pdf.</w:t>
      </w:r>
    </w:p>
    <w:p>
      <w:pPr>
        <w:pStyle w:val="style0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853</Words>
  <Characters>4966</Characters>
  <Application>WPS Office</Application>
  <Paragraphs>87</Paragraphs>
  <CharactersWithSpaces>5810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2023-10-03T17:47:14Z</dcterms:created>
  <dc:creator>Infinix X650B</dc:creator>
  <lastModifiedBy>Infinix X650B</lastModifiedBy>
  <dcterms:modified xsi:type="dcterms:W3CDTF">2023-10-04T09:23:46Z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d0c31ca03de74a9b92e8f747363be6a2</vt:lpwstr>
  </property>
</Properties>
</file>