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D5B" w:rsidRDefault="00007D5B" w:rsidP="003E09D0">
      <w:pPr>
        <w:spacing w:line="480" w:lineRule="auto"/>
        <w:contextualSpacing/>
        <w:rPr>
          <w:rFonts w:ascii="Times New Roman" w:hAnsi="Times New Roman" w:cs="Times New Roman"/>
          <w:sz w:val="24"/>
          <w:szCs w:val="24"/>
        </w:rPr>
      </w:pPr>
    </w:p>
    <w:p w:rsidR="00007D5B" w:rsidRDefault="00007D5B" w:rsidP="003E09D0">
      <w:pPr>
        <w:spacing w:line="480" w:lineRule="auto"/>
        <w:contextualSpacing/>
        <w:rPr>
          <w:rFonts w:ascii="Times New Roman" w:hAnsi="Times New Roman" w:cs="Times New Roman"/>
          <w:sz w:val="24"/>
          <w:szCs w:val="24"/>
        </w:rPr>
      </w:pPr>
    </w:p>
    <w:p w:rsidR="00007D5B" w:rsidRDefault="00007D5B" w:rsidP="003E09D0">
      <w:pPr>
        <w:spacing w:line="480" w:lineRule="auto"/>
        <w:contextualSpacing/>
        <w:rPr>
          <w:rFonts w:ascii="Times New Roman" w:hAnsi="Times New Roman" w:cs="Times New Roman"/>
          <w:sz w:val="24"/>
          <w:szCs w:val="24"/>
        </w:rPr>
      </w:pPr>
    </w:p>
    <w:p w:rsidR="00007D5B" w:rsidRDefault="00007D5B" w:rsidP="00007D5B">
      <w:pPr>
        <w:spacing w:line="480" w:lineRule="auto"/>
        <w:contextualSpacing/>
        <w:jc w:val="center"/>
        <w:rPr>
          <w:rFonts w:ascii="Times New Roman" w:hAnsi="Times New Roman" w:cs="Times New Roman"/>
          <w:sz w:val="24"/>
          <w:szCs w:val="24"/>
        </w:rPr>
      </w:pPr>
    </w:p>
    <w:p w:rsidR="00007D5B" w:rsidRDefault="00007D5B" w:rsidP="00007D5B">
      <w:pPr>
        <w:spacing w:line="480" w:lineRule="auto"/>
        <w:contextualSpacing/>
        <w:jc w:val="center"/>
        <w:rPr>
          <w:rFonts w:ascii="Times New Roman" w:hAnsi="Times New Roman" w:cs="Times New Roman"/>
          <w:b/>
          <w:sz w:val="24"/>
          <w:szCs w:val="24"/>
        </w:rPr>
      </w:pPr>
      <w:r w:rsidRPr="00007D5B">
        <w:rPr>
          <w:rFonts w:ascii="Times New Roman" w:hAnsi="Times New Roman" w:cs="Times New Roman"/>
          <w:b/>
          <w:sz w:val="24"/>
          <w:szCs w:val="24"/>
        </w:rPr>
        <w:t>Social Issues Affecting African-Americans</w:t>
      </w:r>
    </w:p>
    <w:p w:rsidR="00007D5B" w:rsidRDefault="00007D5B" w:rsidP="00007D5B">
      <w:pPr>
        <w:spacing w:line="480" w:lineRule="auto"/>
        <w:contextualSpacing/>
        <w:jc w:val="center"/>
        <w:rPr>
          <w:rFonts w:ascii="Times New Roman" w:hAnsi="Times New Roman" w:cs="Times New Roman"/>
          <w:b/>
          <w:sz w:val="24"/>
          <w:szCs w:val="24"/>
        </w:rPr>
      </w:pPr>
    </w:p>
    <w:p w:rsidR="00007D5B" w:rsidRPr="00007D5B" w:rsidRDefault="00007D5B" w:rsidP="00007D5B">
      <w:pPr>
        <w:spacing w:line="480" w:lineRule="auto"/>
        <w:contextualSpacing/>
        <w:jc w:val="center"/>
        <w:rPr>
          <w:rFonts w:ascii="Times New Roman" w:hAnsi="Times New Roman" w:cs="Times New Roman"/>
          <w:b/>
          <w:sz w:val="24"/>
          <w:szCs w:val="24"/>
        </w:rPr>
      </w:pPr>
    </w:p>
    <w:p w:rsidR="00007D5B" w:rsidRDefault="00007D5B" w:rsidP="00007D5B">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Student Name</w:t>
      </w:r>
    </w:p>
    <w:p w:rsidR="00007D5B" w:rsidRDefault="00007D5B" w:rsidP="00007D5B">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Department Name, University Name</w:t>
      </w:r>
    </w:p>
    <w:p w:rsidR="00007D5B" w:rsidRDefault="00007D5B" w:rsidP="00007D5B">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Course Code: Course Title</w:t>
      </w:r>
    </w:p>
    <w:p w:rsidR="00007D5B" w:rsidRDefault="00007D5B" w:rsidP="00007D5B">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Professor Name</w:t>
      </w:r>
    </w:p>
    <w:p w:rsidR="00007D5B" w:rsidRDefault="00007D5B">
      <w:pPr>
        <w:rPr>
          <w:rFonts w:ascii="Times New Roman" w:hAnsi="Times New Roman" w:cs="Times New Roman"/>
          <w:sz w:val="24"/>
          <w:szCs w:val="24"/>
        </w:rPr>
      </w:pPr>
      <w:r>
        <w:rPr>
          <w:rFonts w:ascii="Times New Roman" w:hAnsi="Times New Roman" w:cs="Times New Roman"/>
          <w:sz w:val="24"/>
          <w:szCs w:val="24"/>
        </w:rPr>
        <w:br w:type="page"/>
      </w:r>
    </w:p>
    <w:p w:rsidR="00A06E3B" w:rsidRPr="00007D5B" w:rsidRDefault="00A06E3B" w:rsidP="00007D5B">
      <w:pPr>
        <w:spacing w:line="480" w:lineRule="auto"/>
        <w:contextualSpacing/>
        <w:jc w:val="center"/>
        <w:rPr>
          <w:rFonts w:ascii="Times New Roman" w:hAnsi="Times New Roman" w:cs="Times New Roman"/>
          <w:b/>
          <w:sz w:val="24"/>
          <w:szCs w:val="24"/>
        </w:rPr>
      </w:pPr>
      <w:r w:rsidRPr="00007D5B">
        <w:rPr>
          <w:rFonts w:ascii="Times New Roman" w:hAnsi="Times New Roman" w:cs="Times New Roman"/>
          <w:b/>
          <w:sz w:val="24"/>
          <w:szCs w:val="24"/>
        </w:rPr>
        <w:lastRenderedPageBreak/>
        <w:t>Social issues aff</w:t>
      </w:r>
      <w:r w:rsidR="00007D5B" w:rsidRPr="00007D5B">
        <w:rPr>
          <w:rFonts w:ascii="Times New Roman" w:hAnsi="Times New Roman" w:cs="Times New Roman"/>
          <w:b/>
          <w:sz w:val="24"/>
          <w:szCs w:val="24"/>
        </w:rPr>
        <w:t>ecting the African-Americans</w:t>
      </w:r>
    </w:p>
    <w:p w:rsidR="00A06E3B" w:rsidRPr="003E09D0" w:rsidRDefault="00A06E3B" w:rsidP="00A727A0">
      <w:pPr>
        <w:spacing w:line="480" w:lineRule="auto"/>
        <w:ind w:firstLine="720"/>
        <w:contextualSpacing/>
        <w:rPr>
          <w:rFonts w:ascii="Times New Roman" w:hAnsi="Times New Roman" w:cs="Times New Roman"/>
          <w:sz w:val="24"/>
          <w:szCs w:val="24"/>
        </w:rPr>
      </w:pPr>
      <w:r w:rsidRPr="003E09D0">
        <w:rPr>
          <w:rFonts w:ascii="Times New Roman" w:hAnsi="Times New Roman" w:cs="Times New Roman"/>
          <w:sz w:val="24"/>
          <w:szCs w:val="24"/>
        </w:rPr>
        <w:t>With a population of 40.1 million, African Americans are the second largest minority group, constituting 12.6% of the total population of the United States. Many of these African Americans go through massive challenges in many aspects of their lives with racism and discrimination being some of which they are constantly facing. There have been claims that genetically, they are predisposed to engage in problematic behavior, continue to suffer based on generational poverty, and lack the mental capacity to acquire the skills and competencies needed</w:t>
      </w:r>
      <w:r w:rsidR="00882D3A" w:rsidRPr="003E09D0">
        <w:rPr>
          <w:rFonts w:ascii="Times New Roman" w:hAnsi="Times New Roman" w:cs="Times New Roman"/>
          <w:sz w:val="24"/>
          <w:szCs w:val="24"/>
        </w:rPr>
        <w:t xml:space="preserve"> to realize the American dream. T</w:t>
      </w:r>
      <w:r w:rsidRPr="003E09D0">
        <w:rPr>
          <w:rFonts w:ascii="Times New Roman" w:hAnsi="Times New Roman" w:cs="Times New Roman"/>
          <w:sz w:val="24"/>
          <w:szCs w:val="24"/>
        </w:rPr>
        <w:t>hese claims are highly unfounded and were previously used propel injustice towards the African American race. This group continues to be the hardest-hit group concerning social issues facing the American people.</w:t>
      </w:r>
    </w:p>
    <w:p w:rsidR="00A06E3B" w:rsidRPr="00007D5B" w:rsidRDefault="00A06E3B" w:rsidP="003E09D0">
      <w:pPr>
        <w:spacing w:line="480" w:lineRule="auto"/>
        <w:contextualSpacing/>
        <w:rPr>
          <w:rFonts w:ascii="Times New Roman" w:hAnsi="Times New Roman" w:cs="Times New Roman"/>
          <w:b/>
          <w:sz w:val="24"/>
          <w:szCs w:val="24"/>
        </w:rPr>
      </w:pPr>
      <w:r w:rsidRPr="00007D5B">
        <w:rPr>
          <w:rFonts w:ascii="Times New Roman" w:hAnsi="Times New Roman" w:cs="Times New Roman"/>
          <w:b/>
          <w:sz w:val="24"/>
          <w:szCs w:val="24"/>
        </w:rPr>
        <w:t>Criminal victimization</w:t>
      </w:r>
    </w:p>
    <w:p w:rsidR="00A06E3B" w:rsidRPr="003E09D0" w:rsidRDefault="00A06E3B" w:rsidP="00A727A0">
      <w:pPr>
        <w:spacing w:line="480" w:lineRule="auto"/>
        <w:ind w:firstLine="720"/>
        <w:contextualSpacing/>
        <w:rPr>
          <w:rFonts w:ascii="Times New Roman" w:hAnsi="Times New Roman" w:cs="Times New Roman"/>
          <w:sz w:val="24"/>
          <w:szCs w:val="24"/>
        </w:rPr>
      </w:pPr>
      <w:r w:rsidRPr="003E09D0">
        <w:rPr>
          <w:rFonts w:ascii="Times New Roman" w:hAnsi="Times New Roman" w:cs="Times New Roman"/>
          <w:sz w:val="24"/>
          <w:szCs w:val="24"/>
        </w:rPr>
        <w:t>According to data from the US Department of Justice, African Americans have the highest number of victims both nonfatal violent crimes and homicides, with young African Americans from low income being the most susceptible. This is mainly attributed to the structural racism towards the African American community. Physical and sexual abuse, bullying, robbery, and assault among other forms are not an unknown phenomenon amongst the African American community, with far-reaching consequences both physically and emotionally, sometimes even loss of lives</w:t>
      </w:r>
      <w:r w:rsidR="00882D3A" w:rsidRPr="003E09D0">
        <w:rPr>
          <w:rFonts w:ascii="Times New Roman" w:hAnsi="Times New Roman" w:cs="Times New Roman"/>
          <w:sz w:val="24"/>
          <w:szCs w:val="24"/>
        </w:rPr>
        <w:t xml:space="preserve"> (Cohen et al., 1980)</w:t>
      </w:r>
      <w:r w:rsidRPr="003E09D0">
        <w:rPr>
          <w:rFonts w:ascii="Times New Roman" w:hAnsi="Times New Roman" w:cs="Times New Roman"/>
          <w:sz w:val="24"/>
          <w:szCs w:val="24"/>
        </w:rPr>
        <w:t>.  Victimization could have a huge emotional bearing that could manifest in many ways including shame, denial, humiliation, and guilt</w:t>
      </w:r>
      <w:r w:rsidR="00882D3A" w:rsidRPr="003E09D0">
        <w:rPr>
          <w:rFonts w:ascii="Times New Roman" w:hAnsi="Times New Roman" w:cs="Times New Roman"/>
          <w:sz w:val="24"/>
          <w:szCs w:val="24"/>
        </w:rPr>
        <w:t xml:space="preserve"> (</w:t>
      </w:r>
      <w:proofErr w:type="spellStart"/>
      <w:r w:rsidR="00882D3A" w:rsidRPr="003E09D0">
        <w:rPr>
          <w:rFonts w:ascii="Times New Roman" w:hAnsi="Times New Roman" w:cs="Times New Roman"/>
          <w:sz w:val="24"/>
          <w:szCs w:val="24"/>
        </w:rPr>
        <w:t>DeLisi</w:t>
      </w:r>
      <w:proofErr w:type="spellEnd"/>
      <w:r w:rsidR="00882D3A" w:rsidRPr="003E09D0">
        <w:rPr>
          <w:rFonts w:ascii="Times New Roman" w:hAnsi="Times New Roman" w:cs="Times New Roman"/>
          <w:sz w:val="24"/>
          <w:szCs w:val="24"/>
        </w:rPr>
        <w:t xml:space="preserve"> et al., 2014)</w:t>
      </w:r>
      <w:r w:rsidRPr="003E09D0">
        <w:rPr>
          <w:rFonts w:ascii="Times New Roman" w:hAnsi="Times New Roman" w:cs="Times New Roman"/>
          <w:sz w:val="24"/>
          <w:szCs w:val="24"/>
        </w:rPr>
        <w:t>. In some cases, the consequences of the victimization are extreme to the point that the victims are unable to lead a normal life afterward as they are constantly reminded of the pain and suffering they have had to endure at the hands of another human being.</w:t>
      </w:r>
    </w:p>
    <w:p w:rsidR="00A06E3B" w:rsidRPr="00007D5B" w:rsidRDefault="00A06E3B" w:rsidP="003E09D0">
      <w:pPr>
        <w:spacing w:line="480" w:lineRule="auto"/>
        <w:contextualSpacing/>
        <w:rPr>
          <w:rFonts w:ascii="Times New Roman" w:hAnsi="Times New Roman" w:cs="Times New Roman"/>
          <w:b/>
          <w:sz w:val="24"/>
          <w:szCs w:val="24"/>
        </w:rPr>
      </w:pPr>
      <w:r w:rsidRPr="00007D5B">
        <w:rPr>
          <w:rFonts w:ascii="Times New Roman" w:hAnsi="Times New Roman" w:cs="Times New Roman"/>
          <w:b/>
          <w:sz w:val="24"/>
          <w:szCs w:val="24"/>
        </w:rPr>
        <w:t>Discrimination</w:t>
      </w:r>
    </w:p>
    <w:p w:rsidR="00A06E3B" w:rsidRPr="003E09D0" w:rsidRDefault="00A06E3B" w:rsidP="00A727A0">
      <w:pPr>
        <w:spacing w:line="480" w:lineRule="auto"/>
        <w:ind w:firstLine="720"/>
        <w:contextualSpacing/>
        <w:rPr>
          <w:rFonts w:ascii="Times New Roman" w:hAnsi="Times New Roman" w:cs="Times New Roman"/>
          <w:sz w:val="24"/>
          <w:szCs w:val="24"/>
        </w:rPr>
      </w:pPr>
      <w:r w:rsidRPr="003E09D0">
        <w:rPr>
          <w:rFonts w:ascii="Times New Roman" w:hAnsi="Times New Roman" w:cs="Times New Roman"/>
          <w:sz w:val="24"/>
          <w:szCs w:val="24"/>
        </w:rPr>
        <w:lastRenderedPageBreak/>
        <w:t>Discrimination against African Americans has been reported to be highest than any other domain. This has affected many aspects of daily living. Over the years, many African Americans have at some point experienced aggression and racial slurs being hurled at them, despite the numerous campaigns against this. Discrimination has played a major role in the hindrance of African Americans from seeking crucial services such as healthcare</w:t>
      </w:r>
      <w:r w:rsidR="00F8231D" w:rsidRPr="003E09D0">
        <w:rPr>
          <w:rFonts w:ascii="Times New Roman" w:hAnsi="Times New Roman" w:cs="Times New Roman"/>
          <w:sz w:val="24"/>
          <w:szCs w:val="24"/>
        </w:rPr>
        <w:t xml:space="preserve"> (Mays et al., 2007)</w:t>
      </w:r>
      <w:r w:rsidRPr="003E09D0">
        <w:rPr>
          <w:rFonts w:ascii="Times New Roman" w:hAnsi="Times New Roman" w:cs="Times New Roman"/>
          <w:sz w:val="24"/>
          <w:szCs w:val="24"/>
        </w:rPr>
        <w:t>. Over the decades, it has also not been uncommon to find discrimination against this group in academic institutions causing them to lag in academic achievements. Furthermore, the majority of the working population of African Americans have reported being denied equal employment and promotion opportunities to their white counterparts, as well as discrimination in rates of remuneration. Unfair treatment by the police and criminal justice systems is another major issue faced by the African American community</w:t>
      </w:r>
      <w:r w:rsidR="00882D3A" w:rsidRPr="003E09D0">
        <w:rPr>
          <w:rFonts w:ascii="Times New Roman" w:hAnsi="Times New Roman" w:cs="Times New Roman"/>
          <w:sz w:val="24"/>
          <w:szCs w:val="24"/>
        </w:rPr>
        <w:t xml:space="preserve"> (Payne &amp; </w:t>
      </w:r>
      <w:proofErr w:type="spellStart"/>
      <w:r w:rsidR="00882D3A" w:rsidRPr="003E09D0">
        <w:rPr>
          <w:rFonts w:ascii="Times New Roman" w:hAnsi="Times New Roman" w:cs="Times New Roman"/>
          <w:sz w:val="24"/>
          <w:szCs w:val="24"/>
        </w:rPr>
        <w:t>Gainey</w:t>
      </w:r>
      <w:proofErr w:type="spellEnd"/>
      <w:r w:rsidR="00882D3A" w:rsidRPr="003E09D0">
        <w:rPr>
          <w:rFonts w:ascii="Times New Roman" w:hAnsi="Times New Roman" w:cs="Times New Roman"/>
          <w:sz w:val="24"/>
          <w:szCs w:val="24"/>
        </w:rPr>
        <w:t>, 2007)</w:t>
      </w:r>
      <w:r w:rsidRPr="003E09D0">
        <w:rPr>
          <w:rFonts w:ascii="Times New Roman" w:hAnsi="Times New Roman" w:cs="Times New Roman"/>
          <w:sz w:val="24"/>
          <w:szCs w:val="24"/>
        </w:rPr>
        <w:t>. This lack of trust is not unfounded. African Americans constitute the highest number of police brutality cases, suspicion for crimes they did not commit, and wrongful prosecution.</w:t>
      </w:r>
    </w:p>
    <w:p w:rsidR="00A06E3B" w:rsidRPr="00CE3DDF" w:rsidRDefault="00A06E3B" w:rsidP="003E09D0">
      <w:pPr>
        <w:spacing w:line="480" w:lineRule="auto"/>
        <w:contextualSpacing/>
        <w:rPr>
          <w:rFonts w:ascii="Times New Roman" w:hAnsi="Times New Roman" w:cs="Times New Roman"/>
          <w:b/>
          <w:sz w:val="24"/>
          <w:szCs w:val="24"/>
        </w:rPr>
      </w:pPr>
      <w:r w:rsidRPr="00CE3DDF">
        <w:rPr>
          <w:rFonts w:ascii="Times New Roman" w:hAnsi="Times New Roman" w:cs="Times New Roman"/>
          <w:b/>
          <w:sz w:val="24"/>
          <w:szCs w:val="24"/>
        </w:rPr>
        <w:t>Chronic Unemployment</w:t>
      </w:r>
    </w:p>
    <w:p w:rsidR="00A06E3B" w:rsidRPr="003E09D0" w:rsidRDefault="00A06E3B" w:rsidP="00A727A0">
      <w:pPr>
        <w:spacing w:line="480" w:lineRule="auto"/>
        <w:ind w:firstLine="720"/>
        <w:contextualSpacing/>
        <w:rPr>
          <w:rFonts w:ascii="Times New Roman" w:hAnsi="Times New Roman" w:cs="Times New Roman"/>
          <w:sz w:val="24"/>
          <w:szCs w:val="24"/>
        </w:rPr>
      </w:pPr>
      <w:r w:rsidRPr="003E09D0">
        <w:rPr>
          <w:rFonts w:ascii="Times New Roman" w:hAnsi="Times New Roman" w:cs="Times New Roman"/>
          <w:sz w:val="24"/>
          <w:szCs w:val="24"/>
        </w:rPr>
        <w:t xml:space="preserve">African Americans have the highest rates of unemployment and earn the least than any other race living in the United States which is arguably due to systemic racism. There exists a long-standing argument that African Americans and other people of color are genetically inferior to Caucasians. With the Black community at the bottom of the hierarchy, it has been argued that they lack the mental capacity that would enable them to gain an education or skills that are relevant to attain the American dream. Historically, this is the belief that was used to castigate social injustices such as the slavery of black people. In modern times, statistics show that African Americans especially men have the least academic attainment and work experience, which </w:t>
      </w:r>
      <w:r w:rsidRPr="003E09D0">
        <w:rPr>
          <w:rFonts w:ascii="Times New Roman" w:hAnsi="Times New Roman" w:cs="Times New Roman"/>
          <w:sz w:val="24"/>
          <w:szCs w:val="24"/>
        </w:rPr>
        <w:lastRenderedPageBreak/>
        <w:t>consequently translates to low employment and low earnings for the members of this particular demographic group</w:t>
      </w:r>
      <w:r w:rsidR="000217ED" w:rsidRPr="003E09D0">
        <w:rPr>
          <w:rFonts w:ascii="Times New Roman" w:hAnsi="Times New Roman" w:cs="Times New Roman"/>
          <w:sz w:val="24"/>
          <w:szCs w:val="24"/>
        </w:rPr>
        <w:t xml:space="preserve"> (Shapiro et al., 2013)</w:t>
      </w:r>
      <w:r w:rsidRPr="003E09D0">
        <w:rPr>
          <w:rFonts w:ascii="Times New Roman" w:hAnsi="Times New Roman" w:cs="Times New Roman"/>
          <w:sz w:val="24"/>
          <w:szCs w:val="24"/>
        </w:rPr>
        <w:t>.</w:t>
      </w:r>
    </w:p>
    <w:p w:rsidR="00A06E3B" w:rsidRPr="003E09D0" w:rsidRDefault="00A06E3B" w:rsidP="003E09D0">
      <w:pPr>
        <w:spacing w:line="480" w:lineRule="auto"/>
        <w:contextualSpacing/>
        <w:rPr>
          <w:rFonts w:ascii="Times New Roman" w:hAnsi="Times New Roman" w:cs="Times New Roman"/>
          <w:sz w:val="24"/>
          <w:szCs w:val="24"/>
        </w:rPr>
      </w:pPr>
    </w:p>
    <w:p w:rsidR="00A06E3B" w:rsidRPr="00007D5B" w:rsidRDefault="00A06E3B" w:rsidP="003E09D0">
      <w:pPr>
        <w:spacing w:line="480" w:lineRule="auto"/>
        <w:contextualSpacing/>
        <w:rPr>
          <w:rFonts w:ascii="Times New Roman" w:hAnsi="Times New Roman" w:cs="Times New Roman"/>
          <w:b/>
          <w:sz w:val="24"/>
          <w:szCs w:val="24"/>
        </w:rPr>
      </w:pPr>
      <w:r w:rsidRPr="00007D5B">
        <w:rPr>
          <w:rFonts w:ascii="Times New Roman" w:hAnsi="Times New Roman" w:cs="Times New Roman"/>
          <w:b/>
          <w:sz w:val="24"/>
          <w:szCs w:val="24"/>
        </w:rPr>
        <w:t>Alcoholism and drug addiction</w:t>
      </w:r>
    </w:p>
    <w:p w:rsidR="00A06E3B" w:rsidRPr="003E09D0" w:rsidRDefault="00A06E3B" w:rsidP="00A727A0">
      <w:pPr>
        <w:spacing w:line="480" w:lineRule="auto"/>
        <w:ind w:firstLine="720"/>
        <w:contextualSpacing/>
        <w:rPr>
          <w:rFonts w:ascii="Times New Roman" w:hAnsi="Times New Roman" w:cs="Times New Roman"/>
          <w:sz w:val="24"/>
          <w:szCs w:val="24"/>
        </w:rPr>
      </w:pPr>
      <w:r w:rsidRPr="003E09D0">
        <w:rPr>
          <w:rFonts w:ascii="Times New Roman" w:hAnsi="Times New Roman" w:cs="Times New Roman"/>
          <w:sz w:val="24"/>
          <w:szCs w:val="24"/>
        </w:rPr>
        <w:t>There are numerous challenges faced by African Americans, some feel the need to turn to alcohol and substances as a means to cope</w:t>
      </w:r>
      <w:r w:rsidR="00882D3A" w:rsidRPr="003E09D0">
        <w:rPr>
          <w:rFonts w:ascii="Times New Roman" w:hAnsi="Times New Roman" w:cs="Times New Roman"/>
          <w:sz w:val="24"/>
          <w:szCs w:val="24"/>
        </w:rPr>
        <w:t xml:space="preserve"> (Gibbons et al., 2004)</w:t>
      </w:r>
      <w:r w:rsidRPr="003E09D0">
        <w:rPr>
          <w:rFonts w:ascii="Times New Roman" w:hAnsi="Times New Roman" w:cs="Times New Roman"/>
          <w:sz w:val="24"/>
          <w:szCs w:val="24"/>
        </w:rPr>
        <w:t>. Normally, the use of alcohol is not considered a problem until the users develop dependency. Statistics suggest that African Americans have lower tendencies to engage in alcohol use, but those who do, are more likely to develop dependence</w:t>
      </w:r>
      <w:r w:rsidR="001A2507" w:rsidRPr="003E09D0">
        <w:rPr>
          <w:rFonts w:ascii="Times New Roman" w:hAnsi="Times New Roman" w:cs="Times New Roman"/>
          <w:sz w:val="24"/>
          <w:szCs w:val="24"/>
        </w:rPr>
        <w:t xml:space="preserve"> and struggle with recovery</w:t>
      </w:r>
      <w:r w:rsidRPr="003E09D0">
        <w:rPr>
          <w:rFonts w:ascii="Times New Roman" w:hAnsi="Times New Roman" w:cs="Times New Roman"/>
          <w:sz w:val="24"/>
          <w:szCs w:val="24"/>
        </w:rPr>
        <w:t xml:space="preserve"> than any other racial group. It has been reported that deaths due to liver cirrhosis are 10% higher than in any other racial group, despite the low number of users. On the other hand, the use of drugs in the African American community is not uncommon, with marijuana being the most commonly used drug followed closely by psychotherapeutic drugs, cocaine, and hallucinogens. Crack cocaine and opioids have particularly had a major effect on the African American community causing the highest number of overdoses and deaths. It is important to acknowledge that, drug and alcohol use not only endanger the lives of the users but also those around them</w:t>
      </w:r>
      <w:r w:rsidR="00882D3A" w:rsidRPr="003E09D0">
        <w:rPr>
          <w:rFonts w:ascii="Times New Roman" w:hAnsi="Times New Roman" w:cs="Times New Roman"/>
          <w:sz w:val="24"/>
          <w:szCs w:val="24"/>
        </w:rPr>
        <w:t xml:space="preserve"> (Bell, 2002)</w:t>
      </w:r>
      <w:r w:rsidRPr="003E09D0">
        <w:rPr>
          <w:rFonts w:ascii="Times New Roman" w:hAnsi="Times New Roman" w:cs="Times New Roman"/>
          <w:sz w:val="24"/>
          <w:szCs w:val="24"/>
        </w:rPr>
        <w:t>. The abusers may fail to fulfill their obligations toward the people around them causing substantial damage to their society.</w:t>
      </w:r>
    </w:p>
    <w:p w:rsidR="00A06E3B" w:rsidRPr="00007D5B" w:rsidRDefault="00A06E3B" w:rsidP="003E09D0">
      <w:pPr>
        <w:spacing w:line="480" w:lineRule="auto"/>
        <w:contextualSpacing/>
        <w:rPr>
          <w:rFonts w:ascii="Times New Roman" w:hAnsi="Times New Roman" w:cs="Times New Roman"/>
          <w:b/>
          <w:sz w:val="24"/>
          <w:szCs w:val="24"/>
        </w:rPr>
      </w:pPr>
      <w:r w:rsidRPr="00007D5B">
        <w:rPr>
          <w:rFonts w:ascii="Times New Roman" w:hAnsi="Times New Roman" w:cs="Times New Roman"/>
          <w:b/>
          <w:sz w:val="24"/>
          <w:szCs w:val="24"/>
        </w:rPr>
        <w:t>Female-headed Households</w:t>
      </w:r>
    </w:p>
    <w:p w:rsidR="00A06E3B" w:rsidRPr="003E09D0" w:rsidRDefault="00A06E3B" w:rsidP="00A727A0">
      <w:pPr>
        <w:spacing w:line="480" w:lineRule="auto"/>
        <w:ind w:firstLine="720"/>
        <w:contextualSpacing/>
        <w:rPr>
          <w:rFonts w:ascii="Times New Roman" w:hAnsi="Times New Roman" w:cs="Times New Roman"/>
          <w:sz w:val="24"/>
          <w:szCs w:val="24"/>
        </w:rPr>
      </w:pPr>
      <w:r w:rsidRPr="003E09D0">
        <w:rPr>
          <w:rFonts w:ascii="Times New Roman" w:hAnsi="Times New Roman" w:cs="Times New Roman"/>
          <w:sz w:val="24"/>
          <w:szCs w:val="24"/>
        </w:rPr>
        <w:t xml:space="preserve">Towards the end of the 20th century, the percentage of female-headed households rose from 20.6% to 43.7%. This was attributed to the “instability of the blacks” and further, to racial oppression and slavery.  According to recent estimates, these numbers </w:t>
      </w:r>
      <w:r w:rsidR="00D33012">
        <w:rPr>
          <w:rFonts w:ascii="Times New Roman" w:hAnsi="Times New Roman" w:cs="Times New Roman"/>
          <w:sz w:val="24"/>
          <w:szCs w:val="24"/>
        </w:rPr>
        <w:t xml:space="preserve">have continuously grown close to </w:t>
      </w:r>
      <w:r w:rsidRPr="003E09D0">
        <w:rPr>
          <w:rFonts w:ascii="Times New Roman" w:hAnsi="Times New Roman" w:cs="Times New Roman"/>
          <w:sz w:val="24"/>
          <w:szCs w:val="24"/>
        </w:rPr>
        <w:t xml:space="preserve">50% of African American households. Female-headed households are not only a result </w:t>
      </w:r>
      <w:r w:rsidRPr="003E09D0">
        <w:rPr>
          <w:rFonts w:ascii="Times New Roman" w:hAnsi="Times New Roman" w:cs="Times New Roman"/>
          <w:sz w:val="24"/>
          <w:szCs w:val="24"/>
        </w:rPr>
        <w:lastRenderedPageBreak/>
        <w:t>of divorce, but a myriad of factors including an increase in unemployment, high rates of incarceration, and increased mortality of black men</w:t>
      </w:r>
      <w:r w:rsidR="005030FB" w:rsidRPr="003E09D0">
        <w:rPr>
          <w:rFonts w:ascii="Times New Roman" w:hAnsi="Times New Roman" w:cs="Times New Roman"/>
          <w:sz w:val="24"/>
          <w:szCs w:val="24"/>
        </w:rPr>
        <w:t xml:space="preserve"> (Conger et al., 2002)</w:t>
      </w:r>
      <w:r w:rsidRPr="003E09D0">
        <w:rPr>
          <w:rFonts w:ascii="Times New Roman" w:hAnsi="Times New Roman" w:cs="Times New Roman"/>
          <w:sz w:val="24"/>
          <w:szCs w:val="24"/>
        </w:rPr>
        <w:t>. The combination of these factors has greatly reduced the pool of marriageable men among lower-class blacks. Avoidance of marriage is not only from a female perspective but from men as well. The state of economic uncertainty ultimately affects the ability to predict life decisions and consequently hinders their ability to plan for the future</w:t>
      </w:r>
      <w:r w:rsidR="00882D3A" w:rsidRPr="003E09D0">
        <w:rPr>
          <w:rFonts w:ascii="Times New Roman" w:hAnsi="Times New Roman" w:cs="Times New Roman"/>
          <w:sz w:val="24"/>
          <w:szCs w:val="24"/>
        </w:rPr>
        <w:t xml:space="preserve"> (</w:t>
      </w:r>
      <w:proofErr w:type="spellStart"/>
      <w:r w:rsidR="00882D3A" w:rsidRPr="003E09D0">
        <w:rPr>
          <w:rFonts w:ascii="Times New Roman" w:hAnsi="Times New Roman" w:cs="Times New Roman"/>
          <w:sz w:val="24"/>
          <w:szCs w:val="24"/>
        </w:rPr>
        <w:t>Mandara</w:t>
      </w:r>
      <w:proofErr w:type="spellEnd"/>
      <w:r w:rsidR="00882D3A" w:rsidRPr="003E09D0">
        <w:rPr>
          <w:rFonts w:ascii="Times New Roman" w:hAnsi="Times New Roman" w:cs="Times New Roman"/>
          <w:sz w:val="24"/>
          <w:szCs w:val="24"/>
        </w:rPr>
        <w:t xml:space="preserve"> et al., 2005)</w:t>
      </w:r>
      <w:r w:rsidRPr="003E09D0">
        <w:rPr>
          <w:rFonts w:ascii="Times New Roman" w:hAnsi="Times New Roman" w:cs="Times New Roman"/>
          <w:sz w:val="24"/>
          <w:szCs w:val="24"/>
        </w:rPr>
        <w:t>. These circumstances prompt them to want to live a flexible life, without getting into lifelong commitments. Children born in female-headed households are forced into single-income households increasing the probability of poverty and consequently contributing to more social problems among their societies</w:t>
      </w:r>
      <w:r w:rsidR="005030FB" w:rsidRPr="003E09D0">
        <w:rPr>
          <w:rFonts w:ascii="Times New Roman" w:hAnsi="Times New Roman" w:cs="Times New Roman"/>
          <w:sz w:val="24"/>
          <w:szCs w:val="24"/>
        </w:rPr>
        <w:t xml:space="preserve"> (Brewer, 1988).</w:t>
      </w:r>
    </w:p>
    <w:p w:rsidR="00E05F26" w:rsidRPr="00D33012" w:rsidRDefault="00E05F26" w:rsidP="00D33012">
      <w:pPr>
        <w:spacing w:line="480" w:lineRule="auto"/>
        <w:contextualSpacing/>
        <w:jc w:val="center"/>
        <w:rPr>
          <w:rFonts w:ascii="Times New Roman" w:hAnsi="Times New Roman" w:cs="Times New Roman"/>
          <w:b/>
          <w:sz w:val="24"/>
          <w:szCs w:val="24"/>
        </w:rPr>
      </w:pPr>
      <w:r w:rsidRPr="00D33012">
        <w:rPr>
          <w:rFonts w:ascii="Times New Roman" w:hAnsi="Times New Roman" w:cs="Times New Roman"/>
          <w:b/>
          <w:sz w:val="24"/>
          <w:szCs w:val="24"/>
        </w:rPr>
        <w:t>Policies to Address These Issues</w:t>
      </w:r>
    </w:p>
    <w:p w:rsidR="00A06E3B" w:rsidRPr="003E09D0" w:rsidRDefault="00A06E3B" w:rsidP="00A727A0">
      <w:pPr>
        <w:spacing w:line="480" w:lineRule="auto"/>
        <w:ind w:firstLine="720"/>
        <w:contextualSpacing/>
        <w:rPr>
          <w:rFonts w:ascii="Times New Roman" w:hAnsi="Times New Roman" w:cs="Times New Roman"/>
          <w:sz w:val="24"/>
          <w:szCs w:val="24"/>
        </w:rPr>
      </w:pPr>
      <w:r w:rsidRPr="003E09D0">
        <w:rPr>
          <w:rFonts w:ascii="Times New Roman" w:hAnsi="Times New Roman" w:cs="Times New Roman"/>
          <w:sz w:val="24"/>
          <w:szCs w:val="24"/>
        </w:rPr>
        <w:t>Mental health remains to be a major issue that the population is grappling with. Many of the social issues being faced by Africans have continually impacted negatively on the mental of the individuals. Emphasis should be put on creating awareness of ones surrounding, and providing the necessary support to the victims. There needs to be an adequate allocation of resources meant to support African Americans acquire proper mental health treatments</w:t>
      </w:r>
    </w:p>
    <w:p w:rsidR="00A06E3B" w:rsidRPr="003E09D0" w:rsidRDefault="00A06E3B" w:rsidP="00A727A0">
      <w:pPr>
        <w:spacing w:line="480" w:lineRule="auto"/>
        <w:ind w:firstLine="720"/>
        <w:contextualSpacing/>
        <w:rPr>
          <w:rFonts w:ascii="Times New Roman" w:hAnsi="Times New Roman" w:cs="Times New Roman"/>
          <w:sz w:val="24"/>
          <w:szCs w:val="24"/>
        </w:rPr>
      </w:pPr>
      <w:r w:rsidRPr="003E09D0">
        <w:rPr>
          <w:rFonts w:ascii="Times New Roman" w:hAnsi="Times New Roman" w:cs="Times New Roman"/>
          <w:sz w:val="24"/>
          <w:szCs w:val="24"/>
        </w:rPr>
        <w:t>Setting a level ground would go a long way in promoting human dignity, protection of life, peace, and equality across all racial groups</w:t>
      </w:r>
      <w:r w:rsidR="00882D3A" w:rsidRPr="003E09D0">
        <w:rPr>
          <w:rFonts w:ascii="Times New Roman" w:hAnsi="Times New Roman" w:cs="Times New Roman"/>
          <w:sz w:val="24"/>
          <w:szCs w:val="24"/>
        </w:rPr>
        <w:t xml:space="preserve"> (Johnson &amp; Staples, 2004)</w:t>
      </w:r>
      <w:r w:rsidRPr="003E09D0">
        <w:rPr>
          <w:rFonts w:ascii="Times New Roman" w:hAnsi="Times New Roman" w:cs="Times New Roman"/>
          <w:sz w:val="24"/>
          <w:szCs w:val="24"/>
        </w:rPr>
        <w:t xml:space="preserve">. Discrimination against African Americans is not an isolated case. For slogans such as black lives matter to have </w:t>
      </w:r>
      <w:r w:rsidR="001A2507" w:rsidRPr="003E09D0">
        <w:rPr>
          <w:rFonts w:ascii="Times New Roman" w:hAnsi="Times New Roman" w:cs="Times New Roman"/>
          <w:sz w:val="24"/>
          <w:szCs w:val="24"/>
        </w:rPr>
        <w:t>gained popularity in the United States and across the world</w:t>
      </w:r>
      <w:r w:rsidRPr="003E09D0">
        <w:rPr>
          <w:rFonts w:ascii="Times New Roman" w:hAnsi="Times New Roman" w:cs="Times New Roman"/>
          <w:sz w:val="24"/>
          <w:szCs w:val="24"/>
        </w:rPr>
        <w:t xml:space="preserve">, it is a clear indication that African Americans have not had it easy. There is a need for active interventions to reduce, if not eliminate disparities between the treatment of African Americans and other racial groups. </w:t>
      </w:r>
      <w:r w:rsidRPr="003E09D0">
        <w:rPr>
          <w:rFonts w:ascii="Times New Roman" w:hAnsi="Times New Roman" w:cs="Times New Roman"/>
          <w:sz w:val="24"/>
          <w:szCs w:val="24"/>
        </w:rPr>
        <w:lastRenderedPageBreak/>
        <w:t>Reforms are needed in the relevant law enforcement agencies to ensure equal protection of the lives and the rights of African Americans.</w:t>
      </w:r>
    </w:p>
    <w:p w:rsidR="003E09D0" w:rsidRDefault="00A06E3B" w:rsidP="00A727A0">
      <w:pPr>
        <w:spacing w:line="480" w:lineRule="auto"/>
        <w:ind w:firstLine="720"/>
        <w:contextualSpacing/>
        <w:rPr>
          <w:rFonts w:ascii="Times New Roman" w:hAnsi="Times New Roman" w:cs="Times New Roman"/>
          <w:sz w:val="24"/>
          <w:szCs w:val="24"/>
        </w:rPr>
      </w:pPr>
      <w:r w:rsidRPr="003E09D0">
        <w:rPr>
          <w:rFonts w:ascii="Times New Roman" w:hAnsi="Times New Roman" w:cs="Times New Roman"/>
          <w:sz w:val="24"/>
          <w:szCs w:val="24"/>
        </w:rPr>
        <w:t xml:space="preserve">Affirmative action must be adhered to ensure that African Americans get equal opportunities and promote diversity in education, employment, and </w:t>
      </w:r>
      <w:r w:rsidR="000217ED" w:rsidRPr="003E09D0">
        <w:rPr>
          <w:rFonts w:ascii="Times New Roman" w:hAnsi="Times New Roman" w:cs="Times New Roman"/>
          <w:sz w:val="24"/>
          <w:szCs w:val="24"/>
        </w:rPr>
        <w:t>accessibility of other services (Polite &amp; Davis, 1999).</w:t>
      </w:r>
      <w:r w:rsidRPr="003E09D0">
        <w:rPr>
          <w:rFonts w:ascii="Times New Roman" w:hAnsi="Times New Roman" w:cs="Times New Roman"/>
          <w:sz w:val="24"/>
          <w:szCs w:val="24"/>
        </w:rPr>
        <w:t xml:space="preserve"> Additionally, policies need to be put in place to dismantle racism and minimize the gap between African Americans and other groups</w:t>
      </w:r>
      <w:r w:rsidR="000217ED" w:rsidRPr="003E09D0">
        <w:rPr>
          <w:rFonts w:ascii="Times New Roman" w:hAnsi="Times New Roman" w:cs="Times New Roman"/>
          <w:sz w:val="24"/>
          <w:szCs w:val="24"/>
        </w:rPr>
        <w:t>.</w:t>
      </w:r>
    </w:p>
    <w:p w:rsidR="003E09D0" w:rsidRDefault="003E09D0">
      <w:pPr>
        <w:rPr>
          <w:rFonts w:ascii="Times New Roman" w:hAnsi="Times New Roman" w:cs="Times New Roman"/>
          <w:sz w:val="24"/>
          <w:szCs w:val="24"/>
        </w:rPr>
      </w:pPr>
      <w:r>
        <w:rPr>
          <w:rFonts w:ascii="Times New Roman" w:hAnsi="Times New Roman" w:cs="Times New Roman"/>
          <w:sz w:val="24"/>
          <w:szCs w:val="24"/>
        </w:rPr>
        <w:br w:type="page"/>
      </w:r>
    </w:p>
    <w:p w:rsidR="00A06E3B" w:rsidRDefault="00A06E3B" w:rsidP="003E09D0">
      <w:pPr>
        <w:spacing w:line="480" w:lineRule="auto"/>
        <w:contextualSpacing/>
        <w:rPr>
          <w:rFonts w:ascii="Times New Roman" w:hAnsi="Times New Roman" w:cs="Times New Roman"/>
          <w:sz w:val="24"/>
          <w:szCs w:val="24"/>
        </w:rPr>
      </w:pPr>
    </w:p>
    <w:p w:rsidR="00D33012" w:rsidRPr="003E09D0" w:rsidRDefault="003E09D0" w:rsidP="00D33012">
      <w:pPr>
        <w:spacing w:line="480" w:lineRule="auto"/>
        <w:contextualSpacing/>
        <w:jc w:val="center"/>
        <w:rPr>
          <w:rFonts w:ascii="Times New Roman" w:hAnsi="Times New Roman" w:cs="Times New Roman"/>
          <w:b/>
          <w:sz w:val="24"/>
          <w:szCs w:val="24"/>
        </w:rPr>
      </w:pPr>
      <w:r w:rsidRPr="003E09D0">
        <w:rPr>
          <w:rFonts w:ascii="Times New Roman" w:hAnsi="Times New Roman" w:cs="Times New Roman"/>
          <w:b/>
          <w:sz w:val="24"/>
          <w:szCs w:val="24"/>
        </w:rPr>
        <w:t>References</w:t>
      </w:r>
    </w:p>
    <w:p w:rsidR="001A2507" w:rsidRPr="003E09D0" w:rsidRDefault="001A2507" w:rsidP="003E09D0">
      <w:pPr>
        <w:spacing w:line="480" w:lineRule="auto"/>
        <w:contextualSpacing/>
        <w:rPr>
          <w:rFonts w:ascii="Times New Roman" w:hAnsi="Times New Roman" w:cs="Times New Roman"/>
          <w:color w:val="222222"/>
          <w:sz w:val="24"/>
          <w:szCs w:val="24"/>
          <w:shd w:val="clear" w:color="auto" w:fill="FFFFFF"/>
        </w:rPr>
      </w:pPr>
      <w:bookmarkStart w:id="0" w:name="_GoBack"/>
      <w:bookmarkEnd w:id="0"/>
      <w:r w:rsidRPr="003E09D0">
        <w:rPr>
          <w:rFonts w:ascii="Times New Roman" w:hAnsi="Times New Roman" w:cs="Times New Roman"/>
          <w:color w:val="222222"/>
          <w:sz w:val="24"/>
          <w:szCs w:val="24"/>
          <w:shd w:val="clear" w:color="auto" w:fill="FFFFFF"/>
        </w:rPr>
        <w:t>Bell, P. (2002). </w:t>
      </w:r>
      <w:r w:rsidRPr="003E09D0">
        <w:rPr>
          <w:rFonts w:ascii="Times New Roman" w:hAnsi="Times New Roman" w:cs="Times New Roman"/>
          <w:i/>
          <w:iCs/>
          <w:color w:val="222222"/>
          <w:sz w:val="24"/>
          <w:szCs w:val="24"/>
          <w:shd w:val="clear" w:color="auto" w:fill="FFFFFF"/>
        </w:rPr>
        <w:t>Chemical dependency and the African-American</w:t>
      </w:r>
      <w:r w:rsidRPr="003E09D0">
        <w:rPr>
          <w:rFonts w:ascii="Times New Roman" w:hAnsi="Times New Roman" w:cs="Times New Roman"/>
          <w:color w:val="222222"/>
          <w:sz w:val="24"/>
          <w:szCs w:val="24"/>
          <w:shd w:val="clear" w:color="auto" w:fill="FFFFFF"/>
        </w:rPr>
        <w:t xml:space="preserve">. Center City, MN: </w:t>
      </w:r>
      <w:proofErr w:type="spellStart"/>
      <w:r w:rsidRPr="003E09D0">
        <w:rPr>
          <w:rFonts w:ascii="Times New Roman" w:hAnsi="Times New Roman" w:cs="Times New Roman"/>
          <w:color w:val="222222"/>
          <w:sz w:val="24"/>
          <w:szCs w:val="24"/>
          <w:shd w:val="clear" w:color="auto" w:fill="FFFFFF"/>
        </w:rPr>
        <w:t>Hazelden</w:t>
      </w:r>
      <w:proofErr w:type="spellEnd"/>
      <w:r w:rsidRPr="003E09D0">
        <w:rPr>
          <w:rFonts w:ascii="Times New Roman" w:hAnsi="Times New Roman" w:cs="Times New Roman"/>
          <w:color w:val="222222"/>
          <w:sz w:val="24"/>
          <w:szCs w:val="24"/>
          <w:shd w:val="clear" w:color="auto" w:fill="FFFFFF"/>
        </w:rPr>
        <w:t>.</w:t>
      </w:r>
    </w:p>
    <w:p w:rsidR="005030FB" w:rsidRPr="003E09D0" w:rsidRDefault="005030FB" w:rsidP="003E09D0">
      <w:pPr>
        <w:spacing w:line="480" w:lineRule="auto"/>
        <w:ind w:left="720" w:hanging="720"/>
        <w:contextualSpacing/>
        <w:rPr>
          <w:rFonts w:ascii="Times New Roman" w:hAnsi="Times New Roman" w:cs="Times New Roman"/>
          <w:sz w:val="24"/>
          <w:szCs w:val="24"/>
        </w:rPr>
      </w:pPr>
      <w:r w:rsidRPr="003E09D0">
        <w:rPr>
          <w:rFonts w:ascii="Times New Roman" w:hAnsi="Times New Roman" w:cs="Times New Roman"/>
          <w:color w:val="222222"/>
          <w:sz w:val="24"/>
          <w:szCs w:val="24"/>
          <w:shd w:val="clear" w:color="auto" w:fill="FFFFFF"/>
        </w:rPr>
        <w:t>Brewer, R. M. (1988). Black women in poverty: Some comments on female-headed families. </w:t>
      </w:r>
      <w:r w:rsidRPr="003E09D0">
        <w:rPr>
          <w:rFonts w:ascii="Times New Roman" w:hAnsi="Times New Roman" w:cs="Times New Roman"/>
          <w:i/>
          <w:iCs/>
          <w:color w:val="222222"/>
          <w:sz w:val="24"/>
          <w:szCs w:val="24"/>
          <w:shd w:val="clear" w:color="auto" w:fill="FFFFFF"/>
        </w:rPr>
        <w:t>Signs: Journal of Women in Culture and Society</w:t>
      </w:r>
      <w:r w:rsidRPr="003E09D0">
        <w:rPr>
          <w:rFonts w:ascii="Times New Roman" w:hAnsi="Times New Roman" w:cs="Times New Roman"/>
          <w:color w:val="222222"/>
          <w:sz w:val="24"/>
          <w:szCs w:val="24"/>
          <w:shd w:val="clear" w:color="auto" w:fill="FFFFFF"/>
        </w:rPr>
        <w:t>, </w:t>
      </w:r>
      <w:r w:rsidRPr="003E09D0">
        <w:rPr>
          <w:rFonts w:ascii="Times New Roman" w:hAnsi="Times New Roman" w:cs="Times New Roman"/>
          <w:i/>
          <w:iCs/>
          <w:color w:val="222222"/>
          <w:sz w:val="24"/>
          <w:szCs w:val="24"/>
          <w:shd w:val="clear" w:color="auto" w:fill="FFFFFF"/>
        </w:rPr>
        <w:t>13</w:t>
      </w:r>
      <w:r w:rsidRPr="003E09D0">
        <w:rPr>
          <w:rFonts w:ascii="Times New Roman" w:hAnsi="Times New Roman" w:cs="Times New Roman"/>
          <w:color w:val="222222"/>
          <w:sz w:val="24"/>
          <w:szCs w:val="24"/>
          <w:shd w:val="clear" w:color="auto" w:fill="FFFFFF"/>
        </w:rPr>
        <w:t>(2), 331-339.</w:t>
      </w:r>
    </w:p>
    <w:p w:rsidR="001A2507" w:rsidRPr="003E09D0" w:rsidRDefault="001A2507" w:rsidP="003E09D0">
      <w:pPr>
        <w:spacing w:line="480" w:lineRule="auto"/>
        <w:ind w:left="720" w:hanging="720"/>
        <w:contextualSpacing/>
        <w:rPr>
          <w:rFonts w:ascii="Times New Roman" w:hAnsi="Times New Roman" w:cs="Times New Roman"/>
          <w:color w:val="222222"/>
          <w:sz w:val="24"/>
          <w:szCs w:val="24"/>
          <w:shd w:val="clear" w:color="auto" w:fill="FFFFFF"/>
        </w:rPr>
      </w:pPr>
      <w:r w:rsidRPr="003E09D0">
        <w:rPr>
          <w:rFonts w:ascii="Times New Roman" w:hAnsi="Times New Roman" w:cs="Times New Roman"/>
          <w:color w:val="222222"/>
          <w:sz w:val="24"/>
          <w:szCs w:val="24"/>
          <w:shd w:val="clear" w:color="auto" w:fill="FFFFFF"/>
        </w:rPr>
        <w:t xml:space="preserve">Cohen, L. E., </w:t>
      </w:r>
      <w:proofErr w:type="spellStart"/>
      <w:r w:rsidRPr="003E09D0">
        <w:rPr>
          <w:rFonts w:ascii="Times New Roman" w:hAnsi="Times New Roman" w:cs="Times New Roman"/>
          <w:color w:val="222222"/>
          <w:sz w:val="24"/>
          <w:szCs w:val="24"/>
          <w:shd w:val="clear" w:color="auto" w:fill="FFFFFF"/>
        </w:rPr>
        <w:t>Kluegel</w:t>
      </w:r>
      <w:proofErr w:type="spellEnd"/>
      <w:r w:rsidRPr="003E09D0">
        <w:rPr>
          <w:rFonts w:ascii="Times New Roman" w:hAnsi="Times New Roman" w:cs="Times New Roman"/>
          <w:color w:val="222222"/>
          <w:sz w:val="24"/>
          <w:szCs w:val="24"/>
          <w:shd w:val="clear" w:color="auto" w:fill="FFFFFF"/>
        </w:rPr>
        <w:t>, J. R., &amp; Land, K. C. (1981). Social inequality and predatory criminal victimization: An exposition and test of a formal theory. </w:t>
      </w:r>
      <w:r w:rsidRPr="003E09D0">
        <w:rPr>
          <w:rFonts w:ascii="Times New Roman" w:hAnsi="Times New Roman" w:cs="Times New Roman"/>
          <w:i/>
          <w:iCs/>
          <w:color w:val="222222"/>
          <w:sz w:val="24"/>
          <w:szCs w:val="24"/>
          <w:shd w:val="clear" w:color="auto" w:fill="FFFFFF"/>
        </w:rPr>
        <w:t>American sociological review</w:t>
      </w:r>
      <w:r w:rsidRPr="003E09D0">
        <w:rPr>
          <w:rFonts w:ascii="Times New Roman" w:hAnsi="Times New Roman" w:cs="Times New Roman"/>
          <w:color w:val="222222"/>
          <w:sz w:val="24"/>
          <w:szCs w:val="24"/>
          <w:shd w:val="clear" w:color="auto" w:fill="FFFFFF"/>
        </w:rPr>
        <w:t>, 505-524.</w:t>
      </w:r>
    </w:p>
    <w:p w:rsidR="00F8675F" w:rsidRPr="003E09D0" w:rsidRDefault="00F8675F" w:rsidP="003E09D0">
      <w:pPr>
        <w:spacing w:line="480" w:lineRule="auto"/>
        <w:ind w:left="720" w:hanging="720"/>
        <w:contextualSpacing/>
        <w:rPr>
          <w:rFonts w:ascii="Times New Roman" w:hAnsi="Times New Roman" w:cs="Times New Roman"/>
          <w:sz w:val="24"/>
          <w:szCs w:val="24"/>
        </w:rPr>
      </w:pPr>
      <w:r w:rsidRPr="003E09D0">
        <w:rPr>
          <w:rFonts w:ascii="Times New Roman" w:hAnsi="Times New Roman" w:cs="Times New Roman"/>
          <w:color w:val="222222"/>
          <w:sz w:val="24"/>
          <w:szCs w:val="24"/>
          <w:shd w:val="clear" w:color="auto" w:fill="FFFFFF"/>
        </w:rPr>
        <w:t xml:space="preserve">Conger, R. D., Wallace, L. E., Sun, Y., Simons, R. L., </w:t>
      </w:r>
      <w:proofErr w:type="spellStart"/>
      <w:r w:rsidRPr="003E09D0">
        <w:rPr>
          <w:rFonts w:ascii="Times New Roman" w:hAnsi="Times New Roman" w:cs="Times New Roman"/>
          <w:color w:val="222222"/>
          <w:sz w:val="24"/>
          <w:szCs w:val="24"/>
          <w:shd w:val="clear" w:color="auto" w:fill="FFFFFF"/>
        </w:rPr>
        <w:t>McLoyd</w:t>
      </w:r>
      <w:proofErr w:type="spellEnd"/>
      <w:r w:rsidRPr="003E09D0">
        <w:rPr>
          <w:rFonts w:ascii="Times New Roman" w:hAnsi="Times New Roman" w:cs="Times New Roman"/>
          <w:color w:val="222222"/>
          <w:sz w:val="24"/>
          <w:szCs w:val="24"/>
          <w:shd w:val="clear" w:color="auto" w:fill="FFFFFF"/>
        </w:rPr>
        <w:t>, V. C., &amp; Brody, G. H. (2002). Economic pressure in African American families: a replication and extension of the family stress model. </w:t>
      </w:r>
      <w:r w:rsidRPr="003E09D0">
        <w:rPr>
          <w:rFonts w:ascii="Times New Roman" w:hAnsi="Times New Roman" w:cs="Times New Roman"/>
          <w:i/>
          <w:iCs/>
          <w:color w:val="222222"/>
          <w:sz w:val="24"/>
          <w:szCs w:val="24"/>
          <w:shd w:val="clear" w:color="auto" w:fill="FFFFFF"/>
        </w:rPr>
        <w:t>Developmental psychology</w:t>
      </w:r>
      <w:r w:rsidRPr="003E09D0">
        <w:rPr>
          <w:rFonts w:ascii="Times New Roman" w:hAnsi="Times New Roman" w:cs="Times New Roman"/>
          <w:color w:val="222222"/>
          <w:sz w:val="24"/>
          <w:szCs w:val="24"/>
          <w:shd w:val="clear" w:color="auto" w:fill="FFFFFF"/>
        </w:rPr>
        <w:t>, </w:t>
      </w:r>
      <w:r w:rsidRPr="003E09D0">
        <w:rPr>
          <w:rFonts w:ascii="Times New Roman" w:hAnsi="Times New Roman" w:cs="Times New Roman"/>
          <w:i/>
          <w:iCs/>
          <w:color w:val="222222"/>
          <w:sz w:val="24"/>
          <w:szCs w:val="24"/>
          <w:shd w:val="clear" w:color="auto" w:fill="FFFFFF"/>
        </w:rPr>
        <w:t>38</w:t>
      </w:r>
      <w:r w:rsidRPr="003E09D0">
        <w:rPr>
          <w:rFonts w:ascii="Times New Roman" w:hAnsi="Times New Roman" w:cs="Times New Roman"/>
          <w:color w:val="222222"/>
          <w:sz w:val="24"/>
          <w:szCs w:val="24"/>
          <w:shd w:val="clear" w:color="auto" w:fill="FFFFFF"/>
        </w:rPr>
        <w:t>(2), 179.</w:t>
      </w:r>
    </w:p>
    <w:p w:rsidR="001A2507" w:rsidRPr="003E09D0" w:rsidRDefault="001A2507" w:rsidP="003E09D0">
      <w:pPr>
        <w:spacing w:line="480" w:lineRule="auto"/>
        <w:ind w:left="720" w:hanging="720"/>
        <w:contextualSpacing/>
        <w:rPr>
          <w:rFonts w:ascii="Times New Roman" w:hAnsi="Times New Roman" w:cs="Times New Roman"/>
          <w:color w:val="222222"/>
          <w:sz w:val="24"/>
          <w:szCs w:val="24"/>
          <w:shd w:val="clear" w:color="auto" w:fill="FFFFFF"/>
        </w:rPr>
      </w:pPr>
      <w:proofErr w:type="spellStart"/>
      <w:r w:rsidRPr="003E09D0">
        <w:rPr>
          <w:rFonts w:ascii="Times New Roman" w:hAnsi="Times New Roman" w:cs="Times New Roman"/>
          <w:color w:val="222222"/>
          <w:sz w:val="24"/>
          <w:szCs w:val="24"/>
          <w:shd w:val="clear" w:color="auto" w:fill="FFFFFF"/>
        </w:rPr>
        <w:t>DeLisi</w:t>
      </w:r>
      <w:proofErr w:type="spellEnd"/>
      <w:r w:rsidRPr="003E09D0">
        <w:rPr>
          <w:rFonts w:ascii="Times New Roman" w:hAnsi="Times New Roman" w:cs="Times New Roman"/>
          <w:color w:val="222222"/>
          <w:sz w:val="24"/>
          <w:szCs w:val="24"/>
          <w:shd w:val="clear" w:color="auto" w:fill="FFFFFF"/>
        </w:rPr>
        <w:t>, M., Jones-Johnson, G., Johnson, W. R., &amp; Hochstetler, A. (2014). The aftermath of criminal victimization: Race, self-esteem, and self-efficacy. </w:t>
      </w:r>
      <w:r w:rsidRPr="003E09D0">
        <w:rPr>
          <w:rFonts w:ascii="Times New Roman" w:hAnsi="Times New Roman" w:cs="Times New Roman"/>
          <w:i/>
          <w:iCs/>
          <w:color w:val="222222"/>
          <w:sz w:val="24"/>
          <w:szCs w:val="24"/>
          <w:shd w:val="clear" w:color="auto" w:fill="FFFFFF"/>
        </w:rPr>
        <w:t>Crime &amp; Delinquency</w:t>
      </w:r>
      <w:r w:rsidRPr="003E09D0">
        <w:rPr>
          <w:rFonts w:ascii="Times New Roman" w:hAnsi="Times New Roman" w:cs="Times New Roman"/>
          <w:color w:val="222222"/>
          <w:sz w:val="24"/>
          <w:szCs w:val="24"/>
          <w:shd w:val="clear" w:color="auto" w:fill="FFFFFF"/>
        </w:rPr>
        <w:t>, </w:t>
      </w:r>
      <w:r w:rsidRPr="003E09D0">
        <w:rPr>
          <w:rFonts w:ascii="Times New Roman" w:hAnsi="Times New Roman" w:cs="Times New Roman"/>
          <w:i/>
          <w:iCs/>
          <w:color w:val="222222"/>
          <w:sz w:val="24"/>
          <w:szCs w:val="24"/>
          <w:shd w:val="clear" w:color="auto" w:fill="FFFFFF"/>
        </w:rPr>
        <w:t>60</w:t>
      </w:r>
      <w:r w:rsidRPr="003E09D0">
        <w:rPr>
          <w:rFonts w:ascii="Times New Roman" w:hAnsi="Times New Roman" w:cs="Times New Roman"/>
          <w:color w:val="222222"/>
          <w:sz w:val="24"/>
          <w:szCs w:val="24"/>
          <w:shd w:val="clear" w:color="auto" w:fill="FFFFFF"/>
        </w:rPr>
        <w:t>(1), 85-105.</w:t>
      </w:r>
    </w:p>
    <w:p w:rsidR="001A2507" w:rsidRPr="003E09D0" w:rsidRDefault="001A2507" w:rsidP="003E09D0">
      <w:pPr>
        <w:spacing w:line="480" w:lineRule="auto"/>
        <w:ind w:left="720" w:hanging="720"/>
        <w:contextualSpacing/>
        <w:rPr>
          <w:rFonts w:ascii="Times New Roman" w:hAnsi="Times New Roman" w:cs="Times New Roman"/>
          <w:color w:val="222222"/>
          <w:sz w:val="24"/>
          <w:szCs w:val="24"/>
          <w:shd w:val="clear" w:color="auto" w:fill="FFFFFF"/>
        </w:rPr>
      </w:pPr>
      <w:r w:rsidRPr="003E09D0">
        <w:rPr>
          <w:rFonts w:ascii="Times New Roman" w:hAnsi="Times New Roman" w:cs="Times New Roman"/>
          <w:color w:val="222222"/>
          <w:sz w:val="24"/>
          <w:szCs w:val="24"/>
          <w:shd w:val="clear" w:color="auto" w:fill="FFFFFF"/>
        </w:rPr>
        <w:t>Gibbons, F. X., Gerrard, M., Cleveland, M. J., Wills, T. A., &amp; Brody, G. (2004). Perceived discrimination and substance use in African American parents and their children: a panel study. </w:t>
      </w:r>
      <w:r w:rsidRPr="003E09D0">
        <w:rPr>
          <w:rFonts w:ascii="Times New Roman" w:hAnsi="Times New Roman" w:cs="Times New Roman"/>
          <w:i/>
          <w:iCs/>
          <w:color w:val="222222"/>
          <w:sz w:val="24"/>
          <w:szCs w:val="24"/>
          <w:shd w:val="clear" w:color="auto" w:fill="FFFFFF"/>
        </w:rPr>
        <w:t>Journal of personality and social psychology</w:t>
      </w:r>
      <w:r w:rsidRPr="003E09D0">
        <w:rPr>
          <w:rFonts w:ascii="Times New Roman" w:hAnsi="Times New Roman" w:cs="Times New Roman"/>
          <w:color w:val="222222"/>
          <w:sz w:val="24"/>
          <w:szCs w:val="24"/>
          <w:shd w:val="clear" w:color="auto" w:fill="FFFFFF"/>
        </w:rPr>
        <w:t>, </w:t>
      </w:r>
      <w:r w:rsidRPr="003E09D0">
        <w:rPr>
          <w:rFonts w:ascii="Times New Roman" w:hAnsi="Times New Roman" w:cs="Times New Roman"/>
          <w:i/>
          <w:iCs/>
          <w:color w:val="222222"/>
          <w:sz w:val="24"/>
          <w:szCs w:val="24"/>
          <w:shd w:val="clear" w:color="auto" w:fill="FFFFFF"/>
        </w:rPr>
        <w:t>86</w:t>
      </w:r>
      <w:r w:rsidRPr="003E09D0">
        <w:rPr>
          <w:rFonts w:ascii="Times New Roman" w:hAnsi="Times New Roman" w:cs="Times New Roman"/>
          <w:color w:val="222222"/>
          <w:sz w:val="24"/>
          <w:szCs w:val="24"/>
          <w:shd w:val="clear" w:color="auto" w:fill="FFFFFF"/>
        </w:rPr>
        <w:t>(4), 517.</w:t>
      </w:r>
    </w:p>
    <w:p w:rsidR="00F8675F" w:rsidRPr="003E09D0" w:rsidRDefault="00F8675F" w:rsidP="003E09D0">
      <w:pPr>
        <w:spacing w:line="480" w:lineRule="auto"/>
        <w:contextualSpacing/>
        <w:rPr>
          <w:rFonts w:ascii="Times New Roman" w:hAnsi="Times New Roman" w:cs="Times New Roman"/>
          <w:color w:val="222222"/>
          <w:sz w:val="24"/>
          <w:szCs w:val="24"/>
          <w:shd w:val="clear" w:color="auto" w:fill="FFFFFF"/>
        </w:rPr>
      </w:pPr>
      <w:r w:rsidRPr="003E09D0">
        <w:rPr>
          <w:rFonts w:ascii="Times New Roman" w:hAnsi="Times New Roman" w:cs="Times New Roman"/>
          <w:color w:val="222222"/>
          <w:sz w:val="24"/>
          <w:szCs w:val="24"/>
          <w:shd w:val="clear" w:color="auto" w:fill="FFFFFF"/>
        </w:rPr>
        <w:t>Johnson, L. B., &amp; Staples, R. (2004). Black families at the crossroads: Challenges and prospects.</w:t>
      </w:r>
    </w:p>
    <w:p w:rsidR="001A2507" w:rsidRDefault="001A2507" w:rsidP="003E09D0">
      <w:pPr>
        <w:spacing w:line="480" w:lineRule="auto"/>
        <w:contextualSpacing/>
        <w:rPr>
          <w:rFonts w:ascii="Times New Roman" w:hAnsi="Times New Roman" w:cs="Times New Roman"/>
          <w:color w:val="222222"/>
          <w:sz w:val="24"/>
          <w:szCs w:val="24"/>
          <w:shd w:val="clear" w:color="auto" w:fill="FFFFFF"/>
        </w:rPr>
      </w:pPr>
      <w:r w:rsidRPr="003E09D0">
        <w:rPr>
          <w:rFonts w:ascii="Times New Roman" w:hAnsi="Times New Roman" w:cs="Times New Roman"/>
          <w:color w:val="222222"/>
          <w:sz w:val="24"/>
          <w:szCs w:val="24"/>
          <w:shd w:val="clear" w:color="auto" w:fill="FFFFFF"/>
        </w:rPr>
        <w:t>Hill, R. B. (2003). </w:t>
      </w:r>
      <w:r w:rsidRPr="003E09D0">
        <w:rPr>
          <w:rFonts w:ascii="Times New Roman" w:hAnsi="Times New Roman" w:cs="Times New Roman"/>
          <w:i/>
          <w:iCs/>
          <w:color w:val="222222"/>
          <w:sz w:val="24"/>
          <w:szCs w:val="24"/>
          <w:shd w:val="clear" w:color="auto" w:fill="FFFFFF"/>
        </w:rPr>
        <w:t>The strengths of Black families</w:t>
      </w:r>
      <w:r w:rsidRPr="003E09D0">
        <w:rPr>
          <w:rFonts w:ascii="Times New Roman" w:hAnsi="Times New Roman" w:cs="Times New Roman"/>
          <w:color w:val="222222"/>
          <w:sz w:val="24"/>
          <w:szCs w:val="24"/>
          <w:shd w:val="clear" w:color="auto" w:fill="FFFFFF"/>
        </w:rPr>
        <w:t>. University Press of America.</w:t>
      </w:r>
    </w:p>
    <w:p w:rsidR="00D33012" w:rsidRPr="003E09D0" w:rsidRDefault="00D33012" w:rsidP="003E09D0">
      <w:pPr>
        <w:spacing w:line="480" w:lineRule="auto"/>
        <w:contextualSpacing/>
        <w:rPr>
          <w:rFonts w:ascii="Times New Roman" w:hAnsi="Times New Roman" w:cs="Times New Roman"/>
          <w:color w:val="222222"/>
          <w:sz w:val="24"/>
          <w:szCs w:val="24"/>
          <w:shd w:val="clear" w:color="auto" w:fill="FFFFFF"/>
        </w:rPr>
      </w:pPr>
      <w:r w:rsidRPr="00D33012">
        <w:rPr>
          <w:rFonts w:ascii="Times New Roman" w:hAnsi="Times New Roman" w:cs="Times New Roman"/>
          <w:color w:val="222222"/>
          <w:sz w:val="24"/>
          <w:szCs w:val="24"/>
          <w:shd w:val="clear" w:color="auto" w:fill="FFFFFF"/>
        </w:rPr>
        <w:t>https://www.irp.wisc.edu/publications/focus/pdfs/foc121e.pdf</w:t>
      </w:r>
    </w:p>
    <w:p w:rsidR="00F8675F" w:rsidRPr="003E09D0" w:rsidRDefault="00F8675F" w:rsidP="003E09D0">
      <w:pPr>
        <w:spacing w:line="480" w:lineRule="auto"/>
        <w:ind w:left="720" w:hanging="720"/>
        <w:contextualSpacing/>
        <w:rPr>
          <w:rFonts w:ascii="Times New Roman" w:hAnsi="Times New Roman" w:cs="Times New Roman"/>
          <w:color w:val="222222"/>
          <w:sz w:val="24"/>
          <w:szCs w:val="24"/>
          <w:shd w:val="clear" w:color="auto" w:fill="FFFFFF"/>
        </w:rPr>
      </w:pPr>
      <w:proofErr w:type="spellStart"/>
      <w:r w:rsidRPr="003E09D0">
        <w:rPr>
          <w:rFonts w:ascii="Times New Roman" w:hAnsi="Times New Roman" w:cs="Times New Roman"/>
          <w:color w:val="222222"/>
          <w:sz w:val="24"/>
          <w:szCs w:val="24"/>
          <w:shd w:val="clear" w:color="auto" w:fill="FFFFFF"/>
        </w:rPr>
        <w:t>Mandara</w:t>
      </w:r>
      <w:proofErr w:type="spellEnd"/>
      <w:r w:rsidRPr="003E09D0">
        <w:rPr>
          <w:rFonts w:ascii="Times New Roman" w:hAnsi="Times New Roman" w:cs="Times New Roman"/>
          <w:color w:val="222222"/>
          <w:sz w:val="24"/>
          <w:szCs w:val="24"/>
          <w:shd w:val="clear" w:color="auto" w:fill="FFFFFF"/>
        </w:rPr>
        <w:t>, J., Murray, C. B., &amp; Joyner, T. N. (2005). The impact of fathers' absence on African American adolescents' gender role development. </w:t>
      </w:r>
      <w:r w:rsidRPr="003E09D0">
        <w:rPr>
          <w:rFonts w:ascii="Times New Roman" w:hAnsi="Times New Roman" w:cs="Times New Roman"/>
          <w:i/>
          <w:iCs/>
          <w:color w:val="222222"/>
          <w:sz w:val="24"/>
          <w:szCs w:val="24"/>
          <w:shd w:val="clear" w:color="auto" w:fill="FFFFFF"/>
        </w:rPr>
        <w:t>Sex roles</w:t>
      </w:r>
      <w:r w:rsidRPr="003E09D0">
        <w:rPr>
          <w:rFonts w:ascii="Times New Roman" w:hAnsi="Times New Roman" w:cs="Times New Roman"/>
          <w:color w:val="222222"/>
          <w:sz w:val="24"/>
          <w:szCs w:val="24"/>
          <w:shd w:val="clear" w:color="auto" w:fill="FFFFFF"/>
        </w:rPr>
        <w:t>, </w:t>
      </w:r>
      <w:r w:rsidRPr="003E09D0">
        <w:rPr>
          <w:rFonts w:ascii="Times New Roman" w:hAnsi="Times New Roman" w:cs="Times New Roman"/>
          <w:i/>
          <w:iCs/>
          <w:color w:val="222222"/>
          <w:sz w:val="24"/>
          <w:szCs w:val="24"/>
          <w:shd w:val="clear" w:color="auto" w:fill="FFFFFF"/>
        </w:rPr>
        <w:t>53</w:t>
      </w:r>
      <w:r w:rsidRPr="003E09D0">
        <w:rPr>
          <w:rFonts w:ascii="Times New Roman" w:hAnsi="Times New Roman" w:cs="Times New Roman"/>
          <w:color w:val="222222"/>
          <w:sz w:val="24"/>
          <w:szCs w:val="24"/>
          <w:shd w:val="clear" w:color="auto" w:fill="FFFFFF"/>
        </w:rPr>
        <w:t>, 207-220.</w:t>
      </w:r>
    </w:p>
    <w:p w:rsidR="00F8675F" w:rsidRPr="003E09D0" w:rsidRDefault="00F8675F" w:rsidP="003E09D0">
      <w:pPr>
        <w:spacing w:line="480" w:lineRule="auto"/>
        <w:ind w:left="720" w:hanging="720"/>
        <w:contextualSpacing/>
        <w:rPr>
          <w:rFonts w:ascii="Times New Roman" w:hAnsi="Times New Roman" w:cs="Times New Roman"/>
          <w:sz w:val="24"/>
          <w:szCs w:val="24"/>
        </w:rPr>
      </w:pPr>
      <w:r w:rsidRPr="003E09D0">
        <w:rPr>
          <w:rFonts w:ascii="Times New Roman" w:hAnsi="Times New Roman" w:cs="Times New Roman"/>
          <w:color w:val="222222"/>
          <w:sz w:val="24"/>
          <w:szCs w:val="24"/>
          <w:shd w:val="clear" w:color="auto" w:fill="FFFFFF"/>
        </w:rPr>
        <w:lastRenderedPageBreak/>
        <w:t>Mays, V. M., Cochran, S. D., &amp; Barnes, N. W. (2007). Race, race-based discrimination, and health outcomes among African Americans. </w:t>
      </w:r>
      <w:proofErr w:type="spellStart"/>
      <w:r w:rsidRPr="003E09D0">
        <w:rPr>
          <w:rFonts w:ascii="Times New Roman" w:hAnsi="Times New Roman" w:cs="Times New Roman"/>
          <w:i/>
          <w:iCs/>
          <w:color w:val="222222"/>
          <w:sz w:val="24"/>
          <w:szCs w:val="24"/>
          <w:shd w:val="clear" w:color="auto" w:fill="FFFFFF"/>
        </w:rPr>
        <w:t>Annu</w:t>
      </w:r>
      <w:proofErr w:type="spellEnd"/>
      <w:r w:rsidRPr="003E09D0">
        <w:rPr>
          <w:rFonts w:ascii="Times New Roman" w:hAnsi="Times New Roman" w:cs="Times New Roman"/>
          <w:i/>
          <w:iCs/>
          <w:color w:val="222222"/>
          <w:sz w:val="24"/>
          <w:szCs w:val="24"/>
          <w:shd w:val="clear" w:color="auto" w:fill="FFFFFF"/>
        </w:rPr>
        <w:t>. Rev. Psychol.</w:t>
      </w:r>
      <w:r w:rsidRPr="003E09D0">
        <w:rPr>
          <w:rFonts w:ascii="Times New Roman" w:hAnsi="Times New Roman" w:cs="Times New Roman"/>
          <w:color w:val="222222"/>
          <w:sz w:val="24"/>
          <w:szCs w:val="24"/>
          <w:shd w:val="clear" w:color="auto" w:fill="FFFFFF"/>
        </w:rPr>
        <w:t>, </w:t>
      </w:r>
      <w:r w:rsidRPr="003E09D0">
        <w:rPr>
          <w:rFonts w:ascii="Times New Roman" w:hAnsi="Times New Roman" w:cs="Times New Roman"/>
          <w:i/>
          <w:iCs/>
          <w:color w:val="222222"/>
          <w:sz w:val="24"/>
          <w:szCs w:val="24"/>
          <w:shd w:val="clear" w:color="auto" w:fill="FFFFFF"/>
        </w:rPr>
        <w:t>58</w:t>
      </w:r>
      <w:r w:rsidRPr="003E09D0">
        <w:rPr>
          <w:rFonts w:ascii="Times New Roman" w:hAnsi="Times New Roman" w:cs="Times New Roman"/>
          <w:color w:val="222222"/>
          <w:sz w:val="24"/>
          <w:szCs w:val="24"/>
          <w:shd w:val="clear" w:color="auto" w:fill="FFFFFF"/>
        </w:rPr>
        <w:t>, 201-225.</w:t>
      </w:r>
    </w:p>
    <w:p w:rsidR="00A06E3B" w:rsidRPr="003E09D0" w:rsidRDefault="001A2507" w:rsidP="003E09D0">
      <w:pPr>
        <w:spacing w:line="480" w:lineRule="auto"/>
        <w:ind w:left="720" w:hanging="720"/>
        <w:contextualSpacing/>
        <w:rPr>
          <w:rFonts w:ascii="Times New Roman" w:hAnsi="Times New Roman" w:cs="Times New Roman"/>
          <w:color w:val="222222"/>
          <w:sz w:val="24"/>
          <w:szCs w:val="24"/>
          <w:shd w:val="clear" w:color="auto" w:fill="FFFFFF"/>
        </w:rPr>
      </w:pPr>
      <w:r w:rsidRPr="003E09D0">
        <w:rPr>
          <w:rFonts w:ascii="Times New Roman" w:hAnsi="Times New Roman" w:cs="Times New Roman"/>
          <w:color w:val="222222"/>
          <w:sz w:val="24"/>
          <w:szCs w:val="24"/>
          <w:shd w:val="clear" w:color="auto" w:fill="FFFFFF"/>
        </w:rPr>
        <w:t xml:space="preserve">Payne, B. K., &amp; </w:t>
      </w:r>
      <w:proofErr w:type="spellStart"/>
      <w:r w:rsidRPr="003E09D0">
        <w:rPr>
          <w:rFonts w:ascii="Times New Roman" w:hAnsi="Times New Roman" w:cs="Times New Roman"/>
          <w:color w:val="222222"/>
          <w:sz w:val="24"/>
          <w:szCs w:val="24"/>
          <w:shd w:val="clear" w:color="auto" w:fill="FFFFFF"/>
        </w:rPr>
        <w:t>Gainey</w:t>
      </w:r>
      <w:proofErr w:type="spellEnd"/>
      <w:r w:rsidRPr="003E09D0">
        <w:rPr>
          <w:rFonts w:ascii="Times New Roman" w:hAnsi="Times New Roman" w:cs="Times New Roman"/>
          <w:color w:val="222222"/>
          <w:sz w:val="24"/>
          <w:szCs w:val="24"/>
          <w:shd w:val="clear" w:color="auto" w:fill="FFFFFF"/>
        </w:rPr>
        <w:t>, R. R. (2007). Attitudes about the police and neighborhood safety in disadvantaged neighborhoods: The influence of criminal victimization and perceptions of a drug problem. </w:t>
      </w:r>
      <w:r w:rsidRPr="003E09D0">
        <w:rPr>
          <w:rFonts w:ascii="Times New Roman" w:hAnsi="Times New Roman" w:cs="Times New Roman"/>
          <w:i/>
          <w:iCs/>
          <w:color w:val="222222"/>
          <w:sz w:val="24"/>
          <w:szCs w:val="24"/>
          <w:shd w:val="clear" w:color="auto" w:fill="FFFFFF"/>
        </w:rPr>
        <w:t>Criminal Justice Review</w:t>
      </w:r>
      <w:r w:rsidRPr="003E09D0">
        <w:rPr>
          <w:rFonts w:ascii="Times New Roman" w:hAnsi="Times New Roman" w:cs="Times New Roman"/>
          <w:color w:val="222222"/>
          <w:sz w:val="24"/>
          <w:szCs w:val="24"/>
          <w:shd w:val="clear" w:color="auto" w:fill="FFFFFF"/>
        </w:rPr>
        <w:t>, </w:t>
      </w:r>
      <w:r w:rsidRPr="003E09D0">
        <w:rPr>
          <w:rFonts w:ascii="Times New Roman" w:hAnsi="Times New Roman" w:cs="Times New Roman"/>
          <w:i/>
          <w:iCs/>
          <w:color w:val="222222"/>
          <w:sz w:val="24"/>
          <w:szCs w:val="24"/>
          <w:shd w:val="clear" w:color="auto" w:fill="FFFFFF"/>
        </w:rPr>
        <w:t>32</w:t>
      </w:r>
      <w:r w:rsidRPr="003E09D0">
        <w:rPr>
          <w:rFonts w:ascii="Times New Roman" w:hAnsi="Times New Roman" w:cs="Times New Roman"/>
          <w:color w:val="222222"/>
          <w:sz w:val="24"/>
          <w:szCs w:val="24"/>
          <w:shd w:val="clear" w:color="auto" w:fill="FFFFFF"/>
        </w:rPr>
        <w:t>(2), 142-155.</w:t>
      </w:r>
    </w:p>
    <w:p w:rsidR="00E23331" w:rsidRPr="003E09D0" w:rsidRDefault="00E23331" w:rsidP="003E09D0">
      <w:pPr>
        <w:spacing w:line="480" w:lineRule="auto"/>
        <w:ind w:left="720" w:hanging="720"/>
        <w:contextualSpacing/>
        <w:rPr>
          <w:rFonts w:ascii="Times New Roman" w:hAnsi="Times New Roman" w:cs="Times New Roman"/>
          <w:sz w:val="24"/>
          <w:szCs w:val="24"/>
        </w:rPr>
      </w:pPr>
      <w:r w:rsidRPr="003E09D0">
        <w:rPr>
          <w:rFonts w:ascii="Times New Roman" w:hAnsi="Times New Roman" w:cs="Times New Roman"/>
          <w:color w:val="222222"/>
          <w:sz w:val="24"/>
          <w:szCs w:val="24"/>
          <w:shd w:val="clear" w:color="auto" w:fill="FFFFFF"/>
        </w:rPr>
        <w:t>Polite, V. C., &amp; Davis, J. E. (Eds.). (1999). </w:t>
      </w:r>
      <w:r w:rsidRPr="003E09D0">
        <w:rPr>
          <w:rFonts w:ascii="Times New Roman" w:hAnsi="Times New Roman" w:cs="Times New Roman"/>
          <w:i/>
          <w:iCs/>
          <w:color w:val="222222"/>
          <w:sz w:val="24"/>
          <w:szCs w:val="24"/>
          <w:shd w:val="clear" w:color="auto" w:fill="FFFFFF"/>
        </w:rPr>
        <w:t>African American males in school and society: Practices and policies for effective education</w:t>
      </w:r>
      <w:r w:rsidRPr="003E09D0">
        <w:rPr>
          <w:rFonts w:ascii="Times New Roman" w:hAnsi="Times New Roman" w:cs="Times New Roman"/>
          <w:color w:val="222222"/>
          <w:sz w:val="24"/>
          <w:szCs w:val="24"/>
          <w:shd w:val="clear" w:color="auto" w:fill="FFFFFF"/>
        </w:rPr>
        <w:t>. Teachers College Press.</w:t>
      </w:r>
    </w:p>
    <w:p w:rsidR="00003B39" w:rsidRPr="003E09D0" w:rsidRDefault="00F8675F" w:rsidP="003E09D0">
      <w:pPr>
        <w:spacing w:line="480" w:lineRule="auto"/>
        <w:ind w:left="720" w:hanging="720"/>
        <w:contextualSpacing/>
        <w:rPr>
          <w:rFonts w:ascii="Times New Roman" w:hAnsi="Times New Roman" w:cs="Times New Roman"/>
          <w:sz w:val="24"/>
          <w:szCs w:val="24"/>
        </w:rPr>
      </w:pPr>
      <w:r w:rsidRPr="003E09D0">
        <w:rPr>
          <w:rFonts w:ascii="Times New Roman" w:hAnsi="Times New Roman" w:cs="Times New Roman"/>
          <w:color w:val="222222"/>
          <w:sz w:val="24"/>
          <w:szCs w:val="24"/>
          <w:shd w:val="clear" w:color="auto" w:fill="FFFFFF"/>
        </w:rPr>
        <w:t xml:space="preserve">Shapiro, T., </w:t>
      </w:r>
      <w:proofErr w:type="spellStart"/>
      <w:r w:rsidRPr="003E09D0">
        <w:rPr>
          <w:rFonts w:ascii="Times New Roman" w:hAnsi="Times New Roman" w:cs="Times New Roman"/>
          <w:color w:val="222222"/>
          <w:sz w:val="24"/>
          <w:szCs w:val="24"/>
          <w:shd w:val="clear" w:color="auto" w:fill="FFFFFF"/>
        </w:rPr>
        <w:t>Meschede</w:t>
      </w:r>
      <w:proofErr w:type="spellEnd"/>
      <w:r w:rsidRPr="003E09D0">
        <w:rPr>
          <w:rFonts w:ascii="Times New Roman" w:hAnsi="Times New Roman" w:cs="Times New Roman"/>
          <w:color w:val="222222"/>
          <w:sz w:val="24"/>
          <w:szCs w:val="24"/>
          <w:shd w:val="clear" w:color="auto" w:fill="FFFFFF"/>
        </w:rPr>
        <w:t xml:space="preserve">, T., &amp; </w:t>
      </w:r>
      <w:proofErr w:type="spellStart"/>
      <w:r w:rsidRPr="003E09D0">
        <w:rPr>
          <w:rFonts w:ascii="Times New Roman" w:hAnsi="Times New Roman" w:cs="Times New Roman"/>
          <w:color w:val="222222"/>
          <w:sz w:val="24"/>
          <w:szCs w:val="24"/>
          <w:shd w:val="clear" w:color="auto" w:fill="FFFFFF"/>
        </w:rPr>
        <w:t>Osoro</w:t>
      </w:r>
      <w:proofErr w:type="spellEnd"/>
      <w:r w:rsidRPr="003E09D0">
        <w:rPr>
          <w:rFonts w:ascii="Times New Roman" w:hAnsi="Times New Roman" w:cs="Times New Roman"/>
          <w:color w:val="222222"/>
          <w:sz w:val="24"/>
          <w:szCs w:val="24"/>
          <w:shd w:val="clear" w:color="auto" w:fill="FFFFFF"/>
        </w:rPr>
        <w:t>, S. (2013). The roots of the widening racial wealth gap: Explaining the black-white economic divide.</w:t>
      </w:r>
    </w:p>
    <w:sectPr w:rsidR="00003B39" w:rsidRPr="003E09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D6" w:rsidRDefault="004009D6" w:rsidP="00007D5B">
      <w:pPr>
        <w:spacing w:after="0" w:line="240" w:lineRule="auto"/>
      </w:pPr>
      <w:r>
        <w:separator/>
      </w:r>
    </w:p>
  </w:endnote>
  <w:endnote w:type="continuationSeparator" w:id="0">
    <w:p w:rsidR="004009D6" w:rsidRDefault="004009D6" w:rsidP="0000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D6" w:rsidRDefault="004009D6" w:rsidP="00007D5B">
      <w:pPr>
        <w:spacing w:after="0" w:line="240" w:lineRule="auto"/>
      </w:pPr>
      <w:r>
        <w:separator/>
      </w:r>
    </w:p>
  </w:footnote>
  <w:footnote w:type="continuationSeparator" w:id="0">
    <w:p w:rsidR="004009D6" w:rsidRDefault="004009D6" w:rsidP="00007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87376"/>
      <w:docPartObj>
        <w:docPartGallery w:val="Page Numbers (Top of Page)"/>
        <w:docPartUnique/>
      </w:docPartObj>
    </w:sdtPr>
    <w:sdtEndPr>
      <w:rPr>
        <w:noProof/>
      </w:rPr>
    </w:sdtEndPr>
    <w:sdtContent>
      <w:p w:rsidR="00007D5B" w:rsidRDefault="00007D5B">
        <w:pPr>
          <w:pStyle w:val="Header"/>
          <w:jc w:val="right"/>
        </w:pPr>
        <w:r>
          <w:fldChar w:fldCharType="begin"/>
        </w:r>
        <w:r>
          <w:instrText xml:space="preserve"> PAGE   \* MERGEFORMAT </w:instrText>
        </w:r>
        <w:r>
          <w:fldChar w:fldCharType="separate"/>
        </w:r>
        <w:r w:rsidR="00ED744C">
          <w:rPr>
            <w:noProof/>
          </w:rPr>
          <w:t>8</w:t>
        </w:r>
        <w:r>
          <w:rPr>
            <w:noProof/>
          </w:rPr>
          <w:fldChar w:fldCharType="end"/>
        </w:r>
      </w:p>
    </w:sdtContent>
  </w:sdt>
  <w:p w:rsidR="00007D5B" w:rsidRDefault="00007D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1F"/>
    <w:rsid w:val="00003808"/>
    <w:rsid w:val="00003B39"/>
    <w:rsid w:val="00007D5B"/>
    <w:rsid w:val="00013435"/>
    <w:rsid w:val="000217ED"/>
    <w:rsid w:val="00077C47"/>
    <w:rsid w:val="0013423E"/>
    <w:rsid w:val="001A2507"/>
    <w:rsid w:val="002367C1"/>
    <w:rsid w:val="00286FD7"/>
    <w:rsid w:val="002E1645"/>
    <w:rsid w:val="00306682"/>
    <w:rsid w:val="00316647"/>
    <w:rsid w:val="00324D24"/>
    <w:rsid w:val="00332186"/>
    <w:rsid w:val="00355D07"/>
    <w:rsid w:val="003D3E4A"/>
    <w:rsid w:val="003E09D0"/>
    <w:rsid w:val="004009D6"/>
    <w:rsid w:val="00472381"/>
    <w:rsid w:val="004943DB"/>
    <w:rsid w:val="004E3ECC"/>
    <w:rsid w:val="005030FB"/>
    <w:rsid w:val="00517DEF"/>
    <w:rsid w:val="00564415"/>
    <w:rsid w:val="00566EAC"/>
    <w:rsid w:val="005D2F56"/>
    <w:rsid w:val="006153E6"/>
    <w:rsid w:val="006C2D1F"/>
    <w:rsid w:val="0070301F"/>
    <w:rsid w:val="0070438C"/>
    <w:rsid w:val="00741246"/>
    <w:rsid w:val="00796545"/>
    <w:rsid w:val="007E25FA"/>
    <w:rsid w:val="007F5DB9"/>
    <w:rsid w:val="0088067F"/>
    <w:rsid w:val="00882D3A"/>
    <w:rsid w:val="0089760E"/>
    <w:rsid w:val="008A5BC1"/>
    <w:rsid w:val="008B6C34"/>
    <w:rsid w:val="008F1C90"/>
    <w:rsid w:val="0093446F"/>
    <w:rsid w:val="00936FF5"/>
    <w:rsid w:val="00945C99"/>
    <w:rsid w:val="00947A22"/>
    <w:rsid w:val="00957684"/>
    <w:rsid w:val="00A06E3B"/>
    <w:rsid w:val="00A0722E"/>
    <w:rsid w:val="00A727A0"/>
    <w:rsid w:val="00A93546"/>
    <w:rsid w:val="00AA3130"/>
    <w:rsid w:val="00AC0A9F"/>
    <w:rsid w:val="00B275D1"/>
    <w:rsid w:val="00BA7D0D"/>
    <w:rsid w:val="00BD53E8"/>
    <w:rsid w:val="00C14C47"/>
    <w:rsid w:val="00C67811"/>
    <w:rsid w:val="00CC1215"/>
    <w:rsid w:val="00CE3DDF"/>
    <w:rsid w:val="00D103D3"/>
    <w:rsid w:val="00D33012"/>
    <w:rsid w:val="00DB4FC3"/>
    <w:rsid w:val="00E05F26"/>
    <w:rsid w:val="00E07EB4"/>
    <w:rsid w:val="00E23331"/>
    <w:rsid w:val="00E27E7D"/>
    <w:rsid w:val="00EC74FA"/>
    <w:rsid w:val="00ED0922"/>
    <w:rsid w:val="00ED744C"/>
    <w:rsid w:val="00F463CB"/>
    <w:rsid w:val="00F525B9"/>
    <w:rsid w:val="00F676AA"/>
    <w:rsid w:val="00F8231D"/>
    <w:rsid w:val="00F8675F"/>
    <w:rsid w:val="00FA4236"/>
    <w:rsid w:val="00FD08D6"/>
    <w:rsid w:val="00FE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A6CA3-2EED-442D-903C-DD41BD65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D5B"/>
  </w:style>
  <w:style w:type="paragraph" w:styleId="Footer">
    <w:name w:val="footer"/>
    <w:basedOn w:val="Normal"/>
    <w:link w:val="FooterChar"/>
    <w:uiPriority w:val="99"/>
    <w:unhideWhenUsed/>
    <w:rsid w:val="00007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8</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LETITUDE 6420</dc:creator>
  <cp:keywords/>
  <dc:description/>
  <cp:lastModifiedBy>DELL LETITUDE 6420</cp:lastModifiedBy>
  <cp:revision>25</cp:revision>
  <dcterms:created xsi:type="dcterms:W3CDTF">2023-06-30T14:36:00Z</dcterms:created>
  <dcterms:modified xsi:type="dcterms:W3CDTF">2023-07-02T14:03:00Z</dcterms:modified>
</cp:coreProperties>
</file>