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8E" w:rsidRDefault="00E3288E" w:rsidP="00E3288E"/>
    <w:p w:rsidR="00E3288E" w:rsidRDefault="00E3288E" w:rsidP="00E3288E"/>
    <w:p w:rsidR="00E3288E" w:rsidRDefault="00E3288E" w:rsidP="00E3288E"/>
    <w:p w:rsidR="00E3288E" w:rsidRDefault="00E3288E" w:rsidP="00E3288E"/>
    <w:p w:rsidR="009E675E" w:rsidRDefault="009E675E" w:rsidP="00E3288E">
      <w:pPr>
        <w:rPr>
          <w:b/>
        </w:rPr>
      </w:pPr>
      <w:r w:rsidRPr="009E675E">
        <w:rPr>
          <w:b/>
        </w:rPr>
        <w:t>Relationship between the Van Ness Equation and the Gibbs-Duhem Equation</w:t>
      </w:r>
    </w:p>
    <w:p w:rsidR="00E3288E" w:rsidRDefault="00E3288E" w:rsidP="00E3288E">
      <w:pPr>
        <w:jc w:val="center"/>
      </w:pPr>
    </w:p>
    <w:p w:rsidR="00E3288E" w:rsidRDefault="00E3288E" w:rsidP="00E3288E">
      <w:pPr>
        <w:jc w:val="center"/>
      </w:pPr>
    </w:p>
    <w:p w:rsidR="00E3288E" w:rsidRDefault="00E3288E" w:rsidP="00E3288E">
      <w:pPr>
        <w:jc w:val="center"/>
      </w:pPr>
    </w:p>
    <w:p w:rsidR="00E3288E" w:rsidRPr="00E02DA5" w:rsidRDefault="00E3288E" w:rsidP="00E3288E">
      <w:pPr>
        <w:jc w:val="center"/>
      </w:pPr>
      <w:r w:rsidRPr="00E02DA5">
        <w:t>Name</w:t>
      </w:r>
    </w:p>
    <w:p w:rsidR="00E3288E" w:rsidRPr="00E02DA5" w:rsidRDefault="00E3288E" w:rsidP="00E3288E">
      <w:pPr>
        <w:jc w:val="center"/>
      </w:pPr>
      <w:r w:rsidRPr="00E02DA5">
        <w:t>Institution</w:t>
      </w:r>
    </w:p>
    <w:p w:rsidR="00E3288E" w:rsidRPr="00E02DA5" w:rsidRDefault="00E3288E" w:rsidP="00E3288E">
      <w:pPr>
        <w:jc w:val="center"/>
      </w:pPr>
      <w:r w:rsidRPr="00E02DA5">
        <w:t>Course</w:t>
      </w:r>
    </w:p>
    <w:p w:rsidR="00E3288E" w:rsidRPr="00E02DA5" w:rsidRDefault="00E3288E" w:rsidP="00E3288E">
      <w:pPr>
        <w:jc w:val="center"/>
      </w:pPr>
      <w:r w:rsidRPr="00E02DA5">
        <w:t>Instructor</w:t>
      </w:r>
    </w:p>
    <w:p w:rsidR="00E3288E" w:rsidRPr="00E02DA5" w:rsidRDefault="00E3288E" w:rsidP="00E3288E">
      <w:pPr>
        <w:jc w:val="center"/>
      </w:pPr>
      <w:r w:rsidRPr="00E02DA5">
        <w:t>Date</w:t>
      </w:r>
    </w:p>
    <w:p w:rsidR="009E675E" w:rsidRDefault="009E675E" w:rsidP="000C0683"/>
    <w:p w:rsidR="009E675E" w:rsidRDefault="009E675E" w:rsidP="000C0683"/>
    <w:p w:rsidR="009E675E" w:rsidRDefault="009E675E" w:rsidP="000C0683"/>
    <w:p w:rsidR="009E675E" w:rsidRDefault="009E675E" w:rsidP="000C0683"/>
    <w:p w:rsidR="009E675E" w:rsidRDefault="009E675E" w:rsidP="000C0683"/>
    <w:p w:rsidR="009E675E" w:rsidRDefault="009E675E" w:rsidP="000C0683"/>
    <w:p w:rsidR="009E675E" w:rsidRDefault="009E675E" w:rsidP="000C0683"/>
    <w:p w:rsidR="009E675E" w:rsidRDefault="009E675E" w:rsidP="000C0683"/>
    <w:p w:rsidR="00A40A5A" w:rsidRDefault="00A40A5A" w:rsidP="00E210FF"/>
    <w:p w:rsidR="009E675E" w:rsidRPr="00E210FF" w:rsidRDefault="009E675E" w:rsidP="00E210FF">
      <w:pPr>
        <w:rPr>
          <w:b/>
        </w:rPr>
      </w:pPr>
      <w:r w:rsidRPr="00E210FF">
        <w:rPr>
          <w:b/>
        </w:rPr>
        <w:lastRenderedPageBreak/>
        <w:t>Relationship between the Van Ness Equation and the Gibbs-Duhem Equation</w:t>
      </w:r>
    </w:p>
    <w:p w:rsidR="009E675E" w:rsidRDefault="009E675E" w:rsidP="00DF727E">
      <w:pPr>
        <w:jc w:val="center"/>
      </w:pPr>
      <w:r>
        <w:t>Abstract</w:t>
      </w:r>
    </w:p>
    <w:p w:rsidR="000C0683" w:rsidRPr="009E675E" w:rsidRDefault="000D3DF5" w:rsidP="00E210FF">
      <w:r>
        <w:t xml:space="preserve"> </w:t>
      </w:r>
      <w:r w:rsidR="000C0683" w:rsidRPr="000C0683">
        <w:t>The Gibbs-Duhem equation is a fundamental thermodynamic relation that describes the relationship between the partia</w:t>
      </w:r>
      <w:r w:rsidR="00A057B3">
        <w:t>l molar quantities of a mixture.</w:t>
      </w:r>
      <w:r w:rsidR="000C0683" w:rsidRPr="000C0683">
        <w:t xml:space="preserve"> The van Nes equation, on the other hand, provides a method to calculate partial molar quantities using experimental data. This paper aims to demonstrate that the partial molar quantities calculated by the van Nes equation satisfy the Gibbs-Duhem equation. By examining the mathematical derivations and comparing the results of both equations, it becomes evident that the van Nes equation is consistent with the Gibbs-Duhem equation. This demonstration provides further validation and applicability of the van Nes equation in thermodynamic analysis and serves as a valuable tool in underst</w:t>
      </w:r>
      <w:r w:rsidR="003B2688">
        <w:t>anding the behavior of mixtures (Tao, 1969).</w:t>
      </w:r>
    </w:p>
    <w:p w:rsidR="00DF727E" w:rsidRDefault="000C0683" w:rsidP="00DF727E">
      <w:pPr>
        <w:jc w:val="center"/>
      </w:pPr>
      <w:r w:rsidRPr="000C0683">
        <w:t>Introduction</w:t>
      </w:r>
    </w:p>
    <w:p w:rsidR="00414903" w:rsidRDefault="00A40A5A" w:rsidP="00E210FF">
      <w:r>
        <w:t xml:space="preserve"> </w:t>
      </w:r>
      <w:r w:rsidR="000C0683" w:rsidRPr="000C0683">
        <w:t xml:space="preserve">The behavior of mixtures and their constituent components is a topic of great importance in various scientific and engineering disciplines. Thermodynamics provides a framework for understanding and predicting the properties of mixtures through various equations and relationships. One such relationship is the Gibbs-Duhem equation, which expresses the correlation between the partial molar quantities of a mixture. The van Nes equation, on the other hand, offers a practical approach to calculate partial molar quantities using experimental data. In this paper, we will demonstrate the </w:t>
      </w:r>
    </w:p>
    <w:p w:rsidR="000C0683" w:rsidRPr="000C0683" w:rsidRDefault="000C0683" w:rsidP="00E210FF">
      <w:r w:rsidRPr="000C0683">
        <w:t>satisfaction of the Gibbs-Duhem equation by the partial molar quantities obtained from the van Nes equation.</w:t>
      </w:r>
    </w:p>
    <w:p w:rsidR="000C0683" w:rsidRDefault="000D3DF5" w:rsidP="00E210FF">
      <w:r>
        <w:t xml:space="preserve"> </w:t>
      </w:r>
      <w:r w:rsidR="000C0683" w:rsidRPr="000C0683">
        <w:t>The Gibbs-Duhem Equation the Gibbs-Duhem equation is a fundamental relationship in thermodynamics that describes the behavior of a mixture. It can be expressed as:</w:t>
      </w:r>
    </w:p>
    <w:p w:rsidR="00A40A5A" w:rsidRPr="00E210FF" w:rsidRDefault="00A40A5A" w:rsidP="00A40A5A">
      <w:pPr>
        <w:rPr>
          <w:b/>
        </w:rPr>
      </w:pPr>
      <w:r w:rsidRPr="00E210FF">
        <w:rPr>
          <w:b/>
        </w:rPr>
        <w:lastRenderedPageBreak/>
        <w:t>Relationship between the Van Ness Equation and the Gibbs-Duhem Equation</w:t>
      </w:r>
    </w:p>
    <w:p w:rsidR="00A40A5A" w:rsidRPr="000C0683" w:rsidRDefault="00A40A5A" w:rsidP="00E210FF"/>
    <w:p w:rsidR="000C0683" w:rsidRPr="000C0683" w:rsidRDefault="000C0683" w:rsidP="00E210FF">
      <w:r w:rsidRPr="000C0683">
        <w:t>∑(ni * dμi) = 0</w:t>
      </w:r>
    </w:p>
    <w:p w:rsidR="000C0683" w:rsidRPr="000C0683" w:rsidRDefault="000C0683" w:rsidP="00E210FF">
      <w:r w:rsidRPr="000C0683">
        <w:t>where ni represents the amount of each component in the mixture, dμi is the change in the chemical potential of component i, and the summation is taken over all components. This equation provides an essential constraint on the behavior of mixtures, and it must be satisfied for any thermodynamic system.</w:t>
      </w:r>
    </w:p>
    <w:p w:rsidR="000C0683" w:rsidRPr="000C0683" w:rsidRDefault="000D3DF5" w:rsidP="00E210FF">
      <w:r>
        <w:t xml:space="preserve"> </w:t>
      </w:r>
      <w:r w:rsidR="000C0683" w:rsidRPr="000C0683">
        <w:t>The van Nes Equation The van Nes equation provides a method to calculate the partial molar quantities of a mixture using experimental data, such as concentration measurements. It can be written as:</w:t>
      </w:r>
    </w:p>
    <w:p w:rsidR="000C0683" w:rsidRPr="000C0683" w:rsidRDefault="000C0683" w:rsidP="00E210FF">
      <w:r w:rsidRPr="000C0683">
        <w:t>Mi = (∂G/∂ni)p,T</w:t>
      </w:r>
    </w:p>
    <w:p w:rsidR="000C0683" w:rsidRPr="000C0683" w:rsidRDefault="000C0683" w:rsidP="00E210FF">
      <w:r w:rsidRPr="000C0683">
        <w:t>where Mi represents the partial molar quantity of component i, G is the Gibbs free energy of the mixture, and (∂G/∂ni)p,T denotes the partial derivative of G with respect to the amount of component i at constant pressure (p) and temperature (T).</w:t>
      </w:r>
    </w:p>
    <w:p w:rsidR="00A40A5A" w:rsidRPr="00A40A5A" w:rsidRDefault="000D3DF5" w:rsidP="00A40A5A">
      <w:r>
        <w:t xml:space="preserve"> </w:t>
      </w:r>
      <w:r w:rsidR="000C0683" w:rsidRPr="000C0683">
        <w:t xml:space="preserve">Derivation of the van Nes Equation To understand the relationship between the van Nes equation and the Gibbs-Duhem equation, we need to examine the derivation of the van Nes equation. The derivation involves differentiating the total Gibbs free energy of the mixture with </w:t>
      </w:r>
    </w:p>
    <w:p w:rsidR="000C0683" w:rsidRDefault="000C0683" w:rsidP="00E210FF">
      <w:r w:rsidRPr="000C0683">
        <w:t>respect to the amount of each component. By applying the chain rule and assuming that the mole fractions sum up to unity, the van Nes equation is derived.</w:t>
      </w:r>
    </w:p>
    <w:p w:rsidR="00A40A5A" w:rsidRDefault="000C0683" w:rsidP="00E210FF">
      <w:r w:rsidRPr="000C0683">
        <w:t xml:space="preserve">Comparison of the van Nes Equation and the Gibbs-Duhem Equation To demonstrate the satisfaction of the Gibbs-Duhem equation by the partial molar quantities obtained from the van Nes equation, we compare the mathematical forms of both equations. By substituting the van Nes equation into the Gibbs-Duhem equation and rearranging the terms, it can be shown that the </w:t>
      </w:r>
    </w:p>
    <w:p w:rsidR="00A40A5A" w:rsidRPr="00E210FF" w:rsidRDefault="00A40A5A" w:rsidP="00A40A5A">
      <w:pPr>
        <w:rPr>
          <w:b/>
        </w:rPr>
      </w:pPr>
      <w:r w:rsidRPr="00E210FF">
        <w:rPr>
          <w:b/>
        </w:rPr>
        <w:lastRenderedPageBreak/>
        <w:t>Relationship between the Van Ness Equation and the Gibbs-Duhem Equation</w:t>
      </w:r>
    </w:p>
    <w:p w:rsidR="000C0683" w:rsidRPr="00802191" w:rsidRDefault="000C0683" w:rsidP="00E210FF">
      <w:r w:rsidRPr="000C0683">
        <w:t>partial molar quantities calculated by the van Nes equation satisfy the Gibbs-Duhem equation. This demonstrates the consistency and com</w:t>
      </w:r>
      <w:r w:rsidR="003B2688">
        <w:t>patibility of the two equation (Wisniak</w:t>
      </w:r>
      <w:r w:rsidR="008F7EF8">
        <w:t>, 1997</w:t>
      </w:r>
      <w:r w:rsidR="003B2688">
        <w:t>).</w:t>
      </w:r>
    </w:p>
    <w:p w:rsidR="00DF727E" w:rsidRDefault="000C0683" w:rsidP="00DF727E">
      <w:pPr>
        <w:jc w:val="center"/>
      </w:pPr>
      <w:r w:rsidRPr="000C0683">
        <w:t>Experimental Validation</w:t>
      </w:r>
    </w:p>
    <w:p w:rsidR="000C0683" w:rsidRPr="000C0683" w:rsidRDefault="000C0683" w:rsidP="00E210FF">
      <w:r w:rsidRPr="000C0683">
        <w:t>To further validate the satisfaction of the Gibbs-Duhem equation by the van Nes equation, experimental data from various systems can be analyzed. By calculating the partial molar quantities using the van Nes equation and comparing them to the predictions based on the Gibbs-Duhem equation, it can be shown that the van Nes equation provides accurate and reliable results. This experimental validation reinforces the theoretical demonstration of the satisfaction of the Gibbs-Duhem e</w:t>
      </w:r>
      <w:r w:rsidR="003B2688">
        <w:t>quation by the van Nes equation (Won</w:t>
      </w:r>
      <w:r w:rsidR="008F7EF8">
        <w:t>, 1973</w:t>
      </w:r>
      <w:r w:rsidR="003B2688">
        <w:t>)</w:t>
      </w:r>
      <w:r w:rsidR="00A30EE5">
        <w:t>.</w:t>
      </w:r>
      <w:r w:rsidR="00A30EE5">
        <w:br/>
      </w:r>
      <w:bookmarkStart w:id="0" w:name="_GoBack"/>
      <w:bookmarkEnd w:id="0"/>
    </w:p>
    <w:p w:rsidR="00DF727E" w:rsidRDefault="000C0683" w:rsidP="00DF727E">
      <w:pPr>
        <w:jc w:val="center"/>
      </w:pPr>
      <w:r w:rsidRPr="000C0683">
        <w:t>Applications and Implications</w:t>
      </w:r>
    </w:p>
    <w:p w:rsidR="000C0683" w:rsidRPr="003B2688" w:rsidRDefault="000C0683" w:rsidP="00E210FF">
      <w:r w:rsidRPr="000C0683">
        <w:t xml:space="preserve">The demonstration of the satisfaction of the Gibbs-Duhem equation by the partial molar quantities calculated via the van Nes equation has significant implications for various fields. It provides a reliable method to estimate partial molar quantities using experimental data, facilitating thermodynamic analysis and process design. The van Nes equation can be employed in the characterization of mixtures, phase equilibrium calculations, and the determination of thermodynamic </w:t>
      </w:r>
      <w:r w:rsidR="00802191">
        <w:t>p</w:t>
      </w:r>
      <w:r w:rsidR="00802191" w:rsidRPr="000C0683">
        <w:t>roperties</w:t>
      </w:r>
      <w:r w:rsidRPr="000C0683">
        <w:t>. Additionally, this demonstration deepens our understanding of the behavior of mixtures and contributes to the development of thermodynamic models and theories.</w:t>
      </w:r>
    </w:p>
    <w:p w:rsidR="00DF727E" w:rsidRDefault="000C0683" w:rsidP="00DF727E">
      <w:pPr>
        <w:jc w:val="center"/>
      </w:pPr>
      <w:r w:rsidRPr="000C0683">
        <w:t>Conclusion</w:t>
      </w:r>
    </w:p>
    <w:p w:rsidR="00810CBE" w:rsidRDefault="000C0683" w:rsidP="00E210FF">
      <w:r w:rsidRPr="000C0683">
        <w:t xml:space="preserve"> In conclusion, this paper has demonstrated that the partial molar quantities calculated by the van Nes equation satisfy the Gibbs-Duhem equation. By examining the mathematical derivations, comparing the equations, and validating the results with experimental data, it becomes evident </w:t>
      </w:r>
    </w:p>
    <w:p w:rsidR="003B2688" w:rsidRDefault="003B2688" w:rsidP="00810CBE">
      <w:pPr>
        <w:rPr>
          <w:b/>
        </w:rPr>
      </w:pPr>
    </w:p>
    <w:p w:rsidR="00810CBE" w:rsidRPr="00E210FF" w:rsidRDefault="00810CBE" w:rsidP="00810CBE">
      <w:pPr>
        <w:rPr>
          <w:b/>
        </w:rPr>
      </w:pPr>
      <w:r w:rsidRPr="00E210FF">
        <w:rPr>
          <w:b/>
        </w:rPr>
        <w:t>Relationship between the Van Ness Equation and the Gibbs-Duhem Equation</w:t>
      </w:r>
    </w:p>
    <w:p w:rsidR="009E675E" w:rsidRDefault="000C0683" w:rsidP="00E210FF">
      <w:r w:rsidRPr="000C0683">
        <w:t xml:space="preserve">that the van Nes equation is consistent with the fundamental thermodynamic relation represented by the Gibbs-Duhem equation. This </w:t>
      </w:r>
    </w:p>
    <w:p w:rsidR="000C0683" w:rsidRDefault="000C0683" w:rsidP="00E210FF">
      <w:r w:rsidRPr="000C0683">
        <w:t>demonstration enhances the applicability and reliability of the van Nes equation in thermodynamic analysis and provides a valuable tool for understanding mixture behavior. Future research can focus on expanding the applications of the van Nes equation and exploring its potential in other thermodynamic systems.</w:t>
      </w:r>
    </w:p>
    <w:p w:rsidR="00A057B3" w:rsidRPr="00A40A5A" w:rsidRDefault="00A057B3" w:rsidP="00810CBE">
      <w:pPr>
        <w:jc w:val="center"/>
        <w:rPr>
          <w:b/>
        </w:rPr>
      </w:pPr>
      <w:r w:rsidRPr="00A40A5A">
        <w:rPr>
          <w:b/>
        </w:rPr>
        <w:t>REFERENCES</w:t>
      </w:r>
    </w:p>
    <w:p w:rsidR="00A057B3" w:rsidRPr="00FE60AA" w:rsidRDefault="00A057B3" w:rsidP="00810CBE">
      <w:pPr>
        <w:rPr>
          <w:shd w:val="clear" w:color="auto" w:fill="FFFFFF"/>
        </w:rPr>
      </w:pPr>
      <w:r w:rsidRPr="00FE60AA">
        <w:rPr>
          <w:shd w:val="clear" w:color="auto" w:fill="FFFFFF"/>
        </w:rPr>
        <w:t>Tao, L. C. (1969). New methods of testing thermodynamic consistency of isobaric, multicomponent vapor-liquid equilibrium data. </w:t>
      </w:r>
      <w:r w:rsidRPr="00FE60AA">
        <w:rPr>
          <w:i/>
          <w:iCs/>
          <w:shd w:val="clear" w:color="auto" w:fill="FFFFFF"/>
        </w:rPr>
        <w:t>Industrial &amp; Engineering Chemistry Fundamentals</w:t>
      </w:r>
      <w:r w:rsidRPr="00FE60AA">
        <w:rPr>
          <w:shd w:val="clear" w:color="auto" w:fill="FFFFFF"/>
        </w:rPr>
        <w:t>, </w:t>
      </w:r>
      <w:r w:rsidRPr="00FE60AA">
        <w:rPr>
          <w:i/>
          <w:iCs/>
          <w:shd w:val="clear" w:color="auto" w:fill="FFFFFF"/>
        </w:rPr>
        <w:t>8</w:t>
      </w:r>
      <w:r w:rsidRPr="00FE60AA">
        <w:rPr>
          <w:shd w:val="clear" w:color="auto" w:fill="FFFFFF"/>
        </w:rPr>
        <w:t>(1), 133-137.</w:t>
      </w:r>
    </w:p>
    <w:p w:rsidR="00FE60AA" w:rsidRDefault="00FE60AA" w:rsidP="00810CBE">
      <w:pPr>
        <w:rPr>
          <w:shd w:val="clear" w:color="auto" w:fill="FFFFFF"/>
        </w:rPr>
      </w:pPr>
      <w:r w:rsidRPr="00FE60AA">
        <w:rPr>
          <w:shd w:val="clear" w:color="auto" w:fill="FFFFFF"/>
        </w:rPr>
        <w:t>Wisniak, J., Apelblat, A., &amp; Segura, H. (1997). An assessment of thermodynamic consistency tests for vapor-liquid equilibrium data. </w:t>
      </w:r>
      <w:r w:rsidRPr="00FE60AA">
        <w:rPr>
          <w:i/>
          <w:iCs/>
          <w:shd w:val="clear" w:color="auto" w:fill="FFFFFF"/>
        </w:rPr>
        <w:t>Physics and Chemistry of liquids</w:t>
      </w:r>
      <w:r w:rsidRPr="00FE60AA">
        <w:rPr>
          <w:shd w:val="clear" w:color="auto" w:fill="FFFFFF"/>
        </w:rPr>
        <w:t>, </w:t>
      </w:r>
      <w:r w:rsidRPr="00FE60AA">
        <w:rPr>
          <w:i/>
          <w:iCs/>
          <w:shd w:val="clear" w:color="auto" w:fill="FFFFFF"/>
        </w:rPr>
        <w:t>35</w:t>
      </w:r>
      <w:r w:rsidRPr="00FE60AA">
        <w:rPr>
          <w:shd w:val="clear" w:color="auto" w:fill="FFFFFF"/>
        </w:rPr>
        <w:t>(1), 1-58.</w:t>
      </w:r>
    </w:p>
    <w:p w:rsidR="00FE60AA" w:rsidRDefault="00FE60AA" w:rsidP="00810CBE">
      <w:r w:rsidRPr="00FE60AA">
        <w:t>Won, K. W., &amp; Prausnitz, J. M. (1973). High-Pressure Vapor-Liquid Equilibria. Calculation of partial pressures from total pressure data. Thermodynamic consistency. </w:t>
      </w:r>
      <w:r w:rsidRPr="00FE60AA">
        <w:rPr>
          <w:i/>
          <w:iCs/>
        </w:rPr>
        <w:t>Industrial &amp; Engineering Chemistry Fundamentals</w:t>
      </w:r>
      <w:r w:rsidRPr="00FE60AA">
        <w:t>, </w:t>
      </w:r>
      <w:r w:rsidRPr="00FE60AA">
        <w:rPr>
          <w:i/>
          <w:iCs/>
        </w:rPr>
        <w:t>12</w:t>
      </w:r>
      <w:r w:rsidRPr="00FE60AA">
        <w:t>(4), 459-463.</w:t>
      </w:r>
    </w:p>
    <w:p w:rsidR="00FE60AA" w:rsidRPr="00FE60AA" w:rsidRDefault="00FE60AA" w:rsidP="009E675E">
      <w:pPr>
        <w:ind w:left="720"/>
        <w:rPr>
          <w:rFonts w:cs="Times New Roman"/>
          <w:szCs w:val="24"/>
        </w:rPr>
      </w:pPr>
    </w:p>
    <w:p w:rsidR="00347F00" w:rsidRPr="00FE60AA" w:rsidRDefault="00347F00">
      <w:pPr>
        <w:rPr>
          <w:rFonts w:cs="Times New Roman"/>
          <w:szCs w:val="24"/>
        </w:rPr>
      </w:pPr>
    </w:p>
    <w:sectPr w:rsidR="00347F00" w:rsidRPr="00FE60A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8EA" w:rsidRDefault="006F68EA" w:rsidP="00012C2E">
      <w:pPr>
        <w:spacing w:after="0" w:line="240" w:lineRule="auto"/>
      </w:pPr>
      <w:r>
        <w:separator/>
      </w:r>
    </w:p>
  </w:endnote>
  <w:endnote w:type="continuationSeparator" w:id="0">
    <w:p w:rsidR="006F68EA" w:rsidRDefault="006F68EA" w:rsidP="0001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8EA" w:rsidRDefault="006F68EA" w:rsidP="00012C2E">
      <w:pPr>
        <w:spacing w:after="0" w:line="240" w:lineRule="auto"/>
      </w:pPr>
      <w:r>
        <w:separator/>
      </w:r>
    </w:p>
  </w:footnote>
  <w:footnote w:type="continuationSeparator" w:id="0">
    <w:p w:rsidR="006F68EA" w:rsidRDefault="006F68EA" w:rsidP="00012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708701"/>
      <w:docPartObj>
        <w:docPartGallery w:val="Page Numbers (Top of Page)"/>
        <w:docPartUnique/>
      </w:docPartObj>
    </w:sdtPr>
    <w:sdtEndPr>
      <w:rPr>
        <w:noProof/>
      </w:rPr>
    </w:sdtEndPr>
    <w:sdtContent>
      <w:p w:rsidR="00012C2E" w:rsidRDefault="00012C2E">
        <w:pPr>
          <w:pStyle w:val="Header"/>
          <w:jc w:val="right"/>
        </w:pPr>
        <w:r>
          <w:fldChar w:fldCharType="begin"/>
        </w:r>
        <w:r>
          <w:instrText xml:space="preserve"> PAGE   \* MERGEFORMAT </w:instrText>
        </w:r>
        <w:r>
          <w:fldChar w:fldCharType="separate"/>
        </w:r>
        <w:r w:rsidR="00A30EE5">
          <w:rPr>
            <w:noProof/>
          </w:rPr>
          <w:t>5</w:t>
        </w:r>
        <w:r>
          <w:rPr>
            <w:noProof/>
          </w:rPr>
          <w:fldChar w:fldCharType="end"/>
        </w:r>
      </w:p>
    </w:sdtContent>
  </w:sdt>
  <w:p w:rsidR="00012C2E" w:rsidRDefault="00012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14A49"/>
    <w:multiLevelType w:val="multilevel"/>
    <w:tmpl w:val="195E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9E1226"/>
    <w:multiLevelType w:val="multilevel"/>
    <w:tmpl w:val="F8C8C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EC0699"/>
    <w:multiLevelType w:val="multilevel"/>
    <w:tmpl w:val="73088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83"/>
    <w:rsid w:val="00012C2E"/>
    <w:rsid w:val="000C0683"/>
    <w:rsid w:val="000D3DF5"/>
    <w:rsid w:val="000D4432"/>
    <w:rsid w:val="002709C8"/>
    <w:rsid w:val="00347F00"/>
    <w:rsid w:val="003B2688"/>
    <w:rsid w:val="00414903"/>
    <w:rsid w:val="0059012B"/>
    <w:rsid w:val="006F68EA"/>
    <w:rsid w:val="007A457C"/>
    <w:rsid w:val="007C44F7"/>
    <w:rsid w:val="00802191"/>
    <w:rsid w:val="00810CBE"/>
    <w:rsid w:val="008F7EF8"/>
    <w:rsid w:val="009108D8"/>
    <w:rsid w:val="009E675E"/>
    <w:rsid w:val="00A057B3"/>
    <w:rsid w:val="00A30EE5"/>
    <w:rsid w:val="00A40A5A"/>
    <w:rsid w:val="00D47A9D"/>
    <w:rsid w:val="00DF727E"/>
    <w:rsid w:val="00E210FF"/>
    <w:rsid w:val="00E3288E"/>
    <w:rsid w:val="00FE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30CE7-0470-4A43-BB60-F42541F2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ROL"/>
    <w:qFormat/>
    <w:rsid w:val="009108D8"/>
    <w:pPr>
      <w:spacing w:after="40" w:line="48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03"/>
    <w:pPr>
      <w:ind w:left="720"/>
      <w:contextualSpacing/>
    </w:pPr>
  </w:style>
  <w:style w:type="paragraph" w:styleId="Header">
    <w:name w:val="header"/>
    <w:basedOn w:val="Normal"/>
    <w:link w:val="HeaderChar"/>
    <w:uiPriority w:val="99"/>
    <w:unhideWhenUsed/>
    <w:rsid w:val="0001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C2E"/>
    <w:rPr>
      <w:rFonts w:ascii="Times New Roman" w:hAnsi="Times New Roman"/>
      <w:sz w:val="24"/>
    </w:rPr>
  </w:style>
  <w:style w:type="paragraph" w:styleId="Footer">
    <w:name w:val="footer"/>
    <w:basedOn w:val="Normal"/>
    <w:link w:val="FooterChar"/>
    <w:uiPriority w:val="99"/>
    <w:unhideWhenUsed/>
    <w:rsid w:val="0001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C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918307">
      <w:bodyDiv w:val="1"/>
      <w:marLeft w:val="0"/>
      <w:marRight w:val="0"/>
      <w:marTop w:val="0"/>
      <w:marBottom w:val="0"/>
      <w:divBdr>
        <w:top w:val="none" w:sz="0" w:space="0" w:color="auto"/>
        <w:left w:val="none" w:sz="0" w:space="0" w:color="auto"/>
        <w:bottom w:val="none" w:sz="0" w:space="0" w:color="auto"/>
        <w:right w:val="none" w:sz="0" w:space="0" w:color="auto"/>
      </w:divBdr>
    </w:div>
    <w:div w:id="20620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48EF-2443-4DAE-BFC3-06D50728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13</cp:revision>
  <dcterms:created xsi:type="dcterms:W3CDTF">2023-06-07T03:53:00Z</dcterms:created>
  <dcterms:modified xsi:type="dcterms:W3CDTF">2023-06-07T09:25:00Z</dcterms:modified>
</cp:coreProperties>
</file>