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4F06B62" w:rsidP="752DEB96" w:rsidRDefault="74F06B62" w14:paraId="482EA364" w14:textId="4EE0F8F6">
      <w:pPr>
        <w:pStyle w:val="Normal"/>
        <w:spacing w:before="0" w:beforeAutospacing="on" w:after="0" w:afterAutospacing="on" w:line="480" w:lineRule="auto"/>
        <w:ind w:left="567" w:right="567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  <w:r w:rsidRPr="752DEB96" w:rsidR="74F06B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 xml:space="preserve">            </w:t>
      </w:r>
      <w:r w:rsidRPr="752DEB96" w:rsidR="36FA0ED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 xml:space="preserve">    </w:t>
      </w:r>
      <w:r w:rsidRPr="752DEB96" w:rsidR="74F06B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 xml:space="preserve"> P</w:t>
      </w:r>
      <w:r w:rsidRPr="752DEB96" w:rsidR="0051AF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revalent</w:t>
      </w:r>
      <w:r w:rsidRPr="752DEB96" w:rsidR="74F06B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 xml:space="preserve"> H</w:t>
      </w:r>
      <w:r w:rsidRPr="752DEB96" w:rsidR="7BD5E9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ospital</w:t>
      </w:r>
      <w:r w:rsidRPr="752DEB96" w:rsidR="74F06B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 xml:space="preserve"> S</w:t>
      </w:r>
      <w:r w:rsidRPr="752DEB96" w:rsidR="2CA331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afety</w:t>
      </w:r>
      <w:r w:rsidRPr="752DEB96" w:rsidR="74F06B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 xml:space="preserve"> I</w:t>
      </w:r>
      <w:r w:rsidRPr="752DEB96" w:rsidR="756F52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ssues</w:t>
      </w:r>
      <w:r w:rsidRPr="752DEB96" w:rsidR="74F06B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 xml:space="preserve">  </w:t>
      </w:r>
    </w:p>
    <w:p w:rsidR="752DEB96" w:rsidP="752DEB96" w:rsidRDefault="752DEB96" w14:paraId="5EF623AC" w14:textId="40317E2E">
      <w:pPr>
        <w:pStyle w:val="Normal"/>
        <w:spacing w:line="480" w:lineRule="auto"/>
        <w:ind w:left="567" w:right="567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</w:p>
    <w:p w:rsidR="5C54D65B" w:rsidP="752DEB96" w:rsidRDefault="5C54D65B" w14:paraId="46B337F8" w14:textId="6ABF7679">
      <w:pPr>
        <w:pStyle w:val="Normal"/>
        <w:spacing w:line="480" w:lineRule="auto"/>
        <w:ind w:left="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  <w:r w:rsidRPr="752DEB96" w:rsidR="5C54D6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N</w:t>
      </w:r>
      <w:r w:rsidRPr="752DEB96" w:rsidR="7AAA1D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ame</w:t>
      </w:r>
      <w:r w:rsidRPr="752DEB96" w:rsidR="5C54D6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:</w:t>
      </w:r>
    </w:p>
    <w:p w:rsidR="5C54D65B" w:rsidP="752DEB96" w:rsidRDefault="5C54D65B" w14:paraId="7846FC36" w14:textId="753F0982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  <w:r w:rsidRPr="752DEB96" w:rsidR="5C54D6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I</w:t>
      </w:r>
      <w:r w:rsidRPr="752DEB96" w:rsidR="18ED7BB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nstitution</w:t>
      </w:r>
      <w:r w:rsidRPr="752DEB96" w:rsidR="5C54D6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:</w:t>
      </w:r>
    </w:p>
    <w:p w:rsidR="5C54D65B" w:rsidP="752DEB96" w:rsidRDefault="5C54D65B" w14:paraId="71C0E2F1" w14:textId="41CA5497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  <w:r w:rsidRPr="752DEB96" w:rsidR="5C54D6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C</w:t>
      </w:r>
      <w:r w:rsidRPr="752DEB96" w:rsidR="426BCF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ourse</w:t>
      </w:r>
      <w:r w:rsidRPr="752DEB96" w:rsidR="5C54D6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:</w:t>
      </w:r>
    </w:p>
    <w:p w:rsidR="74FE185C" w:rsidP="752DEB96" w:rsidRDefault="74FE185C" w14:paraId="4D017652" w14:textId="7261BF62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  <w:r w:rsidRPr="752DEB96" w:rsidR="74FE18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M</w:t>
      </w:r>
      <w:r w:rsidRPr="752DEB96" w:rsidR="3EE396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odule</w:t>
      </w:r>
      <w:r w:rsidRPr="752DEB96" w:rsidR="44C7079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:</w:t>
      </w:r>
    </w:p>
    <w:p w:rsidR="643FC94A" w:rsidP="752DEB96" w:rsidRDefault="643FC94A" w14:paraId="2F89829F" w14:textId="0CD46DCD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  <w:r w:rsidRPr="752DEB96" w:rsidR="643FC9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Professor's</w:t>
      </w:r>
      <w:r w:rsidRPr="752DEB96" w:rsidR="643FC9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 xml:space="preserve"> Name</w:t>
      </w:r>
      <w:r w:rsidRPr="752DEB96" w:rsidR="44C7079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:</w:t>
      </w:r>
    </w:p>
    <w:p w:rsidR="32F91AB8" w:rsidP="752DEB96" w:rsidRDefault="32F91AB8" w14:paraId="4F22E91A" w14:textId="42202019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  <w:r w:rsidRPr="752DEB96" w:rsidR="32F91AB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Date:</w:t>
      </w:r>
    </w:p>
    <w:p w:rsidR="752DEB96" w:rsidP="752DEB96" w:rsidRDefault="752DEB96" w14:paraId="4A481D8B" w14:textId="41FB1DED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</w:p>
    <w:p w:rsidR="752DEB96" w:rsidP="752DEB96" w:rsidRDefault="752DEB96" w14:paraId="16EBC0B5" w14:textId="00FAC27A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</w:p>
    <w:p w:rsidR="752DEB96" w:rsidP="752DEB96" w:rsidRDefault="752DEB96" w14:paraId="1B724B26" w14:textId="6331AC1C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</w:p>
    <w:p w:rsidR="752DEB96" w:rsidP="752DEB96" w:rsidRDefault="752DEB96" w14:paraId="2E12EF05" w14:textId="3819885F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</w:p>
    <w:p w:rsidR="752DEB96" w:rsidP="752DEB96" w:rsidRDefault="752DEB96" w14:paraId="12CA93E2" w14:textId="6275032B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</w:p>
    <w:p w:rsidR="752DEB96" w:rsidP="752DEB96" w:rsidRDefault="752DEB96" w14:paraId="6EE5E5DB" w14:textId="33D937C5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</w:p>
    <w:p w:rsidR="752DEB96" w:rsidP="752DEB96" w:rsidRDefault="752DEB96" w14:paraId="2EBB6DC6" w14:textId="5E21FB49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</w:p>
    <w:p w:rsidR="35D313C4" w:rsidP="752DEB96" w:rsidRDefault="35D313C4" w14:paraId="77AD3EC3" w14:textId="6339EAF3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  <w:r w:rsidRPr="752DEB96" w:rsidR="35D313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 xml:space="preserve">Prevalent </w:t>
      </w:r>
      <w:r w:rsidRPr="752DEB96" w:rsidR="309642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H</w:t>
      </w:r>
      <w:r w:rsidRPr="752DEB96" w:rsidR="57676F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 xml:space="preserve">ealthcare </w:t>
      </w:r>
      <w:r w:rsidRPr="752DEB96" w:rsidR="309642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Safety</w:t>
      </w:r>
      <w:r w:rsidRPr="752DEB96" w:rsidR="5A5E18C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 xml:space="preserve"> Issues</w:t>
      </w:r>
      <w:r w:rsidRPr="752DEB96" w:rsidR="240A824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 xml:space="preserve"> </w:t>
      </w:r>
    </w:p>
    <w:p w:rsidR="04D0161D" w:rsidP="752DEB96" w:rsidRDefault="04D0161D" w14:paraId="744F9FFA" w14:textId="1F52BD8A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752DEB96" w:rsidR="04D016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en-GB"/>
        </w:rPr>
        <w:t>Patient safety science aims to ensure that people who receive care are not harmed either physically or mentally.</w:t>
      </w:r>
    </w:p>
    <w:p w:rsidR="6E9C0866" w:rsidP="752DEB96" w:rsidRDefault="6E9C0866" w14:paraId="733B0170" w14:textId="06965C96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6E9C08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Around</w:t>
      </w:r>
      <w:r w:rsidRPr="752DEB96" w:rsidR="6E9C08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1 in every 10 patients</w:t>
      </w:r>
      <w:r w:rsidRPr="752DEB96" w:rsidR="6E9C08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  <w:r w:rsidRPr="752DEB96" w:rsidR="365FBB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in hospitals </w:t>
      </w:r>
      <w:r w:rsidRPr="752DEB96" w:rsidR="6E9C08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is harmed and more than 3 million deaths occur annually due to</w:t>
      </w:r>
      <w:r w:rsidRPr="752DEB96" w:rsidR="570D48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issues </w:t>
      </w:r>
      <w:r w:rsidRPr="752DEB96" w:rsidR="570D48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regarding</w:t>
      </w:r>
      <w:r w:rsidRPr="752DEB96" w:rsidR="6E9C08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  <w:r w:rsidRPr="752DEB96" w:rsidR="27595A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safety</w:t>
      </w:r>
      <w:r w:rsidRPr="752DEB96" w:rsidR="6E9C08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. In low-to-middle income countries, as many as 4 in 100 people die from unsafe care.</w:t>
      </w:r>
    </w:p>
    <w:p w:rsidR="2315A177" w:rsidP="752DEB96" w:rsidRDefault="2315A177" w14:paraId="553C642C" w14:textId="5FF4069E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2315A1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Key Features</w:t>
      </w:r>
    </w:p>
    <w:p w:rsidR="2171C4B1" w:rsidP="752DEB96" w:rsidRDefault="2171C4B1" w14:paraId="4E69F25E" w14:textId="25311209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2171C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Inadequate Staffing</w:t>
      </w:r>
      <w:r w:rsidRPr="752DEB96" w:rsidR="76A34B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.</w:t>
      </w:r>
    </w:p>
    <w:p w:rsidR="593C3950" w:rsidP="752DEB96" w:rsidRDefault="593C3950" w14:paraId="1E0B0728" w14:textId="25A37182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</w:pPr>
      <w:r w:rsidRPr="752DEB96" w:rsidR="593C39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COVID-19 effects on healthcare workers’ mental health</w:t>
      </w:r>
      <w:r w:rsidRPr="752DEB96" w:rsidR="25D307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.</w:t>
      </w:r>
    </w:p>
    <w:p w:rsidR="4846CF7C" w:rsidP="752DEB96" w:rsidRDefault="4846CF7C" w14:paraId="57E63D51" w14:textId="33C9ADBB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</w:pPr>
      <w:r w:rsidRPr="752DEB96" w:rsidR="4846CF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A</w:t>
      </w:r>
      <w:r w:rsidRPr="752DEB96" w:rsidR="593C39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ddressing patient safety</w:t>
      </w:r>
      <w:r w:rsidRPr="752DEB96" w:rsidR="2C11DB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 xml:space="preserve"> with bias</w:t>
      </w:r>
      <w:r w:rsidRPr="752DEB96" w:rsidR="5ED6D7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.</w:t>
      </w:r>
    </w:p>
    <w:p w:rsidR="7527EE11" w:rsidP="752DEB96" w:rsidRDefault="7527EE11" w14:paraId="36569083" w14:textId="634076CD">
      <w:pPr>
        <w:pStyle w:val="Normal"/>
        <w:shd w:val="clear" w:color="auto" w:fill="FFFFFF" w:themeFill="background1"/>
        <w:spacing w:before="0" w:beforeAutospacing="off" w:after="0" w:afterAutospacing="off"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</w:pPr>
      <w:r w:rsidRPr="752DEB96" w:rsidR="7527EE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 xml:space="preserve">Drug therapy </w:t>
      </w:r>
      <w:r w:rsidRPr="752DEB96" w:rsidR="593C39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coverage gaps and errors</w:t>
      </w:r>
      <w:r w:rsidRPr="752DEB96" w:rsidR="638521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.</w:t>
      </w:r>
    </w:p>
    <w:p w:rsidR="593C3950" w:rsidP="752DEB96" w:rsidRDefault="593C3950" w14:paraId="6107F30A" w14:textId="38202CBD">
      <w:pPr>
        <w:pStyle w:val="Normal"/>
        <w:shd w:val="clear" w:color="auto" w:fill="FFFFFF" w:themeFill="background1"/>
        <w:spacing w:before="0" w:beforeAutospacing="off" w:after="0" w:afterAutospacing="off"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</w:pPr>
      <w:r w:rsidRPr="752DEB96" w:rsidR="593C39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Cognitive biases and diagnostic error</w:t>
      </w:r>
      <w:r w:rsidRPr="752DEB96" w:rsidR="5D9413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.</w:t>
      </w:r>
    </w:p>
    <w:p w:rsidR="5F8289DE" w:rsidP="752DEB96" w:rsidRDefault="5F8289DE" w14:paraId="0BDB1F84" w14:textId="39CC7FFB">
      <w:pPr>
        <w:pStyle w:val="Normal"/>
        <w:shd w:val="clear" w:color="auto" w:fill="FFFFFF" w:themeFill="background1"/>
        <w:spacing w:before="0" w:beforeAutospacing="off" w:after="0" w:afterAutospacing="off"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</w:pPr>
      <w:r w:rsidRPr="752DEB96" w:rsidR="5F8289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Non ventilator</w:t>
      </w:r>
      <w:r w:rsidRPr="752DEB96" w:rsidR="593C39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 xml:space="preserve"> healthcare-associated pneumonia</w:t>
      </w:r>
      <w:r w:rsidRPr="752DEB96" w:rsidR="3232AA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.</w:t>
      </w:r>
    </w:p>
    <w:p w:rsidR="46F68DE1" w:rsidP="752DEB96" w:rsidRDefault="46F68DE1" w14:paraId="78E93944" w14:textId="51DBB794">
      <w:pPr>
        <w:pStyle w:val="Normal"/>
        <w:shd w:val="clear" w:color="auto" w:fill="FFFFFF" w:themeFill="background1"/>
        <w:spacing w:before="0" w:beforeAutospacing="off" w:after="0" w:afterAutospacing="off"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</w:pPr>
      <w:r w:rsidRPr="752DEB96" w:rsidR="46F68D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Errors</w:t>
      </w:r>
      <w:r w:rsidRPr="752DEB96" w:rsidR="593C39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 xml:space="preserve"> in operati</w:t>
      </w:r>
      <w:r w:rsidRPr="752DEB96" w:rsidR="03623F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ng healthcare telecommunication.</w:t>
      </w:r>
    </w:p>
    <w:p w:rsidR="73ED15EE" w:rsidP="752DEB96" w:rsidRDefault="73ED15EE" w14:paraId="35580684" w14:textId="5B75017F">
      <w:pPr>
        <w:pStyle w:val="Normal"/>
        <w:shd w:val="clear" w:color="auto" w:fill="FFFFFF" w:themeFill="background1"/>
        <w:spacing w:before="0" w:beforeAutospacing="off" w:after="0" w:afterAutospacing="off"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</w:pPr>
      <w:r w:rsidRPr="752DEB96" w:rsidR="73ED15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S</w:t>
      </w:r>
      <w:r w:rsidRPr="752DEB96" w:rsidR="593C39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upply chain disruptions</w:t>
      </w:r>
      <w:r w:rsidRPr="752DEB96" w:rsidR="66317E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.</w:t>
      </w:r>
    </w:p>
    <w:p w:rsidR="593C3950" w:rsidP="752DEB96" w:rsidRDefault="593C3950" w14:paraId="3E5E9071" w14:textId="0DF32148">
      <w:pPr>
        <w:pStyle w:val="Normal"/>
        <w:shd w:val="clear" w:color="auto" w:fill="FFFFFF" w:themeFill="background1"/>
        <w:spacing w:before="0" w:beforeAutospacing="off" w:after="0" w:afterAutospacing="off"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</w:pPr>
      <w:r w:rsidRPr="752DEB96" w:rsidR="593C39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Products subject to emergency use</w:t>
      </w:r>
      <w:r w:rsidRPr="752DEB96" w:rsidR="593C395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 xml:space="preserve"> </w:t>
      </w:r>
      <w:r w:rsidRPr="752DEB96" w:rsidR="593C39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authorization</w:t>
      </w:r>
      <w:r w:rsidRPr="752DEB96" w:rsidR="201399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2242E"/>
          <w:sz w:val="24"/>
          <w:szCs w:val="24"/>
          <w:lang w:val="en-GB"/>
        </w:rPr>
        <w:t>.</w:t>
      </w:r>
    </w:p>
    <w:p w:rsidR="752DEB96" w:rsidP="752DEB96" w:rsidRDefault="752DEB96" w14:paraId="2D690152" w14:textId="42AD57BD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A2A2A"/>
          <w:sz w:val="24"/>
          <w:szCs w:val="24"/>
          <w:lang w:val="en-GB"/>
        </w:rPr>
      </w:pPr>
    </w:p>
    <w:p w:rsidR="752DEB96" w:rsidP="752DEB96" w:rsidRDefault="752DEB96" w14:paraId="4F411E19" w14:textId="2CC963F7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</w:p>
    <w:p w:rsidR="752DEB96" w:rsidP="752DEB96" w:rsidRDefault="752DEB96" w14:paraId="4442316E" w14:textId="0260F73F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</w:p>
    <w:p w:rsidR="752DEB96" w:rsidP="752DEB96" w:rsidRDefault="752DEB96" w14:paraId="3F5294FF" w14:textId="46D4D9E5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</w:p>
    <w:p w:rsidR="004370FF" w:rsidP="752DEB96" w:rsidRDefault="004370FF" w14:paraId="6EABE876" w14:textId="3C7A2AFF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  <w:r w:rsidRPr="752DEB96" w:rsidR="004370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Sources of Patient Harm</w:t>
      </w:r>
      <w:r w:rsidRPr="752DEB96" w:rsidR="004370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  <w:r w:rsidRPr="752DEB96" w:rsidR="41B9560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in Hospitals</w:t>
      </w:r>
    </w:p>
    <w:p w:rsidR="37CD9E5C" w:rsidP="752DEB96" w:rsidRDefault="37CD9E5C" w14:paraId="00BE572B" w14:textId="39480202">
      <w:pPr>
        <w:pStyle w:val="ListParagraph"/>
        <w:numPr>
          <w:ilvl w:val="0"/>
          <w:numId w:val="4"/>
        </w:numPr>
        <w:spacing w:line="480" w:lineRule="auto"/>
        <w:jc w:val="left"/>
        <w:rPr/>
      </w:pPr>
      <w:r w:rsidRPr="752DEB96" w:rsidR="37CD9E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Medication </w:t>
      </w:r>
      <w:r w:rsidRPr="752DEB96" w:rsidR="32CD00D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E</w:t>
      </w:r>
      <w:r w:rsidRPr="752DEB96" w:rsidR="37CD9E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rrors</w:t>
      </w:r>
      <w:r w:rsidRPr="752DEB96" w:rsidR="6F9B03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.</w:t>
      </w:r>
    </w:p>
    <w:p w:rsidR="3F7D0523" w:rsidP="752DEB96" w:rsidRDefault="3F7D0523" w14:paraId="7996A8E7" w14:textId="17ADADD2">
      <w:pPr>
        <w:pStyle w:val="Normal"/>
        <w:spacing w:line="480" w:lineRule="auto"/>
        <w:ind w:left="-20" w:right="-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752DEB96" w:rsidR="3F7D05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F</w:t>
      </w:r>
      <w:r w:rsidRPr="752DEB96" w:rsidR="73BDED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ailure in </w:t>
      </w:r>
      <w:r w:rsidRPr="752DEB96" w:rsidR="291662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medicinal treatment</w:t>
      </w:r>
      <w:r w:rsidRPr="752DEB96" w:rsidR="73BDED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may result in harmful effects to </w:t>
      </w:r>
      <w:r w:rsidRPr="752DEB96" w:rsidR="4D6D29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patients. </w:t>
      </w:r>
      <w:r w:rsidRPr="752DEB96" w:rsidR="397680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It's</w:t>
      </w:r>
      <w:r w:rsidRPr="752DEB96" w:rsidR="397680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a major</w:t>
      </w:r>
      <w:r w:rsidRPr="752DEB96" w:rsidR="73BDED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concern</w:t>
      </w:r>
      <w:r w:rsidRPr="752DEB96" w:rsidR="3484E4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for hospital safety</w:t>
      </w:r>
      <w:r w:rsidRPr="752DEB96" w:rsidR="73BDED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and can result in an increased risk of drug–drug interactions, elevate frequency </w:t>
      </w:r>
      <w:r w:rsidRPr="752DEB96" w:rsidR="12E68E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in</w:t>
      </w:r>
      <w:r w:rsidRPr="752DEB96" w:rsidR="73BDED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hospital admissions and outpatient visits, </w:t>
      </w:r>
      <w:r w:rsidRPr="752DEB96" w:rsidR="4C6E0A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extended </w:t>
      </w:r>
      <w:r w:rsidRPr="752DEB96" w:rsidR="73BDED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hospital </w:t>
      </w:r>
      <w:r w:rsidRPr="752DEB96" w:rsidR="33941C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stays</w:t>
      </w:r>
      <w:r w:rsidRPr="752DEB96" w:rsidR="73BDED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, </w:t>
      </w:r>
      <w:r w:rsidRPr="752DEB96" w:rsidR="25961F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h</w:t>
      </w:r>
      <w:r w:rsidRPr="752DEB96" w:rsidR="73BDED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e</w:t>
      </w:r>
      <w:r w:rsidRPr="752DEB96" w:rsidR="4CFF7F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avy cost on management</w:t>
      </w:r>
      <w:r w:rsidRPr="752DEB96" w:rsidR="73BDED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</w:t>
      </w:r>
      <w:r w:rsidRPr="752DEB96" w:rsidR="73BDED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and </w:t>
      </w:r>
      <w:r w:rsidRPr="752DEB96" w:rsidR="645730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increase</w:t>
      </w:r>
      <w:r w:rsidRPr="752DEB96" w:rsidR="73BDED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the mortality risk</w:t>
      </w:r>
      <w:r w:rsidRPr="752DEB96" w:rsidR="3EC865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.</w:t>
      </w:r>
      <w:r w:rsidRPr="752DEB96" w:rsidR="73BDED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</w:t>
      </w:r>
      <w:r w:rsidRPr="752DEB96" w:rsidR="73BDEDB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</w:p>
    <w:p w:rsidR="37CD9E5C" w:rsidP="752DEB96" w:rsidRDefault="37CD9E5C" w14:paraId="19048F03" w14:textId="76514E94">
      <w:pPr>
        <w:pStyle w:val="ListParagraph"/>
        <w:numPr>
          <w:ilvl w:val="0"/>
          <w:numId w:val="5"/>
        </w:numPr>
        <w:spacing w:line="48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37CD9E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Surgical </w:t>
      </w:r>
      <w:r w:rsidRPr="752DEB96" w:rsidR="77544A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E</w:t>
      </w:r>
      <w:r w:rsidRPr="752DEB96" w:rsidR="37CD9E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rrors.</w:t>
      </w:r>
    </w:p>
    <w:p w:rsidR="37CD9E5C" w:rsidP="752DEB96" w:rsidRDefault="37CD9E5C" w14:paraId="61650C34" w14:textId="4AB0B3FF">
      <w:pPr>
        <w:pStyle w:val="Normal"/>
        <w:spacing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37CD9E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Over 300 million surgical procedures are performed each year worldwide.</w:t>
      </w:r>
      <w:r w:rsidRPr="752DEB96" w:rsidR="7F6F2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surgical error is an unintentional, preventable injury occurring in the perioperative period that is not considered a known acceptable risk of surgery and could have been avoided by following </w:t>
      </w:r>
      <w:r w:rsidRPr="752DEB96" w:rsidR="7F6F2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appropriate procedure-specific</w:t>
      </w:r>
      <w:r w:rsidRPr="752DEB96" w:rsidR="7F6F2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training protocols. Surgical errors are a type of medical error and include </w:t>
      </w:r>
      <w:r w:rsidRPr="752DEB96" w:rsidR="7F6F2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retained</w:t>
      </w:r>
      <w:r w:rsidRPr="752DEB96" w:rsidR="7F6F2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foreign bodies, </w:t>
      </w:r>
      <w:r w:rsidRPr="752DEB96" w:rsidR="09CC5B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mislabe</w:t>
      </w:r>
      <w:r w:rsidRPr="752DEB96" w:rsidR="09CC5B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lled</w:t>
      </w:r>
      <w:r w:rsidRPr="752DEB96" w:rsidR="7F6F2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surgical specimens, and wrong-site, wrong-procedure, and wrong-patient errors (WSPEs). </w:t>
      </w:r>
      <w:r w:rsidRPr="752DEB96" w:rsidR="53B1C0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</w:t>
      </w:r>
      <w:r w:rsidRPr="752DEB96" w:rsidR="7F6F2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iscommunication, unnecessary or emergent procedures, insufficient </w:t>
      </w:r>
      <w:r w:rsidRPr="752DEB96" w:rsidR="7F6F2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training</w:t>
      </w:r>
      <w:r w:rsidRPr="752DEB96" w:rsidR="7F6F2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</w:t>
      </w:r>
      <w:r w:rsidRPr="752DEB96" w:rsidR="1DACA5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burnouts</w:t>
      </w:r>
      <w:r w:rsidRPr="752DEB96" w:rsidR="7F6F2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52DEB96" w:rsidR="254A5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state</w:t>
      </w:r>
      <w:r w:rsidRPr="752DEB96" w:rsidR="32BCA9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underlying </w:t>
      </w:r>
      <w:r w:rsidRPr="752DEB96" w:rsidR="7F6F2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causes of surgical error. Surgical errors </w:t>
      </w:r>
      <w:r w:rsidRPr="752DEB96" w:rsidR="52BEC5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are</w:t>
      </w:r>
      <w:r w:rsidRPr="752DEB96" w:rsidR="7F6F2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catastrophic, </w:t>
      </w:r>
      <w:r w:rsidRPr="752DEB96" w:rsidR="4AAF06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employ</w:t>
      </w:r>
      <w:r w:rsidRPr="752DEB96" w:rsidR="7F6F2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significant financial burden, and are </w:t>
      </w:r>
      <w:r w:rsidRPr="752DEB96" w:rsidR="7F6F2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likely under-</w:t>
      </w:r>
      <w:r w:rsidRPr="752DEB96" w:rsidR="2C2FAC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reported.</w:t>
      </w:r>
    </w:p>
    <w:p w:rsidR="7B8EC595" w:rsidP="752DEB96" w:rsidRDefault="7B8EC595" w14:paraId="2BB14D92" w14:textId="63DABE3D">
      <w:pPr>
        <w:pStyle w:val="ListParagraph"/>
        <w:numPr>
          <w:ilvl w:val="0"/>
          <w:numId w:val="5"/>
        </w:numPr>
        <w:spacing w:line="48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7B8EC59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Health care-associated </w:t>
      </w:r>
      <w:r w:rsidRPr="752DEB96" w:rsidR="7B8EC59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infections-</w:t>
      </w:r>
      <w:r w:rsidRPr="752DEB96" w:rsidR="280D77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Bacterial </w:t>
      </w:r>
      <w:r w:rsidRPr="752DEB96" w:rsidR="4DD1036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Sepsis.</w:t>
      </w:r>
      <w:r w:rsidRPr="752DEB96" w:rsidR="4DD10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</w:p>
    <w:p w:rsidR="1BCD8A53" w:rsidP="752DEB96" w:rsidRDefault="1BCD8A53" w14:paraId="719E081F" w14:textId="29EBAA7F">
      <w:pPr>
        <w:pStyle w:val="Normal"/>
        <w:spacing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  <w:r w:rsidRPr="752DEB96" w:rsidR="1BCD8A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With a global rate of 0.14% (increasing by 0.06% each year,</w:t>
      </w:r>
      <w:r w:rsidRPr="752DEB96" w:rsidR="1BCD8A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Health care-associated infections (HCAIs) are infections that occur while receiving health care, developed in a hospital or other health care facility that first appear 48 hours or more after hospital admission, or within 30 days after having received health care.</w:t>
      </w:r>
    </w:p>
    <w:p w:rsidR="3E533465" w:rsidP="752DEB96" w:rsidRDefault="3E533465" w14:paraId="6F2D74C6" w14:textId="4928E12D">
      <w:pPr>
        <w:pStyle w:val="Normal"/>
        <w:spacing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3E5334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Of</w:t>
      </w:r>
      <w:r w:rsidRPr="752DEB96" w:rsidR="3E5334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all sepsis cases managed in hospitals, 23.6% were found to be health care associated, and approximately 24.4% of affected patients lost their lives as a result.</w:t>
      </w:r>
      <w:r w:rsidRPr="752DEB96" w:rsidR="3E5334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5690B03A" w:rsidP="752DEB96" w:rsidRDefault="5690B03A" w14:paraId="6A104487" w14:textId="74B334E9">
      <w:pPr>
        <w:pStyle w:val="Normal"/>
        <w:spacing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2DEB96" w:rsidR="5690B0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Bacterial </w:t>
      </w:r>
      <w:r w:rsidRPr="752DEB96" w:rsidR="6AEC75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752DEB96" w:rsidR="5690B0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epsis is a </w:t>
      </w:r>
      <w:r w:rsidRPr="752DEB96" w:rsidR="7B13E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fatal </w:t>
      </w:r>
      <w:r w:rsidRPr="752DEB96" w:rsidR="5690B0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condition that </w:t>
      </w:r>
      <w:r w:rsidRPr="752DEB96" w:rsidR="1B3375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occurs </w:t>
      </w:r>
      <w:r w:rsidRPr="752DEB96" w:rsidR="5690B0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when the body’s response to an infection injures its tissues and organs. </w:t>
      </w:r>
      <w:r w:rsidRPr="752DEB96" w:rsidR="4F47F4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40636F1E" w:rsidP="752DEB96" w:rsidRDefault="40636F1E" w14:paraId="16D197A4" w14:textId="66F18C53">
      <w:pPr>
        <w:pStyle w:val="ListParagraph"/>
        <w:numPr>
          <w:ilvl w:val="0"/>
          <w:numId w:val="11"/>
        </w:numPr>
        <w:spacing w:line="48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40636F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52DEB96" w:rsidR="4DD1036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Diagnostic errors.</w:t>
      </w:r>
      <w:r w:rsidRPr="752DEB96" w:rsidR="4DD10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</w:p>
    <w:p w:rsidR="592B4EAC" w:rsidP="752DEB96" w:rsidRDefault="592B4EAC" w14:paraId="630A0F3A" w14:textId="0694DBEC">
      <w:pPr>
        <w:pStyle w:val="Normal"/>
        <w:spacing w:line="480" w:lineRule="auto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2DEB96" w:rsidR="592B4E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Hospitals re</w:t>
      </w:r>
      <w:r w:rsidRPr="752DEB96" w:rsidR="24DB35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cord </w:t>
      </w:r>
      <w:r w:rsidRPr="752DEB96" w:rsidR="6D8FE1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diagnostic errors occurring in </w:t>
      </w:r>
      <w:r w:rsidRPr="752DEB96" w:rsidR="4DD10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5–20% of physician–patient </w:t>
      </w:r>
      <w:r w:rsidRPr="752DEB96" w:rsidR="3E3625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encounters.</w:t>
      </w:r>
      <w:r w:rsidRPr="752DEB96" w:rsidR="4DD10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Diagnostic error</w:t>
      </w:r>
      <w:r w:rsidRPr="752DEB96" w:rsidR="665E8C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is 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failure to 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establish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 accurate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timely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explanation of the patient’s health </w:t>
      </w:r>
      <w:r w:rsidRPr="752DEB96" w:rsidR="246C6C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concerns and </w:t>
      </w:r>
      <w:r w:rsidRPr="752DEB96" w:rsidR="1F75D2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describe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</w:t>
      </w:r>
      <w:r w:rsidRPr="752DEB96" w:rsidR="255837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52DEB96" w:rsidR="524EBF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concerns 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the </w:t>
      </w:r>
      <w:r w:rsidRPr="752DEB96" w:rsidR="576D95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patient.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diagnosis needs </w:t>
      </w:r>
      <w:r w:rsidRPr="752DEB96" w:rsidR="2E7503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be on time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accurate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so that 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appropriate treatment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is 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initiated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</w:t>
      </w:r>
      <w:r w:rsidRPr="752DEB96" w:rsidR="760E00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enhance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outcome</w:t>
      </w:r>
      <w:r w:rsidRPr="752DEB96" w:rsidR="625F39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on patients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752DEB96" w:rsidR="4A18AC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aps </w:t>
      </w:r>
      <w:r w:rsidRPr="752DEB96" w:rsidR="5DEAEC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found </w:t>
      </w:r>
      <w:r w:rsidRPr="752DEB96" w:rsidR="387509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diagnostic process can lead to error. </w:t>
      </w:r>
    </w:p>
    <w:p w:rsidR="4DD10366" w:rsidP="752DEB96" w:rsidRDefault="4DD10366" w14:paraId="7931E803" w14:textId="2AAE8249">
      <w:pPr>
        <w:pStyle w:val="ListParagraph"/>
        <w:numPr>
          <w:ilvl w:val="0"/>
          <w:numId w:val="7"/>
        </w:numPr>
        <w:spacing w:line="480" w:lineRule="auto"/>
        <w:ind w:right="-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752DEB96" w:rsidR="4DD1036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Patient falls.</w:t>
      </w:r>
      <w:r w:rsidRPr="752DEB96" w:rsidR="4DD10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</w:p>
    <w:p w:rsidR="4DD10366" w:rsidP="752DEB96" w:rsidRDefault="4DD10366" w14:paraId="27484699" w14:textId="2F8EE04F">
      <w:pPr>
        <w:pStyle w:val="Normal"/>
        <w:spacing w:line="480" w:lineRule="auto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  <w:r w:rsidRPr="752DEB96" w:rsidR="4DD10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Patient falls are the most frequent adv</w:t>
      </w:r>
      <w:r w:rsidRPr="752DEB96" w:rsidR="4CDB4B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erse issues</w:t>
      </w:r>
      <w:r w:rsidRPr="752DEB96" w:rsidR="4DD10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in </w:t>
      </w:r>
      <w:r w:rsidRPr="752DEB96" w:rsidR="560F7D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hospitals.</w:t>
      </w:r>
      <w:r w:rsidRPr="752DEB96" w:rsidR="4DD10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Their rate of occurrence ranges from 3 to 5 per 1000 bed-days, and more than one third of these incidents result in </w:t>
      </w:r>
      <w:r w:rsidRPr="752DEB96" w:rsidR="4DA663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injury,</w:t>
      </w:r>
      <w:r w:rsidRPr="752DEB96" w:rsidR="4DD10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thereby reducing clinical outcomes and increasing the financial burden on </w:t>
      </w:r>
      <w:r w:rsidRPr="752DEB96" w:rsidR="36011F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systems.</w:t>
      </w:r>
      <w:r w:rsidRPr="752DEB96" w:rsidR="2CAE96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</w:t>
      </w:r>
      <w:r w:rsidRPr="752DEB96" w:rsidR="22F2B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Hospital patients have </w:t>
      </w:r>
      <w:r w:rsidRPr="752DEB96" w:rsidR="08BCEB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numerous</w:t>
      </w:r>
      <w:r w:rsidRPr="752DEB96" w:rsidR="22F2B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acute and chronic </w:t>
      </w:r>
      <w:r w:rsidRPr="752DEB96" w:rsidR="2317FA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conditions</w:t>
      </w:r>
      <w:r w:rsidRPr="752DEB96" w:rsidR="22F2B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which limit judgement and mobility, </w:t>
      </w:r>
      <w:r w:rsidRPr="752DEB96" w:rsidR="7D42E1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which makes difficult</w:t>
      </w:r>
      <w:r w:rsidRPr="752DEB96" w:rsidR="22F2B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t</w:t>
      </w:r>
      <w:r w:rsidRPr="752DEB96" w:rsidR="0E2F35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o </w:t>
      </w:r>
      <w:r w:rsidRPr="752DEB96" w:rsidR="22F2B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navigate a new and unfamiliar environment. </w:t>
      </w:r>
      <w:r w:rsidRPr="752DEB96" w:rsidR="10C757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S</w:t>
      </w:r>
      <w:r w:rsidRPr="752DEB96" w:rsidR="22F2B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taffing and unit design</w:t>
      </w:r>
      <w:r w:rsidRPr="752DEB96" w:rsidR="6A5579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are critical</w:t>
      </w:r>
      <w:r w:rsidRPr="752DEB96" w:rsidR="22F2B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</w:t>
      </w:r>
      <w:r w:rsidRPr="752DEB96" w:rsidR="49A7EC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factors</w:t>
      </w:r>
      <w:r w:rsidRPr="752DEB96" w:rsidR="22F2B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. Short lengths of stay offer a brief window of time to conduct interventions, </w:t>
      </w:r>
      <w:r w:rsidRPr="752DEB96" w:rsidR="3D6621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making </w:t>
      </w:r>
      <w:r w:rsidRPr="752DEB96" w:rsidR="22F2B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strategies </w:t>
      </w:r>
      <w:r w:rsidRPr="752DEB96" w:rsidR="6D1A10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like </w:t>
      </w:r>
      <w:r w:rsidRPr="752DEB96" w:rsidR="22F2B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exercise programs</w:t>
      </w:r>
      <w:r w:rsidRPr="752DEB96" w:rsidR="7D170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</w:t>
      </w:r>
      <w:r w:rsidRPr="752DEB96" w:rsidR="22F2B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impractical. Thus, it is </w:t>
      </w:r>
      <w:r w:rsidRPr="752DEB96" w:rsidR="682376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important</w:t>
      </w:r>
      <w:r w:rsidRPr="752DEB96" w:rsidR="22F2B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to </w:t>
      </w:r>
      <w:r w:rsidRPr="752DEB96" w:rsidR="321E5B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investigate </w:t>
      </w:r>
      <w:r w:rsidRPr="752DEB96" w:rsidR="22F2B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fall prevention </w:t>
      </w:r>
      <w:r w:rsidRPr="752DEB96" w:rsidR="3AF2D0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methodologies </w:t>
      </w:r>
      <w:r w:rsidRPr="752DEB96" w:rsidR="22F2B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specific to the hospital setting.</w:t>
      </w:r>
    </w:p>
    <w:p w:rsidR="4DD10366" w:rsidP="752DEB96" w:rsidRDefault="4DD10366" w14:paraId="22E70215" w14:textId="5F44AEBC">
      <w:pPr>
        <w:pStyle w:val="ListParagraph"/>
        <w:numPr>
          <w:ilvl w:val="0"/>
          <w:numId w:val="8"/>
        </w:numPr>
        <w:spacing w:line="48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4DD1036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V</w:t>
      </w:r>
      <w:r w:rsidRPr="752DEB96" w:rsidR="4DD1036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enous thromboembolism.</w:t>
      </w:r>
      <w:r w:rsidRPr="752DEB96" w:rsidR="4DD10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</w:p>
    <w:p w:rsidR="7706ED98" w:rsidP="752DEB96" w:rsidRDefault="7706ED98" w14:paraId="09FBC50F" w14:textId="201C2578">
      <w:pPr>
        <w:pStyle w:val="Normal"/>
        <w:spacing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328"/>
          <w:sz w:val="24"/>
          <w:szCs w:val="24"/>
          <w:lang w:val="en-GB"/>
        </w:rPr>
      </w:pPr>
      <w:r w:rsidRPr="752DEB96" w:rsidR="7706ED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328"/>
          <w:sz w:val="24"/>
          <w:szCs w:val="24"/>
          <w:lang w:val="en-GB"/>
        </w:rPr>
        <w:t xml:space="preserve">Happens when a blood clot forms in a deep vein. </w:t>
      </w:r>
      <w:r w:rsidRPr="752DEB96" w:rsidR="0F2960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328"/>
          <w:sz w:val="24"/>
          <w:szCs w:val="24"/>
          <w:lang w:val="en-GB"/>
        </w:rPr>
        <w:t>V</w:t>
      </w:r>
      <w:r w:rsidRPr="752DEB96" w:rsidR="4DD10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enous thromboembolism </w:t>
      </w:r>
      <w:r w:rsidRPr="752DEB96" w:rsidR="7D8234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is provoked</w:t>
      </w:r>
      <w:r w:rsidRPr="752DEB96" w:rsidR="7D8234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328"/>
          <w:sz w:val="24"/>
          <w:szCs w:val="24"/>
          <w:lang w:val="en-GB"/>
        </w:rPr>
        <w:t xml:space="preserve"> by factors like surgery, trauma, pregnancy, hospital stay or use of hormone for treatments.</w:t>
      </w:r>
    </w:p>
    <w:p w:rsidR="31A765E1" w:rsidP="752DEB96" w:rsidRDefault="31A765E1" w14:paraId="3D0EB2AD" w14:textId="3B3D51BD">
      <w:pPr>
        <w:pStyle w:val="ListParagraph"/>
        <w:numPr>
          <w:ilvl w:val="0"/>
          <w:numId w:val="14"/>
        </w:numPr>
        <w:spacing w:line="480" w:lineRule="auto"/>
        <w:ind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31A765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Pressure </w:t>
      </w:r>
      <w:r w:rsidRPr="752DEB96" w:rsidR="770A999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ulcers. </w:t>
      </w:r>
    </w:p>
    <w:p w:rsidR="770A9998" w:rsidP="752DEB96" w:rsidRDefault="770A9998" w14:paraId="6B1F72EF" w14:textId="2FCCD140">
      <w:pPr>
        <w:pStyle w:val="Normal"/>
        <w:spacing w:line="480" w:lineRule="auto"/>
        <w:ind w:left="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770A99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Hospital </w:t>
      </w:r>
      <w:r w:rsidRPr="752DEB96" w:rsidR="770A99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acquired</w:t>
      </w:r>
      <w:r w:rsidRPr="752DEB96" w:rsidR="770A99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pressure injuries are pressure ulcers during hospitalization</w:t>
      </w:r>
      <w:r w:rsidRPr="752DEB96" w:rsidR="4A224A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.</w:t>
      </w:r>
      <w:r w:rsidRPr="752DEB96" w:rsidR="31A76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  <w:r w:rsidRPr="752DEB96" w:rsidR="63E613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T</w:t>
      </w:r>
      <w:r w:rsidRPr="752DEB96" w:rsidR="31A76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hey have a significant impact on the mental and physical health of individuals, and their quality of</w:t>
      </w:r>
      <w:r w:rsidRPr="752DEB96" w:rsidR="31A76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lif</w:t>
      </w:r>
      <w:r w:rsidRPr="752DEB96" w:rsidR="31A76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e. </w:t>
      </w:r>
    </w:p>
    <w:p w:rsidR="31A765E1" w:rsidP="752DEB96" w:rsidRDefault="31A765E1" w14:paraId="5559749B" w14:textId="23F21DC4">
      <w:pPr>
        <w:pStyle w:val="ListParagraph"/>
        <w:numPr>
          <w:ilvl w:val="0"/>
          <w:numId w:val="12"/>
        </w:numPr>
        <w:spacing w:line="48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  <w:r w:rsidRPr="752DEB96" w:rsidR="31A765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Unsafe </w:t>
      </w:r>
      <w:r w:rsidRPr="752DEB96" w:rsidR="109600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T</w:t>
      </w:r>
      <w:r w:rsidRPr="752DEB96" w:rsidR="31A765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ransfusion </w:t>
      </w:r>
      <w:r w:rsidRPr="752DEB96" w:rsidR="2A0A017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P</w:t>
      </w:r>
      <w:r w:rsidRPr="752DEB96" w:rsidR="31A765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ractices.</w:t>
      </w:r>
      <w:r w:rsidRPr="752DEB96" w:rsidR="31A76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</w:p>
    <w:p w:rsidR="7B0D8C72" w:rsidP="752DEB96" w:rsidRDefault="7B0D8C72" w14:paraId="4F18D425" w14:textId="1E56A7D3">
      <w:pPr>
        <w:pStyle w:val="Normal"/>
        <w:spacing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  <w:r w:rsidRPr="752DEB96" w:rsidR="7B0D8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In hospitals </w:t>
      </w:r>
      <w:r w:rsidRPr="752DEB96" w:rsidR="31A76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Unnecessary transfusions and </w:t>
      </w:r>
      <w:r w:rsidRPr="752DEB96" w:rsidR="3F44FA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Unsafe transfusion practices </w:t>
      </w:r>
      <w:r w:rsidRPr="752DEB96" w:rsidR="0F721F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happen </w:t>
      </w:r>
      <w:r w:rsidRPr="752DEB96" w:rsidR="0F721F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frequently</w:t>
      </w:r>
      <w:r w:rsidRPr="752DEB96" w:rsidR="0F721F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.</w:t>
      </w:r>
      <w:r w:rsidRPr="752DEB96" w:rsidR="3F44FA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</w:t>
      </w:r>
      <w:r w:rsidRPr="752DEB96" w:rsidR="2DE678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Having</w:t>
      </w:r>
      <w:r w:rsidRPr="752DEB96" w:rsidR="3F44FA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millions of people at risk of Transfusion Transmissible Infections (TTIs)</w:t>
      </w:r>
      <w:r w:rsidRPr="752DEB96" w:rsidR="31A76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. </w:t>
      </w:r>
      <w:hyperlink r:id="R87bdd82d0bef443a">
        <w:r w:rsidRPr="752DEB96" w:rsidR="31A765E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color w:val="3C4245"/>
            <w:sz w:val="24"/>
            <w:szCs w:val="24"/>
            <w:lang w:val="en-GB"/>
          </w:rPr>
          <w:t>Data</w:t>
        </w:r>
      </w:hyperlink>
      <w:r w:rsidRPr="752DEB96" w:rsidR="31A76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  <w:r w:rsidRPr="752DEB96" w:rsidR="33C8DD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has shown</w:t>
      </w:r>
      <w:r w:rsidRPr="752DEB96" w:rsidR="31A76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adverse transfusion reactions </w:t>
      </w:r>
      <w:r w:rsidRPr="752DEB96" w:rsidR="639F78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during</w:t>
      </w:r>
      <w:r w:rsidRPr="752DEB96" w:rsidR="31A76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distribu</w:t>
      </w:r>
      <w:r w:rsidRPr="752DEB96" w:rsidR="16F74A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tion of</w:t>
      </w:r>
      <w:r w:rsidRPr="752DEB96" w:rsidR="31A76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blood components.</w:t>
      </w:r>
      <w:r w:rsidRPr="752DEB96" w:rsidR="473AB6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</w:t>
      </w:r>
    </w:p>
    <w:p w:rsidR="7CF250EA" w:rsidP="752DEB96" w:rsidRDefault="7CF250EA" w14:paraId="6F221FC4" w14:textId="38027548">
      <w:pPr>
        <w:pStyle w:val="ListParagraph"/>
        <w:numPr>
          <w:ilvl w:val="0"/>
          <w:numId w:val="15"/>
        </w:numPr>
        <w:spacing w:line="48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  <w:r w:rsidRPr="752DEB96" w:rsidR="7CF250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Patient misidentification.</w:t>
      </w:r>
      <w:r w:rsidRPr="752DEB96" w:rsidR="7CF250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</w:p>
    <w:p w:rsidR="11D59449" w:rsidP="752DEB96" w:rsidRDefault="11D59449" w14:paraId="1A19958B" w14:textId="1C1AC4AA">
      <w:pPr>
        <w:pStyle w:val="Normal"/>
        <w:spacing w:line="480" w:lineRule="auto"/>
        <w:ind w:left="-20" w:right="-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752DEB96" w:rsidR="11D594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P</w:t>
      </w:r>
      <w:r w:rsidRPr="752DEB96" w:rsidR="456212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atient misidentification</w:t>
      </w:r>
      <w:r w:rsidRPr="752DEB96" w:rsidR="38F051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in hospitals</w:t>
      </w:r>
      <w:r w:rsidRPr="752DEB96" w:rsidR="456212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</w:t>
      </w:r>
      <w:r w:rsidRPr="752DEB96" w:rsidR="37F6BD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is </w:t>
      </w:r>
      <w:r w:rsidRPr="752DEB96" w:rsidR="37F6BD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very common</w:t>
      </w:r>
      <w:r w:rsidRPr="752DEB96" w:rsidR="1BACE0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;</w:t>
      </w:r>
      <w:r w:rsidRPr="752DEB96" w:rsidR="37F6BD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it </w:t>
      </w:r>
      <w:r w:rsidRPr="752DEB96" w:rsidR="456212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occurs </w:t>
      </w:r>
      <w:r w:rsidRPr="752DEB96" w:rsidR="547C43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during</w:t>
      </w:r>
      <w:r w:rsidRPr="752DEB96" w:rsidR="456212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drug administration, blood transfusions, surgical interventions, and sample </w:t>
      </w:r>
      <w:r w:rsidRPr="752DEB96" w:rsidR="0E3A9C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collection. Hand</w:t>
      </w:r>
      <w:r w:rsidRPr="752DEB96" w:rsidR="456212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-over and other communication problems increase the risk of misidentification issues, </w:t>
      </w:r>
      <w:r w:rsidRPr="752DEB96" w:rsidR="68D3F4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in an instance </w:t>
      </w:r>
      <w:r w:rsidRPr="752DEB96" w:rsidR="456212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whe</w:t>
      </w:r>
      <w:r w:rsidRPr="752DEB96" w:rsidR="7AFF53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re</w:t>
      </w:r>
      <w:r w:rsidRPr="752DEB96" w:rsidR="456212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multiple healthcare providers and specialists are involved in caring for a patient</w:t>
      </w:r>
      <w:r w:rsidRPr="752DEB96" w:rsidR="12D1E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.</w:t>
      </w:r>
      <w:r w:rsidRPr="752DEB96" w:rsidR="4562123C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752DEB96" w:rsidR="7CF250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Failure to correctly </w:t>
      </w:r>
      <w:r w:rsidRPr="752DEB96" w:rsidR="7CF250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identify</w:t>
      </w:r>
      <w:r w:rsidRPr="752DEB96" w:rsidR="7CF250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patients can be a root cause of many problems and has serious effects on health care provision. It can lead to catastrophic effects, such as wrong-site </w:t>
      </w:r>
      <w:r w:rsidRPr="752DEB96" w:rsidR="5A4AD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surgery.</w:t>
      </w:r>
    </w:p>
    <w:p w:rsidR="5A4AD71F" w:rsidP="752DEB96" w:rsidRDefault="5A4AD71F" w14:paraId="5D6FBDBC" w14:textId="5C8BEBD5">
      <w:pPr>
        <w:pStyle w:val="ListParagraph"/>
        <w:numPr>
          <w:ilvl w:val="0"/>
          <w:numId w:val="16"/>
        </w:numPr>
        <w:spacing w:line="480" w:lineRule="auto"/>
        <w:ind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5A4AD7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Unsafe injection practices.</w:t>
      </w:r>
    </w:p>
    <w:p w:rsidR="0C2BDEC1" w:rsidP="752DEB96" w:rsidRDefault="0C2BDEC1" w14:paraId="7C9BE949" w14:textId="55DBE9F5">
      <w:pPr>
        <w:pStyle w:val="Normal"/>
        <w:spacing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0C2BDE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Injections are the </w:t>
      </w:r>
      <w:r w:rsidRPr="752DEB96" w:rsidR="081EBF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most used</w:t>
      </w:r>
      <w:r w:rsidRPr="752DEB96" w:rsidR="0C2BDE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medical devices in h</w:t>
      </w:r>
      <w:r w:rsidRPr="752DEB96" w:rsidR="0A82B5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ospitals</w:t>
      </w:r>
      <w:r w:rsidRPr="752DEB96" w:rsidR="0C2BDE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. Approximately 16 billion injections are given annually worldwide. Unsafe injection practices like needle and syringe reusage, along with unnecessary use of injections, are quite </w:t>
      </w:r>
      <w:r w:rsidRPr="752DEB96" w:rsidR="2CE09C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common</w:t>
      </w:r>
      <w:r w:rsidRPr="752DEB96" w:rsidR="2B304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.</w:t>
      </w:r>
      <w:r w:rsidRPr="752DEB96" w:rsidR="2CE09C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</w:t>
      </w:r>
      <w:r w:rsidRPr="752DEB96" w:rsidR="1C3B3B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T</w:t>
      </w:r>
      <w:r w:rsidRPr="752DEB96" w:rsidR="2CE09C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his</w:t>
      </w:r>
      <w:r w:rsidRPr="752DEB96" w:rsidR="5A4AD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place</w:t>
      </w:r>
      <w:r w:rsidRPr="752DEB96" w:rsidR="7A84B1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s</w:t>
      </w:r>
      <w:r w:rsidRPr="752DEB96" w:rsidR="5A4AD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patients and health and care workers at risk of infectious and non-infectious </w:t>
      </w:r>
      <w:r w:rsidRPr="752DEB96" w:rsidR="3F94D5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effects</w:t>
      </w:r>
      <w:r w:rsidRPr="752DEB96" w:rsidR="5A4AD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. </w:t>
      </w:r>
      <w:r w:rsidRPr="752DEB96" w:rsidR="34F643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A </w:t>
      </w:r>
      <w:r w:rsidRPr="752DEB96" w:rsidR="5A4AD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study </w:t>
      </w:r>
      <w:r w:rsidRPr="752DEB96" w:rsidR="3DDA97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on a particular region </w:t>
      </w:r>
      <w:r w:rsidRPr="752DEB96" w:rsidR="5A4AD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estimated that, in a period</w:t>
      </w:r>
      <w:r w:rsidRPr="752DEB96" w:rsidR="41C961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time</w:t>
      </w:r>
      <w:r w:rsidRPr="752DEB96" w:rsidR="5A4AD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of 10 </w:t>
      </w:r>
      <w:r w:rsidRPr="752DEB96" w:rsidR="6E69C1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years,</w:t>
      </w:r>
      <w:r w:rsidRPr="752DEB96" w:rsidR="5A4AD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1.67 million hepatitis B virus infections, between 157 592 and 315 120 hepatitis C virus infections, and between 16 939 and 33 877 HIV infections were associated with unsafe </w:t>
      </w:r>
      <w:r w:rsidRPr="752DEB96" w:rsidR="12BB46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injections.</w:t>
      </w:r>
      <w:r w:rsidRPr="752DEB96" w:rsidR="5A4AD71F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</w:p>
    <w:p w:rsidR="2DBA9FFD" w:rsidP="752DEB96" w:rsidRDefault="2DBA9FFD" w14:paraId="42D18301" w14:textId="5C60ABC2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8"/>
          <w:szCs w:val="28"/>
          <w:lang w:val="en-GB"/>
        </w:rPr>
      </w:pPr>
      <w:r w:rsidRPr="752DEB96" w:rsidR="2DBA9F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u w:val="none"/>
          <w:lang w:val="en-GB"/>
        </w:rPr>
        <w:t>Factors Leading to Patient Harm</w:t>
      </w:r>
    </w:p>
    <w:p w:rsidR="03B67D62" w:rsidP="752DEB96" w:rsidRDefault="03B67D62" w14:paraId="3DCF90B0" w14:textId="701A9B49">
      <w:pPr>
        <w:pStyle w:val="Normal"/>
        <w:spacing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Patient harm in h</w:t>
      </w:r>
      <w:r w:rsidRPr="752DEB96" w:rsidR="4DB61F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ospitals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due to safety </w:t>
      </w:r>
      <w:r w:rsidRPr="752DEB96" w:rsidR="605EFD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comp</w:t>
      </w:r>
      <w:r w:rsidRPr="752DEB96" w:rsidR="2F41C5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romises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is </w:t>
      </w:r>
      <w:r w:rsidRPr="752DEB96" w:rsidR="4C30AB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much prevalent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, </w:t>
      </w:r>
      <w:r w:rsidRPr="752DEB96" w:rsidR="5329BA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problematic. They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occur in all settings and at all levels of health care provision. There are m</w:t>
      </w:r>
      <w:r w:rsidRPr="752DEB96" w:rsidR="34198C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any 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factors that can lead to patient </w:t>
      </w:r>
      <w:r w:rsidRPr="752DEB96" w:rsidR="6F0E10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harm. </w:t>
      </w:r>
      <w:r w:rsidRPr="752DEB96" w:rsidR="0FBB9E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Complexity of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medical interventions, inadequate processes and procedures, disruptions in workflow and care coordination, resource constraints, inadequate 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staffing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and competency development</w:t>
      </w:r>
      <w:r w:rsidRPr="752DEB96" w:rsidR="577D4F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.</w:t>
      </w:r>
    </w:p>
    <w:p w:rsidR="2260CCFF" w:rsidP="752DEB96" w:rsidRDefault="2260CCFF" w14:paraId="6233D713" w14:textId="49E0DF5A">
      <w:pPr>
        <w:pStyle w:val="ListParagraph"/>
        <w:numPr>
          <w:ilvl w:val="0"/>
          <w:numId w:val="17"/>
        </w:numPr>
        <w:shd w:val="clear" w:color="auto" w:fill="FFFFFF" w:themeFill="background1"/>
        <w:spacing w:before="0" w:beforeAutospacing="off" w:after="0" w:afterAutospacing="off" w:line="48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2260CC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T</w:t>
      </w:r>
      <w:r w:rsidRPr="752DEB96" w:rsidR="03B67D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echnological factors: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</w:t>
      </w:r>
      <w:r w:rsidRPr="752DEB96" w:rsidR="371C6E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I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ssues related to health information systems, such as problems with electronic health records or medication administration systems, and misuse of technology</w:t>
      </w:r>
      <w:r w:rsidRPr="752DEB96" w:rsidR="44CDBE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.</w:t>
      </w:r>
    </w:p>
    <w:p w:rsidR="32F01B19" w:rsidP="752DEB96" w:rsidRDefault="32F01B19" w14:paraId="7568FF75" w14:textId="4EE54442">
      <w:pPr>
        <w:pStyle w:val="ListParagraph"/>
        <w:numPr>
          <w:ilvl w:val="0"/>
          <w:numId w:val="17"/>
        </w:numPr>
        <w:shd w:val="clear" w:color="auto" w:fill="FFFFFF" w:themeFill="background1"/>
        <w:spacing w:before="0" w:beforeAutospacing="off" w:after="0" w:afterAutospacing="off" w:line="48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32F01B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H</w:t>
      </w:r>
      <w:r w:rsidRPr="752DEB96" w:rsidR="03B67D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uman factors and behaviour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: </w:t>
      </w:r>
      <w:r w:rsidRPr="752DEB96" w:rsidR="6AA6B0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C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ommunication breakdown among health care workers, within health care teams, and with patients and their families, ineffective teamwork, 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fat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igue, burnout, and cognitive bias</w:t>
      </w:r>
      <w:r w:rsidRPr="752DEB96" w:rsidR="73B83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.</w:t>
      </w:r>
    </w:p>
    <w:p w:rsidR="5D74AC28" w:rsidP="752DEB96" w:rsidRDefault="5D74AC28" w14:paraId="225D7AF6" w14:textId="6E818F22">
      <w:pPr>
        <w:pStyle w:val="ListParagraph"/>
        <w:numPr>
          <w:ilvl w:val="0"/>
          <w:numId w:val="17"/>
        </w:numPr>
        <w:shd w:val="clear" w:color="auto" w:fill="FFFFFF" w:themeFill="background1"/>
        <w:spacing w:before="0" w:beforeAutospacing="off" w:after="0" w:afterAutospacing="off" w:line="48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5D74AC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P</w:t>
      </w:r>
      <w:r w:rsidRPr="752DEB96" w:rsidR="03B67D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atient-related factors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: </w:t>
      </w:r>
      <w:r w:rsidRPr="752DEB96" w:rsidR="206858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L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imited health literacy, lack of engagement and non-adherence to treatment</w:t>
      </w:r>
      <w:r w:rsidRPr="752DEB96" w:rsidR="0819D5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.</w:t>
      </w:r>
    </w:p>
    <w:p w:rsidR="249B2CD3" w:rsidP="752DEB96" w:rsidRDefault="249B2CD3" w14:paraId="41B4A591" w14:textId="45E6F508">
      <w:pPr>
        <w:pStyle w:val="ListParagraph"/>
        <w:numPr>
          <w:ilvl w:val="0"/>
          <w:numId w:val="17"/>
        </w:numPr>
        <w:shd w:val="clear" w:color="auto" w:fill="FFFFFF" w:themeFill="background1"/>
        <w:spacing w:before="0" w:beforeAutospacing="off" w:after="0" w:afterAutospacing="off" w:line="480" w:lineRule="auto"/>
        <w:ind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52DEB96" w:rsidR="249B2CD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E</w:t>
      </w:r>
      <w:r w:rsidRPr="752DEB96" w:rsidR="03B67D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xternal factors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: </w:t>
      </w:r>
      <w:r w:rsidRPr="752DEB96" w:rsidR="356A7E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A</w:t>
      </w:r>
      <w:r w:rsidRPr="752DEB96" w:rsidR="03B67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bsence of policies, inconsistent regulations, economic and financial pressures, and challenges related to natural environment.</w:t>
      </w:r>
    </w:p>
    <w:p w:rsidR="752DEB96" w:rsidP="752DEB96" w:rsidRDefault="752DEB96" w14:paraId="0A979A5E" w14:textId="2E14E04E">
      <w:pPr>
        <w:pStyle w:val="Normal"/>
        <w:shd w:val="clear" w:color="auto" w:fill="FFFFFF" w:themeFill="background1"/>
        <w:spacing w:before="0" w:beforeAutospacing="off" w:after="0" w:afterAutospacing="off" w:line="480" w:lineRule="auto"/>
        <w:ind w:left="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w:rsidR="752DEB96" w:rsidP="752DEB96" w:rsidRDefault="752DEB96" w14:paraId="366379CA" w14:textId="21C8A5C2">
      <w:pPr>
        <w:pStyle w:val="Normal"/>
        <w:shd w:val="clear" w:color="auto" w:fill="FFFFFF" w:themeFill="background1"/>
        <w:spacing w:before="0" w:beforeAutospacing="off" w:after="0" w:afterAutospacing="off" w:line="480" w:lineRule="auto"/>
        <w:ind w:left="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w:rsidR="752DEB96" w:rsidP="752DEB96" w:rsidRDefault="752DEB96" w14:paraId="65DF8D76" w14:textId="3910241C">
      <w:pPr>
        <w:pStyle w:val="Normal"/>
        <w:shd w:val="clear" w:color="auto" w:fill="FFFFFF" w:themeFill="background1"/>
        <w:spacing w:before="0" w:beforeAutospacing="off" w:after="0" w:afterAutospacing="off" w:line="480" w:lineRule="auto"/>
        <w:ind w:left="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w:rsidR="752DEB96" w:rsidP="752DEB96" w:rsidRDefault="752DEB96" w14:paraId="5C340846" w14:textId="41194D63">
      <w:pPr>
        <w:pStyle w:val="Normal"/>
        <w:shd w:val="clear" w:color="auto" w:fill="FFFFFF" w:themeFill="background1"/>
        <w:spacing w:before="0" w:beforeAutospacing="off" w:after="0" w:afterAutospacing="off" w:line="480" w:lineRule="auto"/>
        <w:ind w:left="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w:rsidR="752DEB96" w:rsidP="752DEB96" w:rsidRDefault="752DEB96" w14:paraId="5D1D6748" w14:textId="1F622B8A">
      <w:pPr>
        <w:pStyle w:val="Normal"/>
        <w:shd w:val="clear" w:color="auto" w:fill="FFFFFF" w:themeFill="background1"/>
        <w:spacing w:before="0" w:beforeAutospacing="off" w:after="0" w:afterAutospacing="off" w:line="480" w:lineRule="auto"/>
        <w:ind w:left="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w:rsidR="7547C284" w:rsidP="752DEB96" w:rsidRDefault="7547C284" w14:paraId="28EBEAF5" w14:textId="0A0BCCD0">
      <w:pPr>
        <w:pStyle w:val="Normal"/>
        <w:shd w:val="clear" w:color="auto" w:fill="FFFFFF" w:themeFill="background1"/>
        <w:spacing w:before="0" w:beforeAutospacing="off" w:after="0" w:afterAutospacing="off" w:line="480" w:lineRule="auto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2DEB96" w:rsidR="7547C2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P</w:t>
      </w:r>
      <w:r w:rsidRPr="752DEB96" w:rsidR="43122D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roa</w:t>
      </w:r>
      <w:r w:rsidRPr="752DEB96" w:rsidR="43122D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ctive </w:t>
      </w:r>
      <w:r w:rsidRPr="752DEB96" w:rsidR="175517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A</w:t>
      </w:r>
      <w:r w:rsidRPr="752DEB96" w:rsidR="43122D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pproach to Preventing Har</w:t>
      </w:r>
      <w:r w:rsidRPr="752DEB96" w:rsidR="1BB12C9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m in Hospitals</w:t>
      </w:r>
    </w:p>
    <w:p w:rsidR="3C3C2D2F" w:rsidP="752DEB96" w:rsidRDefault="3C3C2D2F" w14:paraId="767A3406" w14:textId="3D544B6B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752DEB96" w:rsidR="3C3C2D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</w:t>
      </w:r>
      <w:r w:rsidRPr="752DEB96" w:rsidR="2B6F09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ractical strateg</w:t>
      </w:r>
      <w:r w:rsidRPr="752DEB96" w:rsidR="22B58C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ies for</w:t>
      </w:r>
      <w:r w:rsidRPr="752DEB96" w:rsidR="2B6F09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52DEB96" w:rsidR="3985F7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hospital </w:t>
      </w:r>
      <w:r w:rsidRPr="752DEB96" w:rsidR="2B6F09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safety p</w:t>
      </w:r>
      <w:r w:rsidRPr="752DEB96" w:rsidR="2B6F09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rocesse</w:t>
      </w:r>
      <w:r w:rsidRPr="752DEB96" w:rsidR="2B6F09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 </w:t>
      </w:r>
      <w:r w:rsidRPr="752DEB96" w:rsidR="185438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752DEB96" w:rsidR="3659C8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hould be</w:t>
      </w:r>
      <w:r w:rsidRPr="752DEB96" w:rsidR="2B6F09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52DEB96" w:rsidR="53F291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applied.</w:t>
      </w:r>
      <w:r w:rsidRPr="752DEB96" w:rsidR="2B6F09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52DEB96" w:rsidR="2B6F09CF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</w:p>
    <w:p w:rsidR="6A13EF00" w:rsidP="752DEB96" w:rsidRDefault="6A13EF00" w14:paraId="4C43F84B" w14:textId="5DA20FA0">
      <w:pPr>
        <w:pStyle w:val="ListParagraph"/>
        <w:numPr>
          <w:ilvl w:val="0"/>
          <w:numId w:val="18"/>
        </w:numPr>
        <w:spacing w:line="480" w:lineRule="auto"/>
        <w:jc w:val="left"/>
        <w:rPr>
          <w:noProof w:val="0"/>
          <w:lang w:val="en-GB"/>
        </w:rPr>
      </w:pPr>
      <w:r w:rsidRPr="752DEB96" w:rsidR="6A13E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Education and </w:t>
      </w:r>
      <w:r w:rsidRPr="752DEB96" w:rsidR="01F7747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T</w:t>
      </w:r>
      <w:r w:rsidRPr="752DEB96" w:rsidR="6A13EF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raining: </w:t>
      </w:r>
      <w:r w:rsidRPr="752DEB96" w:rsidR="6A13E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It is important </w:t>
      </w:r>
      <w:r w:rsidRPr="752DEB96" w:rsidR="5EBDE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for healthcare </w:t>
      </w:r>
      <w:r w:rsidRPr="752DEB96" w:rsidR="6850B4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professionals to</w:t>
      </w:r>
      <w:r w:rsidRPr="752DEB96" w:rsidR="5F4221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be educated about patient safety to </w:t>
      </w:r>
      <w:r w:rsidRPr="752DEB96" w:rsidR="05C3D9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reduce errors and harms on patients.</w:t>
      </w:r>
      <w:r w:rsidRPr="752DEB96" w:rsidR="0DEBEF72"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 </w:t>
      </w:r>
      <w:r w:rsidRPr="752DEB96" w:rsidR="0DEBEF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Education and training </w:t>
      </w:r>
      <w:r w:rsidRPr="752DEB96" w:rsidR="3FD801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should</w:t>
      </w:r>
      <w:r w:rsidRPr="752DEB96" w:rsidR="0DEBEF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 multidisciplinary and multi -professional.</w:t>
      </w:r>
    </w:p>
    <w:p w:rsidR="7D0CEA87" w:rsidP="752DEB96" w:rsidRDefault="7D0CEA87" w14:paraId="3C4B0B3F" w14:textId="157D50C1">
      <w:pPr>
        <w:pStyle w:val="ListParagraph"/>
        <w:numPr>
          <w:ilvl w:val="0"/>
          <w:numId w:val="18"/>
        </w:numPr>
        <w:spacing w:line="48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752DEB96" w:rsidR="7D0CEA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Healthcare </w:t>
      </w:r>
      <w:r w:rsidRPr="752DEB96" w:rsidR="2F39E9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O</w:t>
      </w:r>
      <w:r w:rsidRPr="752DEB96" w:rsidR="7D0CEA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rganization </w:t>
      </w:r>
      <w:r w:rsidRPr="752DEB96" w:rsidR="52896FB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L</w:t>
      </w:r>
      <w:r w:rsidRPr="752DEB96" w:rsidR="7D0CEA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eadership in </w:t>
      </w:r>
      <w:r w:rsidRPr="752DEB96" w:rsidR="2E8557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P</w:t>
      </w:r>
      <w:r w:rsidRPr="752DEB96" w:rsidR="7D0CEA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atient </w:t>
      </w:r>
      <w:r w:rsidRPr="752DEB96" w:rsidR="0188A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S</w:t>
      </w:r>
      <w:r w:rsidRPr="752DEB96" w:rsidR="7D0CEA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afety</w:t>
      </w:r>
      <w:r w:rsidRPr="752DEB96" w:rsidR="553391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: </w:t>
      </w:r>
      <w:r w:rsidRPr="752DEB96" w:rsidR="4FD55F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Effective, persistence</w:t>
      </w:r>
      <w:r w:rsidRPr="752DEB96" w:rsidR="0B4D068A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, stable</w:t>
      </w:r>
      <w:r w:rsidRPr="752DEB96" w:rsidR="5533918A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752DEB96" w:rsidR="3C2BC993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and </w:t>
      </w:r>
      <w:r w:rsidRPr="752DEB96" w:rsidR="131B960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well-balanced</w:t>
      </w:r>
      <w:r w:rsidRPr="752DEB96" w:rsidR="7EB48530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Organizational</w:t>
      </w:r>
      <w:r w:rsidRPr="752DEB96" w:rsidR="5533918A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752DEB96" w:rsidR="3578FEEF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L</w:t>
      </w:r>
      <w:r w:rsidRPr="752DEB96" w:rsidR="5FAB18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eadership is necessary to lead </w:t>
      </w:r>
      <w:r w:rsidRPr="752DEB96" w:rsidR="31CFC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hospitals</w:t>
      </w:r>
      <w:r w:rsidRPr="752DEB96" w:rsidR="5FAB18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down the path to </w:t>
      </w:r>
      <w:r w:rsidRPr="752DEB96" w:rsidR="5FAB18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establishing</w:t>
      </w:r>
      <w:r w:rsidRPr="752DEB96" w:rsidR="5FAB18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culture of safety.</w:t>
      </w:r>
    </w:p>
    <w:p w:rsidR="72CCF657" w:rsidP="752DEB96" w:rsidRDefault="72CCF657" w14:paraId="799EB12D" w14:textId="67464C1F">
      <w:pPr>
        <w:pStyle w:val="ListParagraph"/>
        <w:numPr>
          <w:ilvl w:val="0"/>
          <w:numId w:val="18"/>
        </w:numPr>
        <w:spacing w:line="48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752DEB96" w:rsidR="72CCF6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</w:t>
      </w:r>
      <w:r w:rsidRPr="752DEB96" w:rsidR="379E52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</w:t>
      </w:r>
      <w:r w:rsidRPr="752DEB96" w:rsidR="72CCF6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air and </w:t>
      </w:r>
      <w:r w:rsidRPr="752DEB96" w:rsidR="35D1D4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</w:t>
      </w:r>
      <w:r w:rsidRPr="752DEB96" w:rsidR="72CCF6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ust </w:t>
      </w:r>
      <w:r w:rsidRPr="752DEB96" w:rsidR="58380B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</w:t>
      </w:r>
      <w:r w:rsidRPr="752DEB96" w:rsidR="72CCF6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ulture: </w:t>
      </w:r>
      <w:r w:rsidRPr="752DEB96" w:rsidR="72CCF6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52DEB96" w:rsidR="2280E4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</w:t>
      </w:r>
      <w:r w:rsidRPr="752DEB96" w:rsidR="72CCF6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system of shared accountability in which organizations are accountable for the systems they have designed and for responding to the </w:t>
      </w:r>
      <w:r w:rsidRPr="752DEB96" w:rsidR="611060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behaviours</w:t>
      </w:r>
      <w:r w:rsidRPr="752DEB96" w:rsidR="72CCF6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 their employees in a fair and just manner. Employees are accountable for the quality of their choices and for reporting errors and system vulnerabilities.</w:t>
      </w:r>
    </w:p>
    <w:p w:rsidR="01FF53D0" w:rsidP="752DEB96" w:rsidRDefault="01FF53D0" w14:paraId="1899A6DE" w14:textId="7215D5BF">
      <w:pPr>
        <w:pStyle w:val="ListParagraph"/>
        <w:numPr>
          <w:ilvl w:val="0"/>
          <w:numId w:val="18"/>
        </w:numPr>
        <w:spacing w:line="48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752DEB96" w:rsidR="01FF53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Patient </w:t>
      </w:r>
      <w:r w:rsidRPr="752DEB96" w:rsidR="1D689C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752DEB96" w:rsidR="01FF53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ngagement: </w:t>
      </w:r>
      <w:r w:rsidRPr="752DEB96" w:rsidR="199015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52DEB96" w:rsidR="01FF53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Engag</w:t>
      </w:r>
      <w:r w:rsidRPr="752DEB96" w:rsidR="1F7279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ing</w:t>
      </w:r>
      <w:r w:rsidRPr="752DEB96" w:rsidR="01FF53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patients and families </w:t>
      </w:r>
      <w:bookmarkStart w:name="_Int_80Pmbovz" w:id="180090628"/>
      <w:r w:rsidRPr="752DEB96" w:rsidR="076B10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is</w:t>
      </w:r>
      <w:bookmarkEnd w:id="180090628"/>
      <w:r w:rsidRPr="752DEB96" w:rsidR="076B10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52DEB96" w:rsidR="01FF53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at the core </w:t>
      </w:r>
      <w:r w:rsidRPr="752DEB96" w:rsidR="0D48BC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of </w:t>
      </w:r>
      <w:r w:rsidRPr="752DEB96" w:rsidR="0D48BC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maintaining</w:t>
      </w:r>
      <w:r w:rsidRPr="752DEB96" w:rsidR="01FF53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safe</w:t>
      </w:r>
      <w:r w:rsidRPr="752DEB96" w:rsidR="01FF53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reliab</w:t>
      </w:r>
      <w:r w:rsidRPr="752DEB96" w:rsidR="762B7B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</w:t>
      </w:r>
      <w:r w:rsidRPr="752DEB96" w:rsidR="01FF53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and effective</w:t>
      </w:r>
      <w:r w:rsidRPr="752DEB96" w:rsidR="01FF53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care. </w:t>
      </w:r>
    </w:p>
    <w:p w:rsidR="0C00E183" w:rsidP="752DEB96" w:rsidRDefault="0C00E183" w14:paraId="01A287C7" w14:textId="1F5B0862">
      <w:pPr>
        <w:pStyle w:val="ListParagraph"/>
        <w:numPr>
          <w:ilvl w:val="0"/>
          <w:numId w:val="18"/>
        </w:numPr>
        <w:spacing w:line="48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752DEB96" w:rsidR="0C00E1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Effective use of data: </w:t>
      </w:r>
      <w:r w:rsidRPr="752DEB96" w:rsidR="64154D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Collecting and </w:t>
      </w:r>
      <w:r w:rsidRPr="752DEB96" w:rsidR="3D2A16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analysing</w:t>
      </w:r>
      <w:r w:rsidRPr="752DEB96" w:rsidR="64154D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 data are central to quality improvement </w:t>
      </w:r>
      <w:r w:rsidRPr="752DEB96" w:rsidR="0E393E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a healthcare facility</w:t>
      </w:r>
      <w:r w:rsidRPr="752DEB96" w:rsidR="64154D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752DEB96" w:rsidR="763273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Solid evidence in the form of data is </w:t>
      </w:r>
      <w:r w:rsidRPr="752DEB96" w:rsidR="763273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required</w:t>
      </w:r>
      <w:r w:rsidRPr="752DEB96" w:rsidR="763273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support decision-making rather than isolated occurrences, </w:t>
      </w:r>
      <w:r w:rsidRPr="752DEB96" w:rsidR="763273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assumptions</w:t>
      </w:r>
      <w:r w:rsidRPr="752DEB96" w:rsidR="763273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emotions.</w:t>
      </w:r>
    </w:p>
    <w:p w:rsidR="0BC12736" w:rsidP="752DEB96" w:rsidRDefault="0BC12736" w14:paraId="5E9B893C" w14:textId="391C44CD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  <w:r w:rsidRPr="752DEB96" w:rsidR="0BC127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In Summary</w:t>
      </w:r>
    </w:p>
    <w:p w:rsidR="3E6A2E93" w:rsidP="752DEB96" w:rsidRDefault="3E6A2E93" w14:paraId="31979141" w14:textId="675FCBFD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  <w:r w:rsidRPr="752DEB96" w:rsidR="3E6A2E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H</w:t>
      </w:r>
      <w:r w:rsidRPr="752DEB96" w:rsidR="76A87D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ospital safety</w:t>
      </w:r>
      <w:r w:rsidRPr="752DEB96" w:rsidR="1C12FB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is much prevalent in our society which </w:t>
      </w:r>
      <w:r w:rsidRPr="752DEB96" w:rsidR="543FB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impacts</w:t>
      </w:r>
      <w:r w:rsidRPr="752DEB96" w:rsidR="543FB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health outcomes, </w:t>
      </w:r>
      <w:r w:rsidRPr="752DEB96" w:rsidR="1CC9A6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increase</w:t>
      </w:r>
      <w:r w:rsidRPr="752DEB96" w:rsidR="543FB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s costs related to patient harm, </w:t>
      </w:r>
      <w:r w:rsidRPr="752DEB96" w:rsidR="7E6385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impairs </w:t>
      </w:r>
      <w:r w:rsidRPr="752DEB96" w:rsidR="543FB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system </w:t>
      </w:r>
      <w:r w:rsidRPr="752DEB96" w:rsidR="7D9547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e</w:t>
      </w:r>
      <w:r w:rsidRPr="752DEB96" w:rsidR="543FB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fficiency, </w:t>
      </w:r>
      <w:r w:rsidRPr="752DEB96" w:rsidR="600B62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discourages </w:t>
      </w:r>
      <w:r w:rsidRPr="752DEB96" w:rsidR="543FB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communities and </w:t>
      </w:r>
      <w:r w:rsidRPr="752DEB96" w:rsidR="3F1F9D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causing them to lose</w:t>
      </w:r>
      <w:r w:rsidRPr="752DEB96" w:rsidR="543FB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 xml:space="preserve"> trust in health care systems</w:t>
      </w:r>
      <w:r w:rsidRPr="752DEB96" w:rsidR="582264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  <w:t>.</w:t>
      </w:r>
    </w:p>
    <w:p w:rsidR="752DEB96" w:rsidP="752DEB96" w:rsidRDefault="752DEB96" w14:paraId="4205A673" w14:textId="756C08E9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</w:p>
    <w:p w:rsidR="6C14D46D" w:rsidP="752DEB96" w:rsidRDefault="6C14D46D" w14:paraId="3CFF8E53" w14:textId="557E9E36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</w:pPr>
      <w:r w:rsidRPr="752DEB96" w:rsidR="6C14D46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 xml:space="preserve">                                       </w:t>
      </w:r>
      <w:r w:rsidRPr="752DEB96" w:rsidR="251027D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32"/>
          <w:szCs w:val="32"/>
          <w:lang w:val="en-GB"/>
        </w:rPr>
        <w:t>References</w:t>
      </w:r>
    </w:p>
    <w:p w:rsidR="05CF6071" w:rsidP="752DEB96" w:rsidRDefault="05CF6071" w14:paraId="70E5E736" w14:textId="42F7395F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752DEB96" w:rsidR="05CF607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World health Organization</w:t>
      </w:r>
    </w:p>
    <w:p w:rsidR="3D2EC0AE" w:rsidP="752DEB96" w:rsidRDefault="3D2EC0AE" w14:paraId="0479DF19" w14:textId="1DB2CE97">
      <w:pPr>
        <w:pStyle w:val="Normal"/>
        <w:spacing w:line="480" w:lineRule="auto"/>
        <w:ind w:left="0"/>
        <w:jc w:val="left"/>
        <w:rPr>
          <w:sz w:val="24"/>
          <w:szCs w:val="24"/>
        </w:rPr>
      </w:pPr>
      <w:hyperlink w:anchor=":~:text=Common%20adverse%20events%20that%20may%20result%20in%20avoidable,patient%20misidentification%2C%20unsafe%20blood%20transfusion%20and%20venous%20thromboembolism." r:id="Ra9200223577840d6">
        <w:r w:rsidRPr="752DEB96" w:rsidR="3D2EC0AE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GB"/>
          </w:rPr>
          <w:t>Patient safety (who.int)</w:t>
        </w:r>
      </w:hyperlink>
    </w:p>
    <w:p w:rsidR="0BB1C4B3" w:rsidP="752DEB96" w:rsidRDefault="0BB1C4B3" w14:paraId="2B26CDF6" w14:textId="272A0B8A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752DEB96" w:rsidR="0BB1C4B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Oxford Academic.</w:t>
      </w:r>
    </w:p>
    <w:p w:rsidR="0BB1C4B3" w:rsidP="752DEB96" w:rsidRDefault="0BB1C4B3" w14:paraId="52C1C081" w14:textId="6218833E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hyperlink r:id="R5c0976f7ffe04dff">
        <w:r w:rsidRPr="752DEB96" w:rsidR="0BB1C4B3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GB"/>
          </w:rPr>
          <w:t>I</w:t>
        </w:r>
        <w:r w:rsidRPr="752DEB96" w:rsidR="0BB1C4B3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GB"/>
          </w:rPr>
          <w:t xml:space="preserve">ntroduction to patient safety | Oxford </w:t>
        </w:r>
        <w:r w:rsidRPr="752DEB96" w:rsidR="0BB1C4B3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GB"/>
          </w:rPr>
          <w:t>Pr</w:t>
        </w:r>
        <w:r w:rsidRPr="752DEB96" w:rsidR="0BB1C4B3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GB"/>
          </w:rPr>
          <w:t>ofessional Practice: Handbook of Patient Safe</w:t>
        </w:r>
        <w:r w:rsidRPr="752DEB96" w:rsidR="0BB1C4B3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GB"/>
          </w:rPr>
          <w:t>ty | Oxford Academic (oup.com)</w:t>
        </w:r>
      </w:hyperlink>
    </w:p>
    <w:p w:rsidR="78434DDC" w:rsidP="752DEB96" w:rsidRDefault="78434DDC" w14:paraId="32FF7D49" w14:textId="59B2C974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  <w:r w:rsidRPr="752DEB96" w:rsidR="78434DD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>Intech Open</w:t>
      </w:r>
      <w:r w:rsidRPr="752DEB96" w:rsidR="78434DD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 xml:space="preserve"> Journals</w:t>
      </w:r>
    </w:p>
    <w:p w:rsidR="3D2EC0AE" w:rsidP="752DEB96" w:rsidRDefault="3D2EC0AE" w14:paraId="0D558437" w14:textId="5FB4424F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hyperlink r:id="Rb51b689dfb774e85">
        <w:r w:rsidRPr="752DEB96" w:rsidR="3D2EC0AE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GB"/>
          </w:rPr>
          <w:t>Patient Safety: Preventing Patient Harm and Building Capacity for Patient Safety | IntechOpen</w:t>
        </w:r>
      </w:hyperlink>
    </w:p>
    <w:p w:rsidR="752DEB96" w:rsidP="752DEB96" w:rsidRDefault="752DEB96" w14:paraId="3AE2F15F" w14:textId="2A07DE08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</w:p>
    <w:p w:rsidR="752DEB96" w:rsidP="752DEB96" w:rsidRDefault="752DEB96" w14:paraId="0DBD480A" w14:textId="5BCD1A7A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</w:p>
    <w:p w:rsidR="752DEB96" w:rsidP="752DEB96" w:rsidRDefault="752DEB96" w14:paraId="7D0A3BDB" w14:textId="4AEE22DF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52DEB96" w:rsidP="752DEB96" w:rsidRDefault="752DEB96" w14:paraId="27199262" w14:textId="54C67B29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</w:p>
    <w:p w:rsidR="752DEB96" w:rsidP="752DEB96" w:rsidRDefault="752DEB96" w14:paraId="6B016A13" w14:textId="06D14F1D">
      <w:pPr>
        <w:pStyle w:val="Normal"/>
        <w:spacing w:line="48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</w:pPr>
    </w:p>
    <w:p w:rsidR="752DEB96" w:rsidP="752DEB96" w:rsidRDefault="752DEB96" w14:paraId="19500CF1" w14:textId="1F2D823B">
      <w:pPr>
        <w:pStyle w:val="Normal"/>
        <w:spacing w:before="0" w:beforeAutospacing="off" w:line="48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52DEB96" w:rsidP="752DEB96" w:rsidRDefault="752DEB96" w14:paraId="631E8440" w14:textId="5A79D4EC">
      <w:pPr>
        <w:pStyle w:val="Normal"/>
        <w:spacing w:before="0" w:beforeAutospacing="off" w:line="48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52DEB96" w:rsidP="752DEB96" w:rsidRDefault="752DEB96" w14:paraId="70ADCE8B" w14:textId="67C94F59">
      <w:pPr>
        <w:pStyle w:val="Normal"/>
        <w:spacing w:before="0" w:beforeAutospacing="off" w:line="48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52DEB96" w:rsidP="752DEB96" w:rsidRDefault="752DEB96" w14:paraId="33F3458E" w14:textId="451A0860">
      <w:pPr>
        <w:pStyle w:val="Normal"/>
        <w:spacing w:line="480" w:lineRule="auto"/>
        <w:ind w:left="-20" w:right="-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</w:p>
    <w:p w:rsidR="752DEB96" w:rsidP="752DEB96" w:rsidRDefault="752DEB96" w14:paraId="373BE3F0" w14:textId="0121FE19">
      <w:pPr>
        <w:pStyle w:val="Normal"/>
        <w:spacing w:line="480" w:lineRule="auto"/>
        <w:ind w:left="-20" w:right="-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</w:p>
    <w:p w:rsidR="752DEB96" w:rsidP="752DEB96" w:rsidRDefault="752DEB96" w14:paraId="4973AD80" w14:textId="3D5CF8C1">
      <w:pPr>
        <w:pStyle w:val="Heading2"/>
        <w:spacing w:line="480" w:lineRule="auto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</w:p>
    <w:p w:rsidR="752DEB96" w:rsidP="752DEB96" w:rsidRDefault="752DEB96" w14:paraId="1F725E93" w14:textId="5A805BDB">
      <w:pPr>
        <w:pStyle w:val="Normal"/>
        <w:spacing w:line="480" w:lineRule="auto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C4245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db26f669a3c4709"/>
      <w:footerReference w:type="default" r:id="Rf728fa0d66bc4bc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752DEB96" w:rsidP="752DEB96" w:rsidRDefault="752DEB96" w14:paraId="45F46CCC" w14:textId="198C8D8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752DEB96" w:rsidP="752DEB96" w:rsidRDefault="752DEB96" w14:paraId="35D03CB1" w14:textId="6C6AB3A2">
    <w:pPr>
      <w:pStyle w:val="Header"/>
      <w:bidi w:val="0"/>
    </w:pPr>
    <w:r w:rsidRPr="752DEB96" w:rsidR="752DEB96">
      <w:rPr>
        <w:rFonts w:ascii="Times New Roman" w:hAnsi="Times New Roman" w:eastAsia="Times New Roman" w:cs="Times New Roman"/>
      </w:rPr>
      <w:t>Hospital Safety Issues</w:t>
    </w:r>
  </w:p>
  <w:p w:rsidR="752DEB96" w:rsidP="752DEB96" w:rsidRDefault="752DEB96" w14:paraId="7E0F2BE8" w14:textId="4DFE343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zS21cT36nq+Ws6" int2:id="AKPxDnj3">
      <int2:state int2:type="AugLoop_Text_Critique" int2:value="Rejected"/>
    </int2:textHash>
    <int2:bookmark int2:bookmarkName="_Int_80Pmbovz" int2:invalidationBookmarkName="" int2:hashCode="tH82PitDDAZH8U" int2:id="a6ETg4u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69ad91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c55a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05ff6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e829d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e27d7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24002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309a5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b884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462d4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a8ca5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35a24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ff55d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0619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1258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cb018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f329e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c88d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bba61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d4a8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11a90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0ECEEA"/>
    <w:rsid w:val="004370FF"/>
    <w:rsid w:val="0051AF4D"/>
    <w:rsid w:val="0188ABD5"/>
    <w:rsid w:val="019A9730"/>
    <w:rsid w:val="01A1087B"/>
    <w:rsid w:val="01F7747F"/>
    <w:rsid w:val="01FF53D0"/>
    <w:rsid w:val="0240B00B"/>
    <w:rsid w:val="02851B15"/>
    <w:rsid w:val="02CF621D"/>
    <w:rsid w:val="02E11F95"/>
    <w:rsid w:val="02E87C09"/>
    <w:rsid w:val="030C1514"/>
    <w:rsid w:val="03623F3A"/>
    <w:rsid w:val="03B67D62"/>
    <w:rsid w:val="03B8F1F9"/>
    <w:rsid w:val="03EDF8AC"/>
    <w:rsid w:val="04228B1E"/>
    <w:rsid w:val="04D0161D"/>
    <w:rsid w:val="0504D5D1"/>
    <w:rsid w:val="050BDC68"/>
    <w:rsid w:val="050F5DA5"/>
    <w:rsid w:val="053095D8"/>
    <w:rsid w:val="053E5206"/>
    <w:rsid w:val="055325A4"/>
    <w:rsid w:val="05C3D9D8"/>
    <w:rsid w:val="05CF6071"/>
    <w:rsid w:val="05D872EF"/>
    <w:rsid w:val="0604BD4E"/>
    <w:rsid w:val="062DC03A"/>
    <w:rsid w:val="064097C7"/>
    <w:rsid w:val="0650AADD"/>
    <w:rsid w:val="068EC6D7"/>
    <w:rsid w:val="06CCBEA1"/>
    <w:rsid w:val="06F092BB"/>
    <w:rsid w:val="07475D72"/>
    <w:rsid w:val="076B1017"/>
    <w:rsid w:val="07E0FBAF"/>
    <w:rsid w:val="0810B120"/>
    <w:rsid w:val="0819D5FC"/>
    <w:rsid w:val="081A2FC3"/>
    <w:rsid w:val="081EBFDE"/>
    <w:rsid w:val="083A7BE1"/>
    <w:rsid w:val="08BCEB1C"/>
    <w:rsid w:val="0957FEFD"/>
    <w:rsid w:val="0962222A"/>
    <w:rsid w:val="09BC63B0"/>
    <w:rsid w:val="09CC5B60"/>
    <w:rsid w:val="0A4327AF"/>
    <w:rsid w:val="0A82B5BE"/>
    <w:rsid w:val="0A8841E8"/>
    <w:rsid w:val="0A8C461B"/>
    <w:rsid w:val="0B4D068A"/>
    <w:rsid w:val="0B5A8A51"/>
    <w:rsid w:val="0B5DE86D"/>
    <w:rsid w:val="0B9CB2A8"/>
    <w:rsid w:val="0BB1C4B3"/>
    <w:rsid w:val="0BC12736"/>
    <w:rsid w:val="0BE44E7D"/>
    <w:rsid w:val="0C00E183"/>
    <w:rsid w:val="0C28167C"/>
    <w:rsid w:val="0C2BDEC1"/>
    <w:rsid w:val="0C79457C"/>
    <w:rsid w:val="0CEDD6AF"/>
    <w:rsid w:val="0D48BC6C"/>
    <w:rsid w:val="0DBE6443"/>
    <w:rsid w:val="0DCE2560"/>
    <w:rsid w:val="0DD78CA0"/>
    <w:rsid w:val="0DEBEF72"/>
    <w:rsid w:val="0DEC7911"/>
    <w:rsid w:val="0E2F35BB"/>
    <w:rsid w:val="0E393EC7"/>
    <w:rsid w:val="0E3A9CFA"/>
    <w:rsid w:val="0EA38A30"/>
    <w:rsid w:val="0F2960E5"/>
    <w:rsid w:val="0F390411"/>
    <w:rsid w:val="0F4A75C0"/>
    <w:rsid w:val="0F53C40C"/>
    <w:rsid w:val="0F721F34"/>
    <w:rsid w:val="0F735D01"/>
    <w:rsid w:val="0F880C09"/>
    <w:rsid w:val="0FAD6501"/>
    <w:rsid w:val="0FBB9E2A"/>
    <w:rsid w:val="0FC7E922"/>
    <w:rsid w:val="100FB232"/>
    <w:rsid w:val="1040D575"/>
    <w:rsid w:val="109600B9"/>
    <w:rsid w:val="10C75773"/>
    <w:rsid w:val="10D7682F"/>
    <w:rsid w:val="11234373"/>
    <w:rsid w:val="11368E32"/>
    <w:rsid w:val="11899B3E"/>
    <w:rsid w:val="11D59449"/>
    <w:rsid w:val="12050FD1"/>
    <w:rsid w:val="121D2F03"/>
    <w:rsid w:val="122E7472"/>
    <w:rsid w:val="127A2B70"/>
    <w:rsid w:val="12813207"/>
    <w:rsid w:val="128F2C8D"/>
    <w:rsid w:val="129A5A64"/>
    <w:rsid w:val="12BB4673"/>
    <w:rsid w:val="12CB78BF"/>
    <w:rsid w:val="12D1E687"/>
    <w:rsid w:val="12E68EED"/>
    <w:rsid w:val="131B9606"/>
    <w:rsid w:val="13C0F280"/>
    <w:rsid w:val="13F17BD7"/>
    <w:rsid w:val="14041C76"/>
    <w:rsid w:val="152A6C91"/>
    <w:rsid w:val="152F0018"/>
    <w:rsid w:val="15343728"/>
    <w:rsid w:val="1557191D"/>
    <w:rsid w:val="163A7C95"/>
    <w:rsid w:val="165F0C3F"/>
    <w:rsid w:val="16795AF1"/>
    <w:rsid w:val="16EDF150"/>
    <w:rsid w:val="16F74AC0"/>
    <w:rsid w:val="175517F8"/>
    <w:rsid w:val="1782136E"/>
    <w:rsid w:val="17891DF8"/>
    <w:rsid w:val="17E1BB2A"/>
    <w:rsid w:val="17FA7978"/>
    <w:rsid w:val="18428A83"/>
    <w:rsid w:val="18543809"/>
    <w:rsid w:val="186DDBBB"/>
    <w:rsid w:val="18A2B73D"/>
    <w:rsid w:val="18AFBB16"/>
    <w:rsid w:val="18ED7BBF"/>
    <w:rsid w:val="196B022A"/>
    <w:rsid w:val="19901536"/>
    <w:rsid w:val="19E948DE"/>
    <w:rsid w:val="1A08EFEE"/>
    <w:rsid w:val="1A808290"/>
    <w:rsid w:val="1AE0C8F8"/>
    <w:rsid w:val="1B034BB8"/>
    <w:rsid w:val="1B337500"/>
    <w:rsid w:val="1BACE0C0"/>
    <w:rsid w:val="1BB12C98"/>
    <w:rsid w:val="1BCD8A53"/>
    <w:rsid w:val="1C12FB06"/>
    <w:rsid w:val="1C290360"/>
    <w:rsid w:val="1C3B3BAA"/>
    <w:rsid w:val="1C4B209C"/>
    <w:rsid w:val="1CC9A660"/>
    <w:rsid w:val="1D64A588"/>
    <w:rsid w:val="1D689C43"/>
    <w:rsid w:val="1DA5AFFF"/>
    <w:rsid w:val="1DACA5A4"/>
    <w:rsid w:val="1DC010D8"/>
    <w:rsid w:val="1DD4B046"/>
    <w:rsid w:val="1E330C00"/>
    <w:rsid w:val="1EB39A7F"/>
    <w:rsid w:val="1ED1261A"/>
    <w:rsid w:val="1F727978"/>
    <w:rsid w:val="1F75D2F1"/>
    <w:rsid w:val="1F86478F"/>
    <w:rsid w:val="200F4769"/>
    <w:rsid w:val="2013997D"/>
    <w:rsid w:val="20579B4F"/>
    <w:rsid w:val="20685845"/>
    <w:rsid w:val="20C8DBA2"/>
    <w:rsid w:val="2162E775"/>
    <w:rsid w:val="2171C4B1"/>
    <w:rsid w:val="22112D18"/>
    <w:rsid w:val="221A2A70"/>
    <w:rsid w:val="2260CCFF"/>
    <w:rsid w:val="227D571A"/>
    <w:rsid w:val="2280E460"/>
    <w:rsid w:val="229F4357"/>
    <w:rsid w:val="22B58CC5"/>
    <w:rsid w:val="22D061B2"/>
    <w:rsid w:val="22F2B65B"/>
    <w:rsid w:val="2315A177"/>
    <w:rsid w:val="2317FA9E"/>
    <w:rsid w:val="233D8F47"/>
    <w:rsid w:val="236ADDBF"/>
    <w:rsid w:val="23902B24"/>
    <w:rsid w:val="240A8245"/>
    <w:rsid w:val="246C6CC5"/>
    <w:rsid w:val="2477444D"/>
    <w:rsid w:val="249B2CD3"/>
    <w:rsid w:val="249F9A97"/>
    <w:rsid w:val="24DB356F"/>
    <w:rsid w:val="24FB4876"/>
    <w:rsid w:val="250D376B"/>
    <w:rsid w:val="250E0333"/>
    <w:rsid w:val="251027D7"/>
    <w:rsid w:val="254A5FB9"/>
    <w:rsid w:val="25583733"/>
    <w:rsid w:val="25961FF7"/>
    <w:rsid w:val="25CFB251"/>
    <w:rsid w:val="25D30772"/>
    <w:rsid w:val="25DF69A5"/>
    <w:rsid w:val="25E7714D"/>
    <w:rsid w:val="266BEB2B"/>
    <w:rsid w:val="2670118F"/>
    <w:rsid w:val="267C9936"/>
    <w:rsid w:val="27595AC8"/>
    <w:rsid w:val="27A42D8E"/>
    <w:rsid w:val="27D023AF"/>
    <w:rsid w:val="27D73B59"/>
    <w:rsid w:val="27E3AA58"/>
    <w:rsid w:val="280D774D"/>
    <w:rsid w:val="2826D1C0"/>
    <w:rsid w:val="2845618A"/>
    <w:rsid w:val="28E426A9"/>
    <w:rsid w:val="291662D3"/>
    <w:rsid w:val="293B2AD6"/>
    <w:rsid w:val="2964068A"/>
    <w:rsid w:val="2967C530"/>
    <w:rsid w:val="297B3FC2"/>
    <w:rsid w:val="2993A86E"/>
    <w:rsid w:val="2A0A017F"/>
    <w:rsid w:val="2A916F4A"/>
    <w:rsid w:val="2B0C57F8"/>
    <w:rsid w:val="2B304325"/>
    <w:rsid w:val="2B6F09CF"/>
    <w:rsid w:val="2B8B6E8B"/>
    <w:rsid w:val="2C11DB19"/>
    <w:rsid w:val="2C2FAC15"/>
    <w:rsid w:val="2C5272DE"/>
    <w:rsid w:val="2C8E10E9"/>
    <w:rsid w:val="2C8EFFFC"/>
    <w:rsid w:val="2CA331A4"/>
    <w:rsid w:val="2CAE968C"/>
    <w:rsid w:val="2CE09C86"/>
    <w:rsid w:val="2CF14295"/>
    <w:rsid w:val="2D380582"/>
    <w:rsid w:val="2D552F6E"/>
    <w:rsid w:val="2D5E23AB"/>
    <w:rsid w:val="2D842F48"/>
    <w:rsid w:val="2DBA9FFD"/>
    <w:rsid w:val="2DE678C2"/>
    <w:rsid w:val="2DF28AD2"/>
    <w:rsid w:val="2E119BE9"/>
    <w:rsid w:val="2E29F775"/>
    <w:rsid w:val="2E4A776D"/>
    <w:rsid w:val="2E6519B3"/>
    <w:rsid w:val="2E65AD38"/>
    <w:rsid w:val="2E750334"/>
    <w:rsid w:val="2E855746"/>
    <w:rsid w:val="2E8D12F6"/>
    <w:rsid w:val="2EDA9AF4"/>
    <w:rsid w:val="2F171485"/>
    <w:rsid w:val="2F39E927"/>
    <w:rsid w:val="2F41C5AE"/>
    <w:rsid w:val="2F5FC006"/>
    <w:rsid w:val="300A7450"/>
    <w:rsid w:val="309642C2"/>
    <w:rsid w:val="312BBBA8"/>
    <w:rsid w:val="31A765E1"/>
    <w:rsid w:val="31ABA186"/>
    <w:rsid w:val="31CFCE86"/>
    <w:rsid w:val="31E1B904"/>
    <w:rsid w:val="32166822"/>
    <w:rsid w:val="321E5B3F"/>
    <w:rsid w:val="3232AA8C"/>
    <w:rsid w:val="323D3174"/>
    <w:rsid w:val="3266B1AC"/>
    <w:rsid w:val="32843ABF"/>
    <w:rsid w:val="32BCA99C"/>
    <w:rsid w:val="32C720D1"/>
    <w:rsid w:val="32CD00D3"/>
    <w:rsid w:val="32F01B19"/>
    <w:rsid w:val="32F91AB8"/>
    <w:rsid w:val="337786FD"/>
    <w:rsid w:val="33941C54"/>
    <w:rsid w:val="33C8DD04"/>
    <w:rsid w:val="33CAB8D3"/>
    <w:rsid w:val="34198C58"/>
    <w:rsid w:val="3484E43B"/>
    <w:rsid w:val="349A11E1"/>
    <w:rsid w:val="34BFE18E"/>
    <w:rsid w:val="34F643F7"/>
    <w:rsid w:val="3500FDB4"/>
    <w:rsid w:val="356A7E19"/>
    <w:rsid w:val="3578FEEF"/>
    <w:rsid w:val="35B6E353"/>
    <w:rsid w:val="35D1D4AD"/>
    <w:rsid w:val="35D313C4"/>
    <w:rsid w:val="36011F03"/>
    <w:rsid w:val="36076892"/>
    <w:rsid w:val="3617E9F0"/>
    <w:rsid w:val="36223D74"/>
    <w:rsid w:val="3630CFE2"/>
    <w:rsid w:val="363C60F5"/>
    <w:rsid w:val="364D6BBF"/>
    <w:rsid w:val="3659C8ED"/>
    <w:rsid w:val="365C53FF"/>
    <w:rsid w:val="365FBB69"/>
    <w:rsid w:val="36616279"/>
    <w:rsid w:val="36FA0EDE"/>
    <w:rsid w:val="371C6ED9"/>
    <w:rsid w:val="3788A180"/>
    <w:rsid w:val="3789C255"/>
    <w:rsid w:val="379E5224"/>
    <w:rsid w:val="379F55D2"/>
    <w:rsid w:val="37C599AC"/>
    <w:rsid w:val="37CD9E5C"/>
    <w:rsid w:val="37D83156"/>
    <w:rsid w:val="37F6BD48"/>
    <w:rsid w:val="382F4E28"/>
    <w:rsid w:val="3835D0D4"/>
    <w:rsid w:val="3862E97D"/>
    <w:rsid w:val="3874000E"/>
    <w:rsid w:val="387509B0"/>
    <w:rsid w:val="38AC4122"/>
    <w:rsid w:val="38D02B39"/>
    <w:rsid w:val="38E3D503"/>
    <w:rsid w:val="38EE8415"/>
    <w:rsid w:val="38F05194"/>
    <w:rsid w:val="3924A8A5"/>
    <w:rsid w:val="392592B6"/>
    <w:rsid w:val="3942179A"/>
    <w:rsid w:val="39768096"/>
    <w:rsid w:val="3985F792"/>
    <w:rsid w:val="3A9D8F2B"/>
    <w:rsid w:val="3AC022A3"/>
    <w:rsid w:val="3AC56428"/>
    <w:rsid w:val="3AF2D070"/>
    <w:rsid w:val="3B8F4FCC"/>
    <w:rsid w:val="3BEA0A81"/>
    <w:rsid w:val="3C2BC993"/>
    <w:rsid w:val="3C3C2D2F"/>
    <w:rsid w:val="3CE75AA2"/>
    <w:rsid w:val="3CE8F758"/>
    <w:rsid w:val="3CF6B0E8"/>
    <w:rsid w:val="3D2A16F5"/>
    <w:rsid w:val="3D2EC0AE"/>
    <w:rsid w:val="3D47875C"/>
    <w:rsid w:val="3D50FB6D"/>
    <w:rsid w:val="3D6621FF"/>
    <w:rsid w:val="3DA69734"/>
    <w:rsid w:val="3DD09DE5"/>
    <w:rsid w:val="3DDA97F7"/>
    <w:rsid w:val="3E19B821"/>
    <w:rsid w:val="3E3625D7"/>
    <w:rsid w:val="3E533465"/>
    <w:rsid w:val="3E554B94"/>
    <w:rsid w:val="3E6A2E93"/>
    <w:rsid w:val="3EC86511"/>
    <w:rsid w:val="3EE396CC"/>
    <w:rsid w:val="3F1F9D85"/>
    <w:rsid w:val="3F44FA50"/>
    <w:rsid w:val="3F7AC1CC"/>
    <w:rsid w:val="3F7D0523"/>
    <w:rsid w:val="3F8BBDC1"/>
    <w:rsid w:val="3F94D5E6"/>
    <w:rsid w:val="3FD801E6"/>
    <w:rsid w:val="4005D307"/>
    <w:rsid w:val="4046D97A"/>
    <w:rsid w:val="40636F1E"/>
    <w:rsid w:val="41170F87"/>
    <w:rsid w:val="413D24AD"/>
    <w:rsid w:val="414FCF60"/>
    <w:rsid w:val="41A03417"/>
    <w:rsid w:val="41A1E0D1"/>
    <w:rsid w:val="41A9136F"/>
    <w:rsid w:val="41B9560D"/>
    <w:rsid w:val="41C2B45D"/>
    <w:rsid w:val="41C96169"/>
    <w:rsid w:val="42492286"/>
    <w:rsid w:val="426BCF12"/>
    <w:rsid w:val="428BFEEC"/>
    <w:rsid w:val="42B2DFE8"/>
    <w:rsid w:val="42B57218"/>
    <w:rsid w:val="42BCC72B"/>
    <w:rsid w:val="42D9AE2E"/>
    <w:rsid w:val="43122D8A"/>
    <w:rsid w:val="43322A58"/>
    <w:rsid w:val="433DB132"/>
    <w:rsid w:val="437A84D2"/>
    <w:rsid w:val="43B6B2B5"/>
    <w:rsid w:val="4432D372"/>
    <w:rsid w:val="443498DF"/>
    <w:rsid w:val="444EB049"/>
    <w:rsid w:val="4493A4B0"/>
    <w:rsid w:val="44C7079F"/>
    <w:rsid w:val="44CDBE52"/>
    <w:rsid w:val="4562123C"/>
    <w:rsid w:val="4566B9EA"/>
    <w:rsid w:val="461095D0"/>
    <w:rsid w:val="46230F31"/>
    <w:rsid w:val="464F600B"/>
    <w:rsid w:val="467D0211"/>
    <w:rsid w:val="46F5ED93"/>
    <w:rsid w:val="46F68DE1"/>
    <w:rsid w:val="473AB685"/>
    <w:rsid w:val="4781FD67"/>
    <w:rsid w:val="479951FB"/>
    <w:rsid w:val="47A3398D"/>
    <w:rsid w:val="47BEBECF"/>
    <w:rsid w:val="47E3057D"/>
    <w:rsid w:val="4835CEA5"/>
    <w:rsid w:val="4846CF7C"/>
    <w:rsid w:val="484E495F"/>
    <w:rsid w:val="491A9C02"/>
    <w:rsid w:val="491DCDC8"/>
    <w:rsid w:val="4965C22D"/>
    <w:rsid w:val="497CFCE4"/>
    <w:rsid w:val="498311CA"/>
    <w:rsid w:val="49A7EC47"/>
    <w:rsid w:val="49E9C297"/>
    <w:rsid w:val="4A18AC29"/>
    <w:rsid w:val="4A224AA5"/>
    <w:rsid w:val="4A2F7973"/>
    <w:rsid w:val="4AAF060D"/>
    <w:rsid w:val="4B137368"/>
    <w:rsid w:val="4B321CE0"/>
    <w:rsid w:val="4B5A7C43"/>
    <w:rsid w:val="4B759E5D"/>
    <w:rsid w:val="4B90DD41"/>
    <w:rsid w:val="4BB22679"/>
    <w:rsid w:val="4BF8BE0B"/>
    <w:rsid w:val="4C30AB72"/>
    <w:rsid w:val="4C6E0A78"/>
    <w:rsid w:val="4CAF43C9"/>
    <w:rsid w:val="4CB59DB8"/>
    <w:rsid w:val="4CDB4B4A"/>
    <w:rsid w:val="4CEFAED1"/>
    <w:rsid w:val="4CFF7F2B"/>
    <w:rsid w:val="4D022C25"/>
    <w:rsid w:val="4D6D29A6"/>
    <w:rsid w:val="4D79C3ED"/>
    <w:rsid w:val="4D896488"/>
    <w:rsid w:val="4D89C92F"/>
    <w:rsid w:val="4D90CFC6"/>
    <w:rsid w:val="4DA663D8"/>
    <w:rsid w:val="4DB61F3C"/>
    <w:rsid w:val="4DD10366"/>
    <w:rsid w:val="4E759190"/>
    <w:rsid w:val="4EAC16C0"/>
    <w:rsid w:val="4EC542F9"/>
    <w:rsid w:val="4EF1071E"/>
    <w:rsid w:val="4F2534E9"/>
    <w:rsid w:val="4F47F4B7"/>
    <w:rsid w:val="4F758619"/>
    <w:rsid w:val="4F8CD064"/>
    <w:rsid w:val="4FA4E2F4"/>
    <w:rsid w:val="4FBD9724"/>
    <w:rsid w:val="4FBE94C2"/>
    <w:rsid w:val="4FD55F6A"/>
    <w:rsid w:val="4FDC9B1B"/>
    <w:rsid w:val="504E83F9"/>
    <w:rsid w:val="5074330D"/>
    <w:rsid w:val="50F11CEE"/>
    <w:rsid w:val="510FB750"/>
    <w:rsid w:val="5125ADE7"/>
    <w:rsid w:val="51DCF25B"/>
    <w:rsid w:val="523A2020"/>
    <w:rsid w:val="523AF382"/>
    <w:rsid w:val="524EBF40"/>
    <w:rsid w:val="524ED732"/>
    <w:rsid w:val="525A92F8"/>
    <w:rsid w:val="525BBCE6"/>
    <w:rsid w:val="525BD599"/>
    <w:rsid w:val="525D3A52"/>
    <w:rsid w:val="52896FB6"/>
    <w:rsid w:val="52BEC5CC"/>
    <w:rsid w:val="52C0883A"/>
    <w:rsid w:val="52E2677A"/>
    <w:rsid w:val="530BB6DF"/>
    <w:rsid w:val="531A719A"/>
    <w:rsid w:val="5329BAD4"/>
    <w:rsid w:val="539F4D18"/>
    <w:rsid w:val="53B1C098"/>
    <w:rsid w:val="53D6C3E3"/>
    <w:rsid w:val="53DF7DAF"/>
    <w:rsid w:val="53F29188"/>
    <w:rsid w:val="53F90AB3"/>
    <w:rsid w:val="542A557B"/>
    <w:rsid w:val="543FBC1B"/>
    <w:rsid w:val="547C43E1"/>
    <w:rsid w:val="5482C1CD"/>
    <w:rsid w:val="5485F10B"/>
    <w:rsid w:val="54DC6FD4"/>
    <w:rsid w:val="552855B0"/>
    <w:rsid w:val="5533918A"/>
    <w:rsid w:val="553B1D79"/>
    <w:rsid w:val="555D04CE"/>
    <w:rsid w:val="55709466"/>
    <w:rsid w:val="5582B94E"/>
    <w:rsid w:val="558E2811"/>
    <w:rsid w:val="5594DB14"/>
    <w:rsid w:val="55DFF6AD"/>
    <w:rsid w:val="560F7DEA"/>
    <w:rsid w:val="5690B03A"/>
    <w:rsid w:val="56F4D920"/>
    <w:rsid w:val="570D48D0"/>
    <w:rsid w:val="5727FDC0"/>
    <w:rsid w:val="57676FA1"/>
    <w:rsid w:val="576D9560"/>
    <w:rsid w:val="57719447"/>
    <w:rsid w:val="577D4F5C"/>
    <w:rsid w:val="578D4081"/>
    <w:rsid w:val="57CF691E"/>
    <w:rsid w:val="57ECBF60"/>
    <w:rsid w:val="57F8505F"/>
    <w:rsid w:val="582264A4"/>
    <w:rsid w:val="582EF63C"/>
    <w:rsid w:val="58380B29"/>
    <w:rsid w:val="58452A73"/>
    <w:rsid w:val="58D47180"/>
    <w:rsid w:val="590CBEA5"/>
    <w:rsid w:val="591CCB87"/>
    <w:rsid w:val="592B4EAC"/>
    <w:rsid w:val="593C3950"/>
    <w:rsid w:val="596931A7"/>
    <w:rsid w:val="597AF863"/>
    <w:rsid w:val="597C69BE"/>
    <w:rsid w:val="59F5663F"/>
    <w:rsid w:val="5A2C79E2"/>
    <w:rsid w:val="5A2FC84E"/>
    <w:rsid w:val="5A4AD71F"/>
    <w:rsid w:val="5A4F23DA"/>
    <w:rsid w:val="5A5E18CF"/>
    <w:rsid w:val="5B04068A"/>
    <w:rsid w:val="5B3CB39E"/>
    <w:rsid w:val="5B9136A0"/>
    <w:rsid w:val="5BBFF697"/>
    <w:rsid w:val="5BE16D9E"/>
    <w:rsid w:val="5BF40CBE"/>
    <w:rsid w:val="5C5125D7"/>
    <w:rsid w:val="5C54D65B"/>
    <w:rsid w:val="5CA11F6C"/>
    <w:rsid w:val="5CCF660A"/>
    <w:rsid w:val="5D57031A"/>
    <w:rsid w:val="5D74AC28"/>
    <w:rsid w:val="5D941351"/>
    <w:rsid w:val="5DB3F376"/>
    <w:rsid w:val="5DBB2E57"/>
    <w:rsid w:val="5DC3D998"/>
    <w:rsid w:val="5DEAEC2B"/>
    <w:rsid w:val="5E03B721"/>
    <w:rsid w:val="5E26BA4E"/>
    <w:rsid w:val="5E4E6986"/>
    <w:rsid w:val="5E924B33"/>
    <w:rsid w:val="5EBDEF26"/>
    <w:rsid w:val="5ECB609D"/>
    <w:rsid w:val="5ED6D71D"/>
    <w:rsid w:val="5F422148"/>
    <w:rsid w:val="5F8289DE"/>
    <w:rsid w:val="5FAB18AB"/>
    <w:rsid w:val="5FAFE0F7"/>
    <w:rsid w:val="5FC90954"/>
    <w:rsid w:val="600B62F4"/>
    <w:rsid w:val="604B332E"/>
    <w:rsid w:val="605EFDA1"/>
    <w:rsid w:val="609C1E8E"/>
    <w:rsid w:val="60E311AE"/>
    <w:rsid w:val="60E6C348"/>
    <w:rsid w:val="61106019"/>
    <w:rsid w:val="61D814CE"/>
    <w:rsid w:val="62169E1D"/>
    <w:rsid w:val="6238A807"/>
    <w:rsid w:val="625F3967"/>
    <w:rsid w:val="6273A4A4"/>
    <w:rsid w:val="62AF01B7"/>
    <w:rsid w:val="630DA693"/>
    <w:rsid w:val="638521BF"/>
    <w:rsid w:val="63897A17"/>
    <w:rsid w:val="639F78AB"/>
    <w:rsid w:val="63E6132B"/>
    <w:rsid w:val="63F700C6"/>
    <w:rsid w:val="640BEB7D"/>
    <w:rsid w:val="64154D54"/>
    <w:rsid w:val="643FC94A"/>
    <w:rsid w:val="645730BB"/>
    <w:rsid w:val="64666E35"/>
    <w:rsid w:val="64966C0C"/>
    <w:rsid w:val="64BDAB0A"/>
    <w:rsid w:val="64C58265"/>
    <w:rsid w:val="64DFD73E"/>
    <w:rsid w:val="65086A40"/>
    <w:rsid w:val="656D8FD3"/>
    <w:rsid w:val="65AB4566"/>
    <w:rsid w:val="661EB743"/>
    <w:rsid w:val="66317E4F"/>
    <w:rsid w:val="6637DFA0"/>
    <w:rsid w:val="6655D7F2"/>
    <w:rsid w:val="66597B6B"/>
    <w:rsid w:val="665E8C89"/>
    <w:rsid w:val="66922126"/>
    <w:rsid w:val="669704A8"/>
    <w:rsid w:val="66A9DD2A"/>
    <w:rsid w:val="66BDB1DB"/>
    <w:rsid w:val="67266586"/>
    <w:rsid w:val="676F7028"/>
    <w:rsid w:val="67EAB2E5"/>
    <w:rsid w:val="67F66C31"/>
    <w:rsid w:val="6807DCD1"/>
    <w:rsid w:val="68142899"/>
    <w:rsid w:val="68237633"/>
    <w:rsid w:val="6850B42F"/>
    <w:rsid w:val="686FB9A8"/>
    <w:rsid w:val="68879B71"/>
    <w:rsid w:val="68AEB5CF"/>
    <w:rsid w:val="68D3F470"/>
    <w:rsid w:val="68FD24D0"/>
    <w:rsid w:val="693FA52C"/>
    <w:rsid w:val="6975BCB0"/>
    <w:rsid w:val="698D78B4"/>
    <w:rsid w:val="699AF366"/>
    <w:rsid w:val="69AFF8FA"/>
    <w:rsid w:val="6A13EF00"/>
    <w:rsid w:val="6A5579AE"/>
    <w:rsid w:val="6A60594F"/>
    <w:rsid w:val="6A6DBBD4"/>
    <w:rsid w:val="6A87ED2B"/>
    <w:rsid w:val="6AA6B053"/>
    <w:rsid w:val="6AD1AAF6"/>
    <w:rsid w:val="6AEC75A3"/>
    <w:rsid w:val="6BA5E200"/>
    <w:rsid w:val="6BAAB076"/>
    <w:rsid w:val="6C14D46D"/>
    <w:rsid w:val="6C569D43"/>
    <w:rsid w:val="6C824894"/>
    <w:rsid w:val="6D1A1007"/>
    <w:rsid w:val="6D2FBA4D"/>
    <w:rsid w:val="6D374CC9"/>
    <w:rsid w:val="6D8FE16D"/>
    <w:rsid w:val="6DDB9A18"/>
    <w:rsid w:val="6DE2CA61"/>
    <w:rsid w:val="6E0F744F"/>
    <w:rsid w:val="6E2D9C5D"/>
    <w:rsid w:val="6E2E075A"/>
    <w:rsid w:val="6E69C151"/>
    <w:rsid w:val="6E771E55"/>
    <w:rsid w:val="6E9817BA"/>
    <w:rsid w:val="6E9C0866"/>
    <w:rsid w:val="6EE38AC0"/>
    <w:rsid w:val="6F0E10C2"/>
    <w:rsid w:val="6F15BACB"/>
    <w:rsid w:val="6F9B03AB"/>
    <w:rsid w:val="6F9F264D"/>
    <w:rsid w:val="6FCC0729"/>
    <w:rsid w:val="6FE78DEA"/>
    <w:rsid w:val="7008350C"/>
    <w:rsid w:val="70084B37"/>
    <w:rsid w:val="7012EEB6"/>
    <w:rsid w:val="704D99C1"/>
    <w:rsid w:val="705AA1B1"/>
    <w:rsid w:val="70B9C7B4"/>
    <w:rsid w:val="70C2E9AA"/>
    <w:rsid w:val="70CA54E8"/>
    <w:rsid w:val="70DC1207"/>
    <w:rsid w:val="7100FAC5"/>
    <w:rsid w:val="710ECEEA"/>
    <w:rsid w:val="714C0033"/>
    <w:rsid w:val="71A41B98"/>
    <w:rsid w:val="71B4DFBA"/>
    <w:rsid w:val="71B83C41"/>
    <w:rsid w:val="71D66764"/>
    <w:rsid w:val="71ED6631"/>
    <w:rsid w:val="7215555A"/>
    <w:rsid w:val="7237AF5D"/>
    <w:rsid w:val="72AF0B3B"/>
    <w:rsid w:val="72CCF657"/>
    <w:rsid w:val="73A13178"/>
    <w:rsid w:val="73B83ED6"/>
    <w:rsid w:val="73BDEDB4"/>
    <w:rsid w:val="73D6E455"/>
    <w:rsid w:val="73ED15EE"/>
    <w:rsid w:val="747D1F44"/>
    <w:rsid w:val="74F06B62"/>
    <w:rsid w:val="74FE185C"/>
    <w:rsid w:val="7527EE11"/>
    <w:rsid w:val="752DEB96"/>
    <w:rsid w:val="7533A502"/>
    <w:rsid w:val="7534C045"/>
    <w:rsid w:val="7547C284"/>
    <w:rsid w:val="755A5505"/>
    <w:rsid w:val="756A92E0"/>
    <w:rsid w:val="756F52B4"/>
    <w:rsid w:val="7574157C"/>
    <w:rsid w:val="757B555F"/>
    <w:rsid w:val="758626AD"/>
    <w:rsid w:val="75DE726F"/>
    <w:rsid w:val="760E0050"/>
    <w:rsid w:val="7628D746"/>
    <w:rsid w:val="762B7B9C"/>
    <w:rsid w:val="76327322"/>
    <w:rsid w:val="766A5C92"/>
    <w:rsid w:val="76A34B8B"/>
    <w:rsid w:val="76A87D60"/>
    <w:rsid w:val="76C2D8AB"/>
    <w:rsid w:val="76C45617"/>
    <w:rsid w:val="76F787C9"/>
    <w:rsid w:val="7706ED98"/>
    <w:rsid w:val="770A9998"/>
    <w:rsid w:val="77290938"/>
    <w:rsid w:val="7747E1E8"/>
    <w:rsid w:val="77544A46"/>
    <w:rsid w:val="77CA5F86"/>
    <w:rsid w:val="77D0AB6E"/>
    <w:rsid w:val="781BD20A"/>
    <w:rsid w:val="78434DDC"/>
    <w:rsid w:val="797B3D1B"/>
    <w:rsid w:val="79991E37"/>
    <w:rsid w:val="79B89C8C"/>
    <w:rsid w:val="7A84B1FA"/>
    <w:rsid w:val="7A8B4E9E"/>
    <w:rsid w:val="7AAA1DDF"/>
    <w:rsid w:val="7ACE7DA6"/>
    <w:rsid w:val="7AF986DD"/>
    <w:rsid w:val="7AFF5358"/>
    <w:rsid w:val="7B0D8C72"/>
    <w:rsid w:val="7B13E2AB"/>
    <w:rsid w:val="7B1A005A"/>
    <w:rsid w:val="7B3B4992"/>
    <w:rsid w:val="7B5B38A3"/>
    <w:rsid w:val="7B8EC595"/>
    <w:rsid w:val="7BD5E918"/>
    <w:rsid w:val="7C5F3BCD"/>
    <w:rsid w:val="7C6A4E07"/>
    <w:rsid w:val="7C6AE6FE"/>
    <w:rsid w:val="7C95573E"/>
    <w:rsid w:val="7CE7E490"/>
    <w:rsid w:val="7CF250EA"/>
    <w:rsid w:val="7D0CEA87"/>
    <w:rsid w:val="7D170C7F"/>
    <w:rsid w:val="7D42E196"/>
    <w:rsid w:val="7D82341E"/>
    <w:rsid w:val="7D9547E3"/>
    <w:rsid w:val="7D984ABC"/>
    <w:rsid w:val="7DB03C19"/>
    <w:rsid w:val="7E4D1188"/>
    <w:rsid w:val="7E5DE544"/>
    <w:rsid w:val="7E6385EB"/>
    <w:rsid w:val="7EB48530"/>
    <w:rsid w:val="7EB5C340"/>
    <w:rsid w:val="7F1E44AF"/>
    <w:rsid w:val="7F6F2A0E"/>
    <w:rsid w:val="7F8BF18D"/>
    <w:rsid w:val="7FBCEB1E"/>
    <w:rsid w:val="7FE8E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CEEA"/>
  <w15:chartTrackingRefBased/>
  <w15:docId w15:val="{87AE5A16-8486-4246-9053-8F7AB47850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who.int/publications-detail-redirect/9789240051683" TargetMode="External" Id="R87bdd82d0bef443a" /><Relationship Type="http://schemas.openxmlformats.org/officeDocument/2006/relationships/hyperlink" Target="https://www.who.int/news-room/fact-sheets/detail/patient-safety" TargetMode="External" Id="Ra9200223577840d6" /><Relationship Type="http://schemas.openxmlformats.org/officeDocument/2006/relationships/hyperlink" Target="https://academic.oup.com/book/40138/chapter/341470780" TargetMode="External" Id="R5c0976f7ffe04dff" /><Relationship Type="http://schemas.openxmlformats.org/officeDocument/2006/relationships/hyperlink" Target="https://www.intechopen.com/chapters/79011" TargetMode="External" Id="Rb51b689dfb774e85" /><Relationship Type="http://schemas.openxmlformats.org/officeDocument/2006/relationships/header" Target="/word/header.xml" Id="Rcdb26f669a3c4709" /><Relationship Type="http://schemas.openxmlformats.org/officeDocument/2006/relationships/footer" Target="/word/footer.xml" Id="Rf728fa0d66bc4bcf" /><Relationship Type="http://schemas.microsoft.com/office/2020/10/relationships/intelligence" Target="/word/intelligence2.xml" Id="Raefd3f9675c741c6" /><Relationship Type="http://schemas.openxmlformats.org/officeDocument/2006/relationships/numbering" Target="/word/numbering.xml" Id="Ra579e2433658498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mercy saruni</dc:creator>
  <keywords/>
  <dc:description/>
  <lastModifiedBy>mercy saruni</lastModifiedBy>
  <revision>2</revision>
  <dcterms:created xsi:type="dcterms:W3CDTF">2024-03-23T15:02:26.4405559Z</dcterms:created>
  <dcterms:modified xsi:type="dcterms:W3CDTF">2024-03-24T13:55:55.4907086Z</dcterms:modified>
</coreProperties>
</file>