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6E38" w:rsidRDefault="00266E38" w:rsidP="001223FA"/>
    <w:p w:rsidR="00266E38" w:rsidRDefault="00266E38" w:rsidP="001223FA"/>
    <w:p w:rsidR="00266E38" w:rsidRDefault="00266E38" w:rsidP="001223FA"/>
    <w:p w:rsidR="00266E38" w:rsidRDefault="00266E38" w:rsidP="001223FA"/>
    <w:p w:rsidR="00266E38" w:rsidRDefault="00266E38" w:rsidP="001223FA"/>
    <w:p w:rsidR="00266E38" w:rsidRDefault="00266E38" w:rsidP="001223FA"/>
    <w:p w:rsidR="00266E38" w:rsidRDefault="00266E38" w:rsidP="001223FA"/>
    <w:p w:rsidR="00266E38" w:rsidRDefault="00266E38" w:rsidP="001223FA"/>
    <w:p w:rsidR="00266E38" w:rsidRDefault="00266E38" w:rsidP="001223FA"/>
    <w:p w:rsidR="00266E38" w:rsidRDefault="00266E38" w:rsidP="001223FA"/>
    <w:p w:rsidR="00266E38" w:rsidRDefault="00266E38" w:rsidP="001223FA"/>
    <w:p w:rsidR="00266E38" w:rsidRDefault="00266E38" w:rsidP="001223FA"/>
    <w:p w:rsidR="00266E38" w:rsidRDefault="004266E7" w:rsidP="001223FA">
      <w:r>
        <w:tab/>
      </w:r>
      <w:r>
        <w:tab/>
      </w:r>
      <w:r>
        <w:tab/>
      </w:r>
      <w:r>
        <w:tab/>
      </w:r>
      <w:r>
        <w:tab/>
        <w:t>Student name</w:t>
      </w:r>
    </w:p>
    <w:p w:rsidR="004266E7" w:rsidRDefault="004266E7" w:rsidP="001223FA">
      <w:r>
        <w:tab/>
      </w:r>
      <w:r>
        <w:tab/>
      </w:r>
      <w:r>
        <w:tab/>
      </w:r>
      <w:r>
        <w:tab/>
      </w:r>
      <w:r>
        <w:tab/>
        <w:t>Institution affiliation</w:t>
      </w:r>
    </w:p>
    <w:p w:rsidR="004266E7" w:rsidRDefault="004266E7" w:rsidP="001223FA">
      <w:r>
        <w:tab/>
      </w:r>
      <w:r>
        <w:tab/>
      </w:r>
      <w:r>
        <w:tab/>
      </w:r>
      <w:r>
        <w:tab/>
      </w:r>
      <w:r>
        <w:tab/>
        <w:t>professor</w:t>
      </w:r>
    </w:p>
    <w:p w:rsidR="00266E38" w:rsidRDefault="00266E38" w:rsidP="001223FA"/>
    <w:p w:rsidR="00266E38" w:rsidRDefault="00266E38" w:rsidP="001223FA"/>
    <w:p w:rsidR="00266E38" w:rsidRDefault="00266E38" w:rsidP="001223FA"/>
    <w:p w:rsidR="00266E38" w:rsidRDefault="00266E38" w:rsidP="001223FA"/>
    <w:p w:rsidR="00266E38" w:rsidRDefault="00266E38" w:rsidP="001223FA"/>
    <w:p w:rsidR="00266E38" w:rsidRDefault="00266E38" w:rsidP="001223FA"/>
    <w:p w:rsidR="00266E38" w:rsidRDefault="00266E38" w:rsidP="001223FA"/>
    <w:p w:rsidR="00266E38" w:rsidRDefault="00266E38" w:rsidP="001223FA"/>
    <w:p w:rsidR="00266E38" w:rsidRDefault="00266E38" w:rsidP="001223FA"/>
    <w:p w:rsidR="00266E38" w:rsidRDefault="00266E38" w:rsidP="001223FA"/>
    <w:p w:rsidR="00266E38" w:rsidRDefault="00266E38" w:rsidP="001223FA"/>
    <w:p w:rsidR="00266E38" w:rsidRPr="004266E7" w:rsidRDefault="00266E38" w:rsidP="001223FA">
      <w:pPr>
        <w:rPr>
          <w:b/>
          <w:bCs/>
        </w:rPr>
      </w:pPr>
    </w:p>
    <w:p w:rsidR="00266E38" w:rsidRPr="004266E7" w:rsidRDefault="00266E38" w:rsidP="004266E7">
      <w:pPr>
        <w:ind w:left="2880"/>
        <w:rPr>
          <w:b/>
          <w:bCs/>
        </w:rPr>
      </w:pPr>
      <w:r w:rsidRPr="004266E7">
        <w:rPr>
          <w:b/>
          <w:bCs/>
        </w:rPr>
        <w:t>INTRODUCTION</w:t>
      </w:r>
    </w:p>
    <w:p w:rsidR="001223FA" w:rsidRDefault="006858BC" w:rsidP="001223FA">
      <w:r>
        <w:t xml:space="preserve">Modulation systems are essential in satellite communication as they enable the efficient transmission of information through the satellite link. Various modulation schemes are used, depending on factors such as bandwidth, desired data rate, system design constraints, and available resources. </w:t>
      </w:r>
    </w:p>
    <w:p w:rsidR="001223FA" w:rsidRPr="004266E7" w:rsidRDefault="001223FA" w:rsidP="001223FA">
      <w:pPr>
        <w:rPr>
          <w:b/>
          <w:bCs/>
        </w:rPr>
      </w:pPr>
    </w:p>
    <w:p w:rsidR="001223FA" w:rsidRPr="004266E7" w:rsidRDefault="006858BC" w:rsidP="004266E7">
      <w:pPr>
        <w:ind w:left="2160" w:firstLine="720"/>
        <w:rPr>
          <w:b/>
          <w:bCs/>
        </w:rPr>
      </w:pPr>
      <w:r w:rsidRPr="004266E7">
        <w:rPr>
          <w:b/>
          <w:bCs/>
        </w:rPr>
        <w:t>Amplitude Modulation (AM)</w:t>
      </w:r>
    </w:p>
    <w:p w:rsidR="00B34296" w:rsidRDefault="006858BC" w:rsidP="001223FA">
      <w:r>
        <w:t>This modulation scheme involves varying the amplitude of the carrier signal based on the message signal. However, AM has limited spectral efficiency and is susceptible to noise and interference, making it less commonly used in satellite communication.</w:t>
      </w:r>
    </w:p>
    <w:p w:rsidR="004266E7" w:rsidRDefault="004266E7" w:rsidP="001223FA"/>
    <w:p w:rsidR="001223FA" w:rsidRPr="004266E7" w:rsidRDefault="006858BC" w:rsidP="004266E7">
      <w:pPr>
        <w:ind w:left="2160" w:firstLine="720"/>
        <w:rPr>
          <w:b/>
          <w:bCs/>
        </w:rPr>
      </w:pPr>
      <w:r w:rsidRPr="004266E7">
        <w:rPr>
          <w:b/>
          <w:bCs/>
        </w:rPr>
        <w:t>Phase Shift Keying (PSK)</w:t>
      </w:r>
    </w:p>
    <w:p w:rsidR="00B34296" w:rsidRDefault="006858BC" w:rsidP="001223FA">
      <w:r>
        <w:t xml:space="preserve"> PSK is a digital modulation scheme that encodes information by varying the phase of the carrier signal. It offers higher data rates and improved spectral efficiency compared to analog modulation schemes. Binary PSK (BPSK) and Quadrature PSK (QPSK) are commonly used variations.</w:t>
      </w:r>
    </w:p>
    <w:p w:rsidR="001223FA" w:rsidRPr="004266E7" w:rsidRDefault="006858BC" w:rsidP="004266E7">
      <w:pPr>
        <w:ind w:left="2160" w:firstLine="720"/>
        <w:rPr>
          <w:b/>
          <w:bCs/>
        </w:rPr>
      </w:pPr>
      <w:r w:rsidRPr="004266E7">
        <w:rPr>
          <w:b/>
          <w:bCs/>
        </w:rPr>
        <w:t>Continuous Phase Modulation (CPM)</w:t>
      </w:r>
    </w:p>
    <w:p w:rsidR="00B34296" w:rsidRDefault="006858BC">
      <w:r>
        <w:t xml:space="preserve"> CPM is a type of digital modulation scheme that maintains a continuous phase across symbol boundaries, resulting in a constant envelope signal. It provides good spectral efficiency and is robust against noise and </w:t>
      </w:r>
      <w:r w:rsidR="004266E7">
        <w:t>interference. Modulation</w:t>
      </w:r>
      <w:r>
        <w:t xml:space="preserve"> systems play a crucial role in maximizing the efficiency and reliability of satellite communication. By encoding information onto carrier signals, modulation enables the transmission of data through the satellite link. </w:t>
      </w:r>
    </w:p>
    <w:p w:rsidR="00B34296" w:rsidRDefault="00B34296"/>
    <w:p w:rsidR="00941BA0" w:rsidRPr="004266E7" w:rsidRDefault="00941BA0" w:rsidP="004266E7">
      <w:pPr>
        <w:ind w:left="2160" w:firstLine="720"/>
        <w:rPr>
          <w:b/>
          <w:bCs/>
        </w:rPr>
      </w:pPr>
      <w:r w:rsidRPr="004266E7">
        <w:rPr>
          <w:b/>
          <w:bCs/>
        </w:rPr>
        <w:t>Quadrature Phase Shift Keying (QPSK)</w:t>
      </w:r>
    </w:p>
    <w:p w:rsidR="00B34296" w:rsidRDefault="006858BC">
      <w:r>
        <w:t>One widely used modulation scheme in satellite communication is Quadrature Phase Shift Keying (QPSK). QPSK offers a balance between spectral efficiency and robustness against noise and interference. According to Mischa Schwartz in his book "Information Transmission, Modulation, and Noise," QPSK is a modulation system that encodes two bits of information into each symbol, which can be represented by different phase shifts of the carrier signal. QPSK is particularly useful for satellite communication due to its ability to mitigate impairments caused by atmospheric factors and satellite motion.</w:t>
      </w:r>
    </w:p>
    <w:p w:rsidR="00B34296" w:rsidRDefault="00B34296"/>
    <w:p w:rsidR="00B34296" w:rsidRPr="004266E7" w:rsidRDefault="00941BA0" w:rsidP="004266E7">
      <w:pPr>
        <w:ind w:left="2160" w:firstLine="720"/>
        <w:rPr>
          <w:b/>
          <w:bCs/>
        </w:rPr>
      </w:pPr>
      <w:r w:rsidRPr="004266E7">
        <w:rPr>
          <w:b/>
          <w:bCs/>
        </w:rPr>
        <w:lastRenderedPageBreak/>
        <w:t>Orthogonal Frequency Division Multiplexing (OFDM)</w:t>
      </w:r>
    </w:p>
    <w:p w:rsidR="00CA2E97" w:rsidRDefault="006858BC">
      <w:r>
        <w:t>Another modulation system commonly utilized in satellite communication is Orthogonal Frequency Division Multiplexing (OFDM). OFDM divides the available bandwidth into numerous orthogonal sub-carriers, enabling the transmission of multiple data streams simultaneously. In "Digital Communication Systems" by Simon Haykin, the author explains that OFDM's robustness against inter-symbol interference and multipath propagation makes it an ideal choice for satellite communication, particularly for high data rate transmissions.</w:t>
      </w:r>
      <w:r w:rsidR="00266E38">
        <w:t xml:space="preserve"> This process provides better spectral efficiency than traditional digital schemes such as QAM and PSK, and robustness against channel linear distortion. </w:t>
      </w:r>
      <w:r w:rsidR="00E072D8">
        <w:t>However,</w:t>
      </w:r>
      <w:r w:rsidR="00266E38">
        <w:t xml:space="preserve"> </w:t>
      </w:r>
      <w:r w:rsidR="00E072D8">
        <w:t>OFDM has</w:t>
      </w:r>
      <w:r w:rsidR="00266E38">
        <w:t xml:space="preserve"> a higher PAPR than tradit</w:t>
      </w:r>
      <w:r w:rsidR="00CA2E97">
        <w:t>i</w:t>
      </w:r>
      <w:r w:rsidR="00266E38">
        <w:t>o</w:t>
      </w:r>
      <w:r w:rsidR="00CA2E97">
        <w:t xml:space="preserve">nal modulation </w:t>
      </w:r>
      <w:r w:rsidR="00E072D8">
        <w:t>schemes,</w:t>
      </w:r>
      <w:r w:rsidR="00CA2E97">
        <w:t xml:space="preserve"> requiring a large back off to avoid the compression </w:t>
      </w:r>
      <w:r w:rsidR="00E072D8">
        <w:t xml:space="preserve">at a </w:t>
      </w:r>
      <w:r w:rsidR="00CA2E97">
        <w:t xml:space="preserve">high </w:t>
      </w:r>
      <w:r w:rsidR="00E072D8">
        <w:t>output</w:t>
      </w:r>
      <w:r w:rsidR="00CA2E97">
        <w:t xml:space="preserve"> </w:t>
      </w:r>
      <w:r w:rsidR="00E072D8">
        <w:t>level.</w:t>
      </w:r>
      <w:r w:rsidR="00CA2E97">
        <w:t xml:space="preserve"> non linear effects generated by the </w:t>
      </w:r>
      <w:r w:rsidR="00E072D8">
        <w:t>high-power</w:t>
      </w:r>
      <w:r w:rsidR="00CA2E97">
        <w:t xml:space="preserve"> amplifier may introduce more </w:t>
      </w:r>
      <w:r w:rsidR="00E072D8">
        <w:t>distortion</w:t>
      </w:r>
      <w:r w:rsidR="00CA2E97">
        <w:t xml:space="preserve"> to a satellite system that cause a system failure.  </w:t>
      </w:r>
      <w:r w:rsidR="00E072D8">
        <w:t>Therefore,</w:t>
      </w:r>
      <w:r w:rsidR="00CA2E97">
        <w:t xml:space="preserve"> characterizing the distortion performance of satellite RF components is essential for making a good system design</w:t>
      </w:r>
    </w:p>
    <w:p w:rsidR="00B34296" w:rsidRDefault="00B34296"/>
    <w:p w:rsidR="008B5031" w:rsidRPr="00E072D8" w:rsidRDefault="006858BC" w:rsidP="00E072D8">
      <w:pPr>
        <w:ind w:left="2160" w:firstLine="720"/>
        <w:rPr>
          <w:b/>
          <w:bCs/>
        </w:rPr>
      </w:pPr>
      <w:r>
        <w:t xml:space="preserve"> </w:t>
      </w:r>
      <w:r w:rsidRPr="00E072D8">
        <w:rPr>
          <w:b/>
          <w:bCs/>
        </w:rPr>
        <w:t>Amplitude Shift Keying (ASK)</w:t>
      </w:r>
    </w:p>
    <w:p w:rsidR="00B34296" w:rsidRDefault="008B5031">
      <w:r>
        <w:t>ASK</w:t>
      </w:r>
      <w:r w:rsidR="006858BC">
        <w:t xml:space="preserve"> is</w:t>
      </w:r>
      <w:r>
        <w:t xml:space="preserve"> a simple modulation technique where the </w:t>
      </w:r>
      <w:proofErr w:type="spellStart"/>
      <w:r>
        <w:t>amplititude</w:t>
      </w:r>
      <w:proofErr w:type="spellEnd"/>
      <w:r>
        <w:t xml:space="preserve"> of the carrier signals </w:t>
      </w:r>
      <w:proofErr w:type="gramStart"/>
      <w:r>
        <w:t>varied  to</w:t>
      </w:r>
      <w:proofErr w:type="gramEnd"/>
      <w:r>
        <w:t xml:space="preserve"> represent digital data</w:t>
      </w:r>
      <w:r w:rsidR="006858BC">
        <w:t>. . In the book "Satellite Communications Systems Engineering" by Pritchard and Sciulli, the authors state that although ASK offers a simple implementation and good power efficiency, it is less commonly used in satellite communication due to its limited spectral efficiency and vulnerability to noise and interference.</w:t>
      </w:r>
    </w:p>
    <w:p w:rsidR="00CA2E97" w:rsidRPr="00E072D8" w:rsidRDefault="00CA2E97">
      <w:pPr>
        <w:rPr>
          <w:b/>
          <w:bCs/>
        </w:rPr>
      </w:pPr>
    </w:p>
    <w:p w:rsidR="00CA2E97" w:rsidRPr="00E072D8" w:rsidRDefault="006858BC" w:rsidP="00E072D8">
      <w:pPr>
        <w:ind w:left="2160" w:firstLine="720"/>
        <w:rPr>
          <w:b/>
          <w:bCs/>
        </w:rPr>
      </w:pPr>
      <w:r w:rsidRPr="00E072D8">
        <w:rPr>
          <w:b/>
          <w:bCs/>
        </w:rPr>
        <w:t>Frequency Modulation (FM)</w:t>
      </w:r>
    </w:p>
    <w:p w:rsidR="00B34296" w:rsidRDefault="006858BC">
      <w:r>
        <w:t xml:space="preserve"> </w:t>
      </w:r>
      <w:r w:rsidR="00E072D8">
        <w:t>I</w:t>
      </w:r>
      <w:r>
        <w:t>s another modulation scheme that has found applications in satellite communication, specifically for analog signals. FM encodes information by varying the frequency of the carrier signal. In "Communication Systems" by Carlson and Crilly, FM modulation is described as a favorable choice for audio transmissions due to its improved resistance against noise compared to other analog modulation systems.</w:t>
      </w:r>
    </w:p>
    <w:p w:rsidR="00B34296" w:rsidRDefault="00B34296"/>
    <w:p w:rsidR="00941BA0" w:rsidRPr="00E072D8" w:rsidRDefault="00CA2E97" w:rsidP="00E072D8">
      <w:pPr>
        <w:ind w:left="2160" w:firstLine="720"/>
        <w:rPr>
          <w:b/>
          <w:bCs/>
        </w:rPr>
      </w:pPr>
      <w:r w:rsidRPr="00E072D8">
        <w:rPr>
          <w:b/>
          <w:bCs/>
        </w:rPr>
        <w:t xml:space="preserve">Binary phase shift </w:t>
      </w:r>
      <w:r w:rsidR="00E072D8" w:rsidRPr="00E072D8">
        <w:rPr>
          <w:b/>
          <w:bCs/>
        </w:rPr>
        <w:t>keying (</w:t>
      </w:r>
      <w:r w:rsidRPr="00E072D8">
        <w:rPr>
          <w:b/>
          <w:bCs/>
        </w:rPr>
        <w:t>BPSK</w:t>
      </w:r>
      <w:r w:rsidR="00941BA0" w:rsidRPr="00E072D8">
        <w:rPr>
          <w:b/>
          <w:bCs/>
        </w:rPr>
        <w:t>)</w:t>
      </w:r>
    </w:p>
    <w:p w:rsidR="00B34296" w:rsidRDefault="006858BC">
      <w:r>
        <w:t>Phase modulation also plays a significant role in satellite communication. Binary Phase Shift Keying (BPSK) is one example of a phase modulation scheme. BPSK encodes information by altering the phase of the carrier signal. According to "Principles of Modern Digital Design" by Parhami, BPSK is often employed in satellite communication systems where power efficiency and simplicity are essential.</w:t>
      </w:r>
    </w:p>
    <w:p w:rsidR="00B34296" w:rsidRDefault="00B34296"/>
    <w:p w:rsidR="00941BA0" w:rsidRPr="00E072D8" w:rsidRDefault="006858BC" w:rsidP="00E072D8">
      <w:pPr>
        <w:ind w:left="2160" w:firstLine="720"/>
        <w:rPr>
          <w:b/>
          <w:bCs/>
        </w:rPr>
      </w:pPr>
      <w:r w:rsidRPr="00E072D8">
        <w:rPr>
          <w:b/>
          <w:bCs/>
        </w:rPr>
        <w:lastRenderedPageBreak/>
        <w:t xml:space="preserve">Quadrature Amplitude Modulation (QAM) </w:t>
      </w:r>
    </w:p>
    <w:p w:rsidR="00B34296" w:rsidRDefault="006858BC">
      <w:r>
        <w:t>combines both amplitude and phase modulation to encode information into the carrier signal. QAM offers high data rates and improved spectral efficiency, making it a popular choice in satellite communication systems. In "Digital Communications" by Proakis and Salehi, the authors state that higher-order variations of QAM, such as 16-QAM and 64-QAM, are commonly used in modern satellite communication networks for their ability to transmit large amounts of data reliably.</w:t>
      </w:r>
    </w:p>
    <w:p w:rsidR="00B34296" w:rsidRDefault="00B34296"/>
    <w:p w:rsidR="00941BA0" w:rsidRPr="00E072D8" w:rsidRDefault="006858BC" w:rsidP="00E072D8">
      <w:pPr>
        <w:ind w:left="2160" w:firstLine="720"/>
        <w:rPr>
          <w:b/>
          <w:bCs/>
        </w:rPr>
      </w:pPr>
      <w:r w:rsidRPr="00E072D8">
        <w:rPr>
          <w:b/>
          <w:bCs/>
        </w:rPr>
        <w:t xml:space="preserve">Spread Spectrum Modulation </w:t>
      </w:r>
      <w:r w:rsidR="00941BA0" w:rsidRPr="00E072D8">
        <w:rPr>
          <w:b/>
          <w:bCs/>
        </w:rPr>
        <w:t>(SSM)</w:t>
      </w:r>
    </w:p>
    <w:p w:rsidR="00B34296" w:rsidRDefault="006858BC">
      <w:r>
        <w:t>is another modulation technique employed in satellite communication to enhance resistance to interference and jamming. According to "Digital Communications: Fundamentals and Applications" by Sklar, spread spectrum modulation spreads the signal over a wide frequency range. Direct Sequence Spread Spectrum (DSSS) and Frequency-Hopping Spread Spectrum (FHSS) are two common spread spectrum techniques utilized in satellite communication systems.</w:t>
      </w:r>
    </w:p>
    <w:p w:rsidR="00B34296" w:rsidRDefault="00FD63D3">
      <w:r>
        <w:t xml:space="preserve">These modulation systems mentioned above are not mutually exclusive and combinations of different modulation schemes can be employed to improve performance or adopt specific communication requirements. For </w:t>
      </w:r>
      <w:r w:rsidR="00E072D8">
        <w:t>instance,</w:t>
      </w:r>
      <w:r>
        <w:t xml:space="preserve"> QPSK and 8PSK can be used for forward link between the satellite and ground </w:t>
      </w:r>
      <w:r w:rsidR="00E072D8">
        <w:t>station,</w:t>
      </w:r>
      <w:r>
        <w:t xml:space="preserve"> while QAM can be utilized for the return </w:t>
      </w:r>
      <w:r w:rsidR="00E072D8">
        <w:t>link from</w:t>
      </w:r>
      <w:r>
        <w:t xml:space="preserve"> the ground station to the satellite. </w:t>
      </w:r>
    </w:p>
    <w:p w:rsidR="0028501B" w:rsidRPr="0028501B" w:rsidRDefault="006858BC" w:rsidP="0028501B">
      <w:pPr>
        <w:ind w:left="2160" w:firstLine="720"/>
        <w:rPr>
          <w:b/>
          <w:bCs/>
        </w:rPr>
      </w:pPr>
      <w:r w:rsidRPr="0028501B">
        <w:rPr>
          <w:b/>
          <w:bCs/>
        </w:rPr>
        <w:t xml:space="preserve"> </w:t>
      </w:r>
      <w:r w:rsidR="0028501B" w:rsidRPr="0028501B">
        <w:rPr>
          <w:b/>
          <w:bCs/>
        </w:rPr>
        <w:t>C</w:t>
      </w:r>
      <w:r w:rsidRPr="0028501B">
        <w:rPr>
          <w:b/>
          <w:bCs/>
        </w:rPr>
        <w:t>onclusion</w:t>
      </w:r>
    </w:p>
    <w:p w:rsidR="00B34296" w:rsidRDefault="006858BC">
      <w:r>
        <w:t>satellite communication relies on various modulation systems to efficiently transmit data. QPSK, OFDM, BPSK, QAM, and spread spectrum modulation are some of the commonly used schemes. The choice of modulation system depends on factors such as data rate, available bandwidth, spectral efficiency, resistance to noise and interference, as well as specific system constraints. The references provided from different authors demonstrate the importance and usage of these modulation systems in satellite communication.</w:t>
      </w:r>
    </w:p>
    <w:p w:rsidR="00E072D8" w:rsidRDefault="00E072D8"/>
    <w:p w:rsidR="00E072D8" w:rsidRDefault="00E072D8"/>
    <w:p w:rsidR="00E072D8" w:rsidRDefault="00E072D8"/>
    <w:p w:rsidR="00E072D8" w:rsidRDefault="00E072D8"/>
    <w:p w:rsidR="00E072D8" w:rsidRDefault="00E072D8"/>
    <w:p w:rsidR="00E072D8" w:rsidRDefault="00E072D8"/>
    <w:p w:rsidR="00E072D8" w:rsidRDefault="00E072D8"/>
    <w:p w:rsidR="00E072D8" w:rsidRDefault="00E072D8"/>
    <w:p w:rsidR="00E072D8" w:rsidRDefault="00E072D8"/>
    <w:p w:rsidR="00FD63D3" w:rsidRDefault="00941BA0">
      <w:r>
        <w:t xml:space="preserve">REFERECE </w:t>
      </w:r>
    </w:p>
    <w:p w:rsidR="00941BA0" w:rsidRDefault="00941BA0">
      <w:r>
        <w:t>Mischa Schwartz</w:t>
      </w:r>
      <w:r w:rsidR="00E072D8">
        <w:t xml:space="preserve">. </w:t>
      </w:r>
      <w:r>
        <w:t>Information Transmission, Modulation, and Noise</w:t>
      </w:r>
      <w:r w:rsidR="00CE2BA4">
        <w:t xml:space="preserve">. </w:t>
      </w:r>
      <w:hyperlink r:id="rId5" w:history="1">
        <w:r w:rsidR="00CE2BA4" w:rsidRPr="00C02DCC">
          <w:rPr>
            <w:rStyle w:val="Hyperlink"/>
          </w:rPr>
          <w:t>https://www.scribid.com</w:t>
        </w:r>
      </w:hyperlink>
    </w:p>
    <w:p w:rsidR="00F639BF" w:rsidRDefault="00F639BF">
      <w:r>
        <w:t>Simon Haykin</w:t>
      </w:r>
      <w:r w:rsidR="00E072D8">
        <w:t xml:space="preserve">. </w:t>
      </w:r>
      <w:r>
        <w:t>Digital Communication Systems</w:t>
      </w:r>
      <w:r w:rsidR="00CE2BA4">
        <w:t xml:space="preserve">. </w:t>
      </w:r>
      <w:hyperlink r:id="rId6" w:history="1">
        <w:r w:rsidR="00CE2BA4" w:rsidRPr="00C02DCC">
          <w:rPr>
            <w:rStyle w:val="Hyperlink"/>
          </w:rPr>
          <w:t>https://backend.marsabit.go.ke</w:t>
        </w:r>
      </w:hyperlink>
    </w:p>
    <w:p w:rsidR="00F639BF" w:rsidRDefault="00E072D8">
      <w:r>
        <w:t>Pritchard and Sciulli.</w:t>
      </w:r>
      <w:r>
        <w:t xml:space="preserve"> </w:t>
      </w:r>
      <w:r w:rsidR="00F639BF">
        <w:t>Satellite Communications Systems Engineering</w:t>
      </w:r>
      <w:r>
        <w:t xml:space="preserve">. </w:t>
      </w:r>
      <w:hyperlink r:id="rId7" w:history="1">
        <w:r w:rsidRPr="00504BCF">
          <w:rPr>
            <w:rStyle w:val="Hyperlink"/>
          </w:rPr>
          <w:t>https://pce.fet.com</w:t>
        </w:r>
      </w:hyperlink>
    </w:p>
    <w:p w:rsidR="00F639BF" w:rsidRDefault="00E072D8">
      <w:r>
        <w:t xml:space="preserve">Carlson and Crilly. </w:t>
      </w:r>
      <w:r w:rsidR="00F639BF">
        <w:t>Communication Systems</w:t>
      </w:r>
      <w:r w:rsidR="00CE2BA4">
        <w:t xml:space="preserve">. </w:t>
      </w:r>
      <w:hyperlink r:id="rId8" w:history="1">
        <w:r w:rsidR="00CE2BA4" w:rsidRPr="00C02DCC">
          <w:rPr>
            <w:rStyle w:val="Hyperlink"/>
          </w:rPr>
          <w:t>https://easyengimeering.net</w:t>
        </w:r>
      </w:hyperlink>
    </w:p>
    <w:p w:rsidR="00F639BF" w:rsidRDefault="00E072D8">
      <w:r>
        <w:t>Parhami</w:t>
      </w:r>
      <w:r>
        <w:t xml:space="preserve">. </w:t>
      </w:r>
      <w:r w:rsidR="00F639BF">
        <w:t>Principles of Modern Digital Design</w:t>
      </w:r>
      <w:r w:rsidR="00CE2BA4">
        <w:t xml:space="preserve">. </w:t>
      </w:r>
      <w:hyperlink r:id="rId9" w:history="1">
        <w:r w:rsidR="006858BC" w:rsidRPr="00C02DCC">
          <w:rPr>
            <w:rStyle w:val="Hyperlink"/>
          </w:rPr>
          <w:t>https://www.scribid.com</w:t>
        </w:r>
      </w:hyperlink>
    </w:p>
    <w:p w:rsidR="00F639BF" w:rsidRDefault="00E072D8">
      <w:r>
        <w:t>Proakis and Salehi</w:t>
      </w:r>
      <w:r>
        <w:t xml:space="preserve">. </w:t>
      </w:r>
      <w:r w:rsidR="00F639BF">
        <w:t>Digital Communications</w:t>
      </w:r>
      <w:r w:rsidR="006858BC">
        <w:t xml:space="preserve">. </w:t>
      </w:r>
      <w:hyperlink r:id="rId10" w:history="1">
        <w:r w:rsidR="006858BC" w:rsidRPr="00C02DCC">
          <w:rPr>
            <w:rStyle w:val="Hyperlink"/>
          </w:rPr>
          <w:t>https://www.amazon.com</w:t>
        </w:r>
      </w:hyperlink>
    </w:p>
    <w:p w:rsidR="00F639BF" w:rsidRDefault="00E072D8">
      <w:proofErr w:type="spellStart"/>
      <w:r>
        <w:t>Skar</w:t>
      </w:r>
      <w:r>
        <w:t>.</w:t>
      </w:r>
      <w:r w:rsidR="00F639BF">
        <w:t>Digital</w:t>
      </w:r>
      <w:proofErr w:type="spellEnd"/>
      <w:r w:rsidR="00F639BF">
        <w:t xml:space="preserve"> Communications: Fundamentals and Applications</w:t>
      </w:r>
      <w:r w:rsidR="006858BC">
        <w:t xml:space="preserve">. </w:t>
      </w:r>
      <w:hyperlink r:id="rId11" w:history="1">
        <w:r w:rsidR="0062279A" w:rsidRPr="00504BCF">
          <w:rPr>
            <w:rStyle w:val="Hyperlink"/>
          </w:rPr>
          <w:t>https://www.amazon.com</w:t>
        </w:r>
      </w:hyperlink>
    </w:p>
    <w:p w:rsidR="0062279A" w:rsidRDefault="0062279A"/>
    <w:p w:rsidR="0062279A" w:rsidRDefault="0062279A"/>
    <w:p w:rsidR="00F639BF" w:rsidRDefault="00F639BF"/>
    <w:sectPr w:rsidR="00F639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4E07"/>
    <w:multiLevelType w:val="hybridMultilevel"/>
    <w:tmpl w:val="F50089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34479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96"/>
    <w:rsid w:val="001223FA"/>
    <w:rsid w:val="00266E38"/>
    <w:rsid w:val="0028501B"/>
    <w:rsid w:val="003663E9"/>
    <w:rsid w:val="003E27B1"/>
    <w:rsid w:val="004266E7"/>
    <w:rsid w:val="0062279A"/>
    <w:rsid w:val="006858BC"/>
    <w:rsid w:val="00773A36"/>
    <w:rsid w:val="008B5031"/>
    <w:rsid w:val="00941BA0"/>
    <w:rsid w:val="00B34296"/>
    <w:rsid w:val="00CA2E97"/>
    <w:rsid w:val="00CE2BA4"/>
    <w:rsid w:val="00E072D8"/>
    <w:rsid w:val="00E85805"/>
    <w:rsid w:val="00F639BF"/>
    <w:rsid w:val="00FD6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1A0F27"/>
  <w15:docId w15:val="{B9DECF33-1263-44AB-AA5A-86275807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2BA4"/>
    <w:rPr>
      <w:color w:val="0000FF" w:themeColor="hyperlink"/>
      <w:u w:val="single"/>
    </w:rPr>
  </w:style>
  <w:style w:type="character" w:styleId="UnresolvedMention">
    <w:name w:val="Unresolved Mention"/>
    <w:basedOn w:val="DefaultParagraphFont"/>
    <w:uiPriority w:val="99"/>
    <w:semiHidden/>
    <w:unhideWhenUsed/>
    <w:rsid w:val="00CE2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asyengimeering.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ce.fe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ckend.marsabit.go.ke" TargetMode="External"/><Relationship Id="rId11" Type="http://schemas.openxmlformats.org/officeDocument/2006/relationships/hyperlink" Target="https://www.amazon.com" TargetMode="External"/><Relationship Id="rId5" Type="http://schemas.openxmlformats.org/officeDocument/2006/relationships/hyperlink" Target="https://www.scribid.com" TargetMode="External"/><Relationship Id="rId10" Type="http://schemas.openxmlformats.org/officeDocument/2006/relationships/hyperlink" Target="https://www.amazon.com" TargetMode="External"/><Relationship Id="rId4" Type="http://schemas.openxmlformats.org/officeDocument/2006/relationships/webSettings" Target="webSettings.xml"/><Relationship Id="rId9" Type="http://schemas.openxmlformats.org/officeDocument/2006/relationships/hyperlink" Target="https://www.scrib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Infinix X669</dc:creator>
  <cp:keywords/>
  <dc:description/>
  <cp:lastModifiedBy>ADMIN</cp:lastModifiedBy>
  <cp:revision>2</cp:revision>
  <dcterms:created xsi:type="dcterms:W3CDTF">2023-09-06T10:16:00Z</dcterms:created>
  <dcterms:modified xsi:type="dcterms:W3CDTF">2023-09-06T10:16:00Z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e47e1a15862b4407b38ddd8767132bf5</vt:lpwstr>
  </property>
</Properties>
</file>