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p>
    <w:p>
      <w:pPr>
        <w:pStyle w:val="style0"/>
        <w:rPr>
          <w:b/>
          <w:bCs/>
          <w:u w:val="single"/>
        </w:rPr>
      </w:pPr>
      <w:r>
        <w:rPr>
          <w:b/>
          <w:bCs/>
          <w:u w:val="single"/>
          <w:lang w:val="en-US"/>
        </w:rPr>
        <w:t>APPLYING MIDDLE RANGE NURSING THEORY TO YOUR PRACTICE</w:t>
      </w:r>
    </w:p>
    <w:p>
      <w:pPr>
        <w:pStyle w:val="style0"/>
        <w:rPr/>
      </w:pPr>
    </w:p>
    <w:p>
      <w:pPr>
        <w:pStyle w:val="style0"/>
        <w:rPr/>
      </w:pPr>
      <w:r>
        <w:rPr>
          <w:lang w:val="en-US"/>
        </w:rPr>
        <w:t xml:space="preserve"> </w:t>
      </w:r>
    </w:p>
    <w:p>
      <w:pPr>
        <w:pStyle w:val="style0"/>
        <w:rPr>
          <w:b/>
          <w:bCs/>
          <w:u w:val="single"/>
        </w:rPr>
      </w:pPr>
    </w:p>
    <w:p>
      <w:pPr>
        <w:pStyle w:val="style0"/>
        <w:rPr>
          <w:b/>
          <w:bCs/>
          <w:u w:val="single"/>
        </w:rPr>
      </w:pPr>
      <w:r>
        <w:rPr>
          <w:b/>
          <w:bCs/>
          <w:u w:val="single"/>
          <w:lang w:val="en-US"/>
        </w:rPr>
        <w:t>INTRODUCTION</w:t>
      </w:r>
    </w:p>
    <w:p>
      <w:pPr>
        <w:pStyle w:val="style0"/>
        <w:rPr/>
      </w:pPr>
    </w:p>
    <w:p>
      <w:pPr>
        <w:pStyle w:val="style0"/>
        <w:rPr/>
      </w:pPr>
      <w:r>
        <w:rPr>
          <w:lang w:val="en-US"/>
        </w:rPr>
        <w:t>We are going to talk about middle range nursing theories and how they can help improve patient care in our practice.</w:t>
      </w:r>
    </w:p>
    <w:p>
      <w:pPr>
        <w:pStyle w:val="style0"/>
        <w:rPr/>
      </w:pPr>
    </w:p>
    <w:p>
      <w:pPr>
        <w:pStyle w:val="style0"/>
        <w:rPr/>
      </w:pPr>
      <w:r>
        <w:rPr>
          <w:lang w:val="en-US"/>
        </w:rPr>
        <w:t>As healthcare professionals, we all strive to provide the best possible care for our patients. Middle range nursing theories offer a framework for understanding and addressing the complex needs of our patients. By applying these theories in our practice, we can enhance our ability to provide high quality, evidence-based care.</w:t>
      </w:r>
    </w:p>
    <w:p>
      <w:pPr>
        <w:pStyle w:val="style0"/>
        <w:rPr/>
      </w:pPr>
    </w:p>
    <w:p>
      <w:pPr>
        <w:pStyle w:val="style0"/>
        <w:rPr/>
      </w:pPr>
      <w:r>
        <w:rPr>
          <w:lang w:val="en-US"/>
        </w:rPr>
        <w:t xml:space="preserve"> </w:t>
      </w:r>
    </w:p>
    <w:p>
      <w:pPr>
        <w:pStyle w:val="style0"/>
        <w:rPr>
          <w:b/>
          <w:bCs/>
          <w:u w:val="single"/>
        </w:rPr>
      </w:pPr>
    </w:p>
    <w:p>
      <w:pPr>
        <w:pStyle w:val="style0"/>
        <w:rPr>
          <w:b/>
          <w:bCs/>
          <w:u w:val="single"/>
        </w:rPr>
      </w:pPr>
      <w:r>
        <w:rPr>
          <w:b/>
          <w:bCs/>
          <w:u w:val="single"/>
          <w:lang w:val="en-US"/>
        </w:rPr>
        <w:t>WHAT ARE MIDDLE RANGE NURSING THEORIES?</w:t>
      </w:r>
    </w:p>
    <w:p>
      <w:pPr>
        <w:pStyle w:val="style0"/>
        <w:rPr/>
      </w:pPr>
    </w:p>
    <w:p>
      <w:pPr>
        <w:pStyle w:val="style0"/>
        <w:rPr/>
      </w:pPr>
      <w:r>
        <w:rPr>
          <w:lang w:val="en-US"/>
        </w:rPr>
        <w:t>Middle range nursing theories are a set of concepts, definitions, and prepositions that explain relationships between phenomena in nursing practise. These theories are more specific and concrete than grand nursing theories, but less specific than practise theories.</w:t>
      </w:r>
    </w:p>
    <w:p>
      <w:pPr>
        <w:pStyle w:val="style0"/>
        <w:rPr/>
      </w:pPr>
    </w:p>
    <w:p>
      <w:pPr>
        <w:pStyle w:val="style0"/>
        <w:rPr/>
      </w:pPr>
      <w:r>
        <w:rPr>
          <w:lang w:val="en-US"/>
        </w:rPr>
        <w:t>One example of a middle range nursing theory is the Theory Of Self-Care Management, which explains how individuals can manage their own health and wellness through self-care behaviours.</w:t>
      </w:r>
    </w:p>
    <w:p>
      <w:pPr>
        <w:pStyle w:val="style0"/>
        <w:rPr/>
      </w:pPr>
    </w:p>
    <w:p>
      <w:pPr>
        <w:pStyle w:val="style0"/>
        <w:rPr/>
      </w:pPr>
      <w:r>
        <w:rPr>
          <w:lang w:val="en-US"/>
        </w:rPr>
        <w:t>Another example is the Health Promotion Model, which explains how individuals can promote their own health through behaviour change.</w:t>
      </w:r>
    </w:p>
    <w:p>
      <w:pPr>
        <w:pStyle w:val="style0"/>
        <w:rPr/>
      </w:pPr>
    </w:p>
    <w:p>
      <w:pPr>
        <w:pStyle w:val="style0"/>
        <w:rPr/>
      </w:pPr>
      <w:r>
        <w:rPr>
          <w:lang w:val="en-US"/>
        </w:rPr>
        <w:t xml:space="preserve"> </w:t>
      </w:r>
    </w:p>
    <w:p>
      <w:pPr>
        <w:pStyle w:val="style0"/>
        <w:rPr>
          <w:b/>
          <w:bCs/>
          <w:u w:val="single"/>
        </w:rPr>
      </w:pPr>
    </w:p>
    <w:p>
      <w:pPr>
        <w:pStyle w:val="style0"/>
        <w:rPr>
          <w:b/>
          <w:bCs/>
          <w:color w:val="000000"/>
          <w:u w:val="single"/>
        </w:rPr>
      </w:pPr>
      <w:r>
        <w:rPr>
          <w:b/>
          <w:bCs/>
          <w:color w:val="000000"/>
          <w:u w:val="single"/>
          <w:lang w:val="en-US"/>
        </w:rPr>
        <w:t>HOW DO MIDDLE RANGE NURSING THEORIES APPLY TO YOUR PRACTICE</w:t>
      </w:r>
    </w:p>
    <w:p>
      <w:pPr>
        <w:pStyle w:val="style0"/>
        <w:rPr/>
      </w:pPr>
    </w:p>
    <w:p>
      <w:pPr>
        <w:pStyle w:val="style0"/>
        <w:rPr/>
      </w:pPr>
      <w:r>
        <w:rPr>
          <w:lang w:val="en-US"/>
        </w:rPr>
        <w:t xml:space="preserve">Middle range nursing theories can be applied to a variety of health care settings, including hospitals clinics and community health centers. These theories provide a framework for understanding patients' needs and developing effective interventions that improve outcomes. </w:t>
      </w:r>
    </w:p>
    <w:p>
      <w:pPr>
        <w:pStyle w:val="style0"/>
        <w:rPr/>
      </w:pPr>
    </w:p>
    <w:p>
      <w:pPr>
        <w:pStyle w:val="style0"/>
        <w:rPr/>
      </w:pPr>
      <w:r>
        <w:rPr>
          <w:lang w:val="en-US"/>
        </w:rPr>
        <w:t xml:space="preserve">For example, the Chronic Care Model is a middle range nursing theory that has been used to improve care for patients with chronic conditions like diabetes and heart disease. </w:t>
      </w:r>
    </w:p>
    <w:p>
      <w:pPr>
        <w:pStyle w:val="style0"/>
        <w:rPr/>
      </w:pPr>
    </w:p>
    <w:p>
      <w:pPr>
        <w:pStyle w:val="style0"/>
        <w:rPr/>
      </w:pPr>
      <w:r>
        <w:rPr>
          <w:lang w:val="en-US"/>
        </w:rPr>
        <w:t xml:space="preserve">By using this model, healthcare providers can better coordinate care, educate patients about self-management, and monitor progress over time. </w:t>
      </w:r>
    </w:p>
    <w:p>
      <w:pPr>
        <w:pStyle w:val="style0"/>
        <w:rPr/>
      </w:pPr>
    </w:p>
    <w:p>
      <w:pPr>
        <w:pStyle w:val="style0"/>
        <w:rPr/>
      </w:pPr>
      <w:r>
        <w:rPr>
          <w:lang w:val="en-US"/>
        </w:rPr>
        <w:t>Another example of how middle range nursing theories apply to practice is through the evidence-based practice (EPB).</w:t>
      </w:r>
    </w:p>
    <w:p>
      <w:pPr>
        <w:pStyle w:val="style0"/>
        <w:rPr/>
      </w:pPr>
    </w:p>
    <w:p>
      <w:pPr>
        <w:pStyle w:val="style0"/>
        <w:rPr/>
      </w:pPr>
      <w:r>
        <w:rPr>
          <w:lang w:val="en-US"/>
        </w:rPr>
        <w:t xml:space="preserve">EPB is a process that involves integrating the best available research evidence with clinical expertise and patient values to make decisions about patient care. This approach is grounded in middle range nursing theories that emphasize the importance of using empirical evidence to guide practice. </w:t>
      </w:r>
    </w:p>
    <w:p>
      <w:pPr>
        <w:pStyle w:val="style0"/>
        <w:rPr/>
      </w:pPr>
    </w:p>
    <w:p>
      <w:pPr>
        <w:pStyle w:val="style0"/>
        <w:rPr/>
      </w:pPr>
      <w:r>
        <w:rPr>
          <w:lang w:val="en-US"/>
        </w:rPr>
        <w:t xml:space="preserve">By using EPB, healthcare providers can ensure that they are providing the most effective treatments amd interventions for their patients. </w:t>
      </w:r>
    </w:p>
    <w:p>
      <w:pPr>
        <w:pStyle w:val="style0"/>
        <w:rPr/>
      </w:pPr>
    </w:p>
    <w:p>
      <w:pPr>
        <w:pStyle w:val="style0"/>
        <w:rPr/>
      </w:pPr>
    </w:p>
    <w:p>
      <w:pPr>
        <w:pStyle w:val="style0"/>
        <w:rPr/>
      </w:pPr>
    </w:p>
    <w:p>
      <w:pPr>
        <w:pStyle w:val="style0"/>
        <w:rPr/>
      </w:pPr>
    </w:p>
    <w:p>
      <w:pPr>
        <w:pStyle w:val="style0"/>
        <w:rPr>
          <w:b/>
          <w:bCs/>
          <w:u w:val="single"/>
        </w:rPr>
      </w:pPr>
      <w:r>
        <w:rPr>
          <w:b/>
          <w:bCs/>
          <w:u w:val="single"/>
          <w:lang w:val="en-US"/>
        </w:rPr>
        <w:t>CHALLENGES OF IMPLEMENTING THE MIDDLE RANGE NURSING THEORIES.</w:t>
      </w:r>
    </w:p>
    <w:p>
      <w:pPr>
        <w:pStyle w:val="style0"/>
        <w:rPr/>
      </w:pPr>
    </w:p>
    <w:p>
      <w:pPr>
        <w:pStyle w:val="style0"/>
        <w:rPr/>
      </w:pPr>
      <w:r>
        <w:rPr>
          <w:lang w:val="en-US"/>
        </w:rPr>
        <w:t xml:space="preserve">Implementing middle range nursing theories in your practice can be challenging. One of the main difficulties is figuring out how to apply the theory to your patient population and clinical setting. </w:t>
      </w:r>
    </w:p>
    <w:p>
      <w:pPr>
        <w:pStyle w:val="style0"/>
        <w:rPr/>
      </w:pPr>
    </w:p>
    <w:p>
      <w:pPr>
        <w:pStyle w:val="style0"/>
        <w:rPr/>
      </w:pPr>
      <w:r>
        <w:rPr>
          <w:lang w:val="en-US"/>
        </w:rPr>
        <w:t xml:space="preserve">It requires a deep understanding of the theory and critical thinking skills to adapt it to your practice. </w:t>
      </w:r>
    </w:p>
    <w:p>
      <w:pPr>
        <w:pStyle w:val="style0"/>
        <w:rPr/>
      </w:pPr>
    </w:p>
    <w:p>
      <w:pPr>
        <w:pStyle w:val="style0"/>
        <w:rPr/>
      </w:pPr>
      <w:r>
        <w:rPr>
          <w:lang w:val="en-US"/>
        </w:rPr>
        <w:t xml:space="preserve">Another challenge is getting buy-in from other members of your healthcare team. Some may be resistant to change or skeptical of the value of using middle range nursing theories. It takes time and effort to persuade them of the benefits. </w:t>
      </w:r>
    </w:p>
    <w:p>
      <w:pPr>
        <w:pStyle w:val="style0"/>
        <w:rPr/>
      </w:pPr>
    </w:p>
    <w:p>
      <w:pPr>
        <w:pStyle w:val="style0"/>
        <w:rPr>
          <w:b/>
          <w:bCs/>
          <w:u w:val="single"/>
        </w:rPr>
      </w:pPr>
      <w:r>
        <w:rPr>
          <w:b/>
          <w:bCs/>
          <w:u w:val="single"/>
          <w:lang w:val="en-US"/>
        </w:rPr>
        <w:t>CONCLUSION</w:t>
      </w:r>
    </w:p>
    <w:p>
      <w:pPr>
        <w:pStyle w:val="style0"/>
        <w:rPr/>
      </w:pPr>
    </w:p>
    <w:p>
      <w:pPr>
        <w:pStyle w:val="style0"/>
        <w:rPr/>
      </w:pPr>
      <w:r>
        <w:rPr>
          <w:lang w:val="en-US"/>
        </w:rPr>
        <w:t xml:space="preserve">In conclusion, the middle range nursing theories offer practical and applicable solutions to everyday nursing practices. </w:t>
      </w:r>
    </w:p>
    <w:p>
      <w:pPr>
        <w:pStyle w:val="style0"/>
        <w:rPr/>
      </w:pPr>
    </w:p>
    <w:p>
      <w:pPr>
        <w:pStyle w:val="style0"/>
        <w:rPr/>
      </w:pPr>
      <w:r>
        <w:rPr>
          <w:lang w:val="en-US"/>
        </w:rPr>
        <w:t xml:space="preserve">By defining these theories and providing examples, we have seen how they can be used to improve patient outcomes and enhance the overall quality of care. </w:t>
      </w:r>
    </w:p>
    <w:p>
      <w:pPr>
        <w:pStyle w:val="style0"/>
        <w:rPr/>
      </w:pPr>
    </w:p>
    <w:p>
      <w:pPr>
        <w:pStyle w:val="style0"/>
        <w:rPr/>
      </w:pPr>
      <w:r>
        <w:rPr>
          <w:lang w:val="en-US"/>
        </w:rPr>
        <w:t xml:space="preserve">While there may be challenges in implementing these theories, the benefits far outweigh the difficulties. By using middle range nursing theories, we can create a more efficient and effective healthcare system. </w:t>
      </w:r>
    </w:p>
    <w:p>
      <w:pPr>
        <w:pStyle w:val="style0"/>
        <w:rPr/>
      </w:pPr>
    </w:p>
    <w:p>
      <w:pPr>
        <w:pStyle w:val="style0"/>
        <w:rPr/>
      </w:pPr>
      <w:r>
        <w:rPr>
          <w:lang w:val="en-US"/>
        </w:rPr>
        <w:t>I encourage you all to explore these theories further and consider how they can be applied in practice. To elevate the standards of care for our patients.</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544</Words>
  <Characters>3047</Characters>
  <Application>WPS Office</Application>
  <Paragraphs>64</Paragraphs>
  <CharactersWithSpaces>3581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2023-07-09T11:16:27Z</dcterms:created>
  <dc:creator>TECNO KF7j</dc:creator>
  <lastModifiedBy>TECNO KF7j</lastModifiedBy>
  <dcterms:modified xsi:type="dcterms:W3CDTF">2023-07-09T12:01:52Z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13e491a7a07f4ef9bfad78421f8db31e</vt:lpwstr>
  </property>
</Properties>
</file>