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both"/>
        <w:rPr>
          <w:rFonts w:ascii="Times New Roman" w:cs="Times New Roman" w:hAnsi="Times New Roman"/>
          <w:b/>
          <w:bCs/>
          <w:color w:val="000000"/>
          <w:sz w:val="28"/>
          <w:szCs w:val="28"/>
          <w:u w:val="single"/>
          <w:lang w:val="en-US"/>
        </w:rPr>
      </w:pPr>
      <w:r>
        <w:rPr>
          <w:rFonts w:ascii="Times New Roman" w:cs="Times New Roman" w:hAnsi="Times New Roman"/>
          <w:b/>
          <w:bCs/>
          <w:sz w:val="24"/>
          <w:szCs w:val="24"/>
          <w:lang w:val="en-US"/>
        </w:rPr>
        <w:t xml:space="preserve">                 </w:t>
      </w:r>
      <w:r>
        <w:rPr>
          <w:rFonts w:ascii="Times New Roman" w:cs="Times New Roman" w:hAnsi="Times New Roman"/>
          <w:b/>
          <w:bCs/>
          <w:color w:val="000000"/>
          <w:sz w:val="28"/>
          <w:szCs w:val="28"/>
          <w:u w:val="single"/>
          <w:lang w:val="en-US"/>
        </w:rPr>
        <w:t xml:space="preserve"> Artificial intelligence in sports and music</w:t>
      </w:r>
    </w:p>
    <w:p>
      <w:pPr>
        <w:pStyle w:val="style0"/>
        <w:spacing w:lineRule="auto" w:line="480"/>
        <w:jc w:val="both"/>
        <w:rPr>
          <w:rFonts w:ascii="Times New Roman" w:cs="Times New Roman" w:hAnsi="Times New Roman"/>
          <w:sz w:val="24"/>
          <w:szCs w:val="24"/>
          <w:highlight w:val="none"/>
          <w:lang w:val="en-US"/>
        </w:rPr>
      </w:pPr>
      <w:r>
        <w:rPr>
          <w:rFonts w:ascii="Times New Roman" w:cs="Times New Roman" w:hAnsi="Times New Roman"/>
          <w:sz w:val="24"/>
          <w:szCs w:val="24"/>
          <w:lang w:val="en-US"/>
        </w:rPr>
        <w:tab/>
      </w:r>
      <w:r>
        <w:rPr>
          <w:rFonts w:ascii="Times New Roman" w:cs="Times New Roman" w:hAnsi="Times New Roman"/>
          <w:sz w:val="24"/>
          <w:szCs w:val="24"/>
          <w:highlight w:val="none"/>
          <w:lang w:val="en-US"/>
        </w:rPr>
        <w:t>Artificial Intelligence (AI) has penetrated many aspects of our lives, and the realm of sports and music is no exception. AI in sports is transforming the way athletes train, coaches strategize, and fans engage. In music, excitement, and hysteria have been similarly mixed, thanks to a flurry of AI-generated soundalikes that have shown the potential to change artistry while many companies are assessing how to best protect their artists, copyrights, and revenue streams from the growing threat.The greatest question is whether AI in sports entertainment and music replacing or improving them.</w:t>
      </w:r>
    </w:p>
    <w:p>
      <w:pPr>
        <w:pStyle w:val="style0"/>
        <w:spacing w:lineRule="auto" w:line="480"/>
        <w:jc w:val="both"/>
        <w:rPr>
          <w:rFonts w:ascii="Times New Roman" w:cs="Times New Roman" w:hAnsi="Times New Roman"/>
          <w:b/>
          <w:bCs/>
          <w:i/>
          <w:iCs/>
          <w:sz w:val="28"/>
          <w:szCs w:val="28"/>
          <w:highlight w:val="none"/>
          <w:u w:val="single"/>
          <w:lang w:val="en-US"/>
        </w:rPr>
      </w:pPr>
      <w:r>
        <w:rPr>
          <w:rFonts w:ascii="Times New Roman" w:cs="Times New Roman" w:hAnsi="Times New Roman"/>
          <w:b/>
          <w:bCs/>
          <w:sz w:val="24"/>
          <w:szCs w:val="24"/>
          <w:highlight w:val="none"/>
          <w:lang w:val="en-US"/>
        </w:rPr>
        <w:t xml:space="preserve">       </w:t>
      </w:r>
      <w:r>
        <w:rPr>
          <w:rFonts w:ascii="Times New Roman" w:cs="Times New Roman" w:hAnsi="Times New Roman"/>
          <w:b/>
          <w:bCs/>
          <w:i/>
          <w:iCs/>
          <w:sz w:val="28"/>
          <w:szCs w:val="28"/>
          <w:highlight w:val="none"/>
          <w:u w:val="single"/>
          <w:lang w:val="en-US"/>
        </w:rPr>
        <w:t xml:space="preserve">    AI application in sports.</w:t>
      </w:r>
      <w:bookmarkStart w:id="0" w:name="_Hlk151211289"/>
      <w:r>
        <w:rPr>
          <w:rFonts w:ascii="Times New Roman" w:cs="Times New Roman" w:hAnsi="Times New Roman"/>
          <w:b/>
          <w:bCs/>
          <w:i/>
          <w:iCs/>
          <w:sz w:val="28"/>
          <w:szCs w:val="28"/>
          <w:highlight w:val="none"/>
          <w:u w:val="single"/>
          <w:lang w:val="en-US"/>
        </w:rPr>
        <w:t xml:space="preserve"> </w:t>
      </w:r>
    </w:p>
    <w:bookmarkEnd w:id="0"/>
    <w:p>
      <w:pPr>
        <w:pStyle w:val="style0"/>
        <w:spacing w:lineRule="auto" w:line="480"/>
        <w:ind w:firstLine="720"/>
        <w:jc w:val="both"/>
        <w:rPr>
          <w:rFonts w:ascii="Times New Roman" w:cs="Times New Roman" w:hAnsi="Times New Roman"/>
          <w:sz w:val="24"/>
          <w:szCs w:val="24"/>
          <w:highlight w:val="none"/>
          <w:lang w:val="en-US"/>
        </w:rPr>
      </w:pPr>
      <w:r>
        <w:rPr>
          <w:rFonts w:ascii="Times New Roman" w:cs="Times New Roman" w:hAnsi="Times New Roman"/>
          <w:b/>
          <w:bCs/>
          <w:sz w:val="24"/>
          <w:szCs w:val="24"/>
          <w:highlight w:val="none"/>
          <w:lang w:val="en-US"/>
        </w:rPr>
        <w:t>1. AI is used to enhance player performance.</w:t>
      </w:r>
      <w:r>
        <w:rPr>
          <w:rFonts w:ascii="Times New Roman" w:cs="Times New Roman" w:hAnsi="Times New Roman"/>
          <w:sz w:val="24"/>
          <w:szCs w:val="24"/>
          <w:highlight w:val="none"/>
          <w:lang w:val="en-US"/>
        </w:rPr>
        <w:t xml:space="preserve"> For instance, in athletics, AI can detect player movement and analyze biomechanical data to discover areas for improvement using complicated algorithms and machine learning. The data gathered can then be used to create personalized training plans tailored to each athlete's specific requirements. This tailored strategy improves performance, making athletes more efficient and productive in their specialised field.</w:t>
      </w:r>
    </w:p>
    <w:p>
      <w:pPr>
        <w:pStyle w:val="style0"/>
        <w:spacing w:lineRule="auto" w:line="480"/>
        <w:ind w:firstLine="720"/>
        <w:jc w:val="both"/>
        <w:rPr>
          <w:rFonts w:ascii="Times New Roman" w:cs="Times New Roman" w:hAnsi="Times New Roman"/>
          <w:sz w:val="24"/>
          <w:szCs w:val="24"/>
          <w:highlight w:val="none"/>
          <w:lang w:val="en-US"/>
        </w:rPr>
      </w:pPr>
      <w:r>
        <w:rPr>
          <w:rFonts w:ascii="Times New Roman" w:cs="Times New Roman" w:hAnsi="Times New Roman"/>
          <w:b/>
          <w:bCs/>
          <w:sz w:val="24"/>
          <w:szCs w:val="24"/>
          <w:highlight w:val="none"/>
          <w:lang w:val="en-US"/>
        </w:rPr>
        <w:t>2.  AI is utilized in injury prevention in sports</w:t>
      </w:r>
      <w:r>
        <w:rPr>
          <w:rFonts w:ascii="Times New Roman" w:cs="Times New Roman" w:hAnsi="Times New Roman"/>
          <w:sz w:val="24"/>
          <w:szCs w:val="24"/>
          <w:highlight w:val="none"/>
          <w:lang w:val="en-US"/>
        </w:rPr>
        <w:t>. AI is essential in the prevention of sports injuries. AI can detect potential risks and hazards by observing and understanding player movements. Wearable technologies, video analysis, and data-driven approaches provide actionable information that can assist in reducing the risk of injury and contribute to player lifespan.</w:t>
      </w:r>
    </w:p>
    <w:p>
      <w:pPr>
        <w:pStyle w:val="style0"/>
        <w:spacing w:lineRule="auto" w:line="480"/>
        <w:ind w:firstLine="720"/>
        <w:jc w:val="both"/>
        <w:rPr>
          <w:rFonts w:ascii="Times New Roman" w:cs="Times New Roman" w:hAnsi="Times New Roman"/>
          <w:sz w:val="24"/>
          <w:szCs w:val="24"/>
          <w:highlight w:val="none"/>
          <w:lang w:val="en-US"/>
        </w:rPr>
      </w:pPr>
      <w:r>
        <w:rPr>
          <w:rFonts w:ascii="Times New Roman" w:cs="Times New Roman" w:hAnsi="Times New Roman"/>
          <w:b/>
          <w:bCs/>
          <w:sz w:val="24"/>
          <w:szCs w:val="24"/>
          <w:highlight w:val="none"/>
          <w:lang w:val="en-US"/>
        </w:rPr>
        <w:t>3. AI has been used in leveling the playing field in sports</w:t>
      </w:r>
      <w:r>
        <w:rPr>
          <w:rFonts w:ascii="Times New Roman" w:cs="Times New Roman" w:hAnsi="Times New Roman"/>
          <w:sz w:val="24"/>
          <w:szCs w:val="24"/>
          <w:highlight w:val="none"/>
          <w:lang w:val="en-US"/>
        </w:rPr>
        <w:t>. AI has the potential to democratize sports by providing equal access to data and analysis to all teams, resulting in a more competitive and balanced sporting field. This data-driven approach to sports allows every team to compete using the same knowledge base, fostering fairness and challenging all participants to evolve continuously.</w:t>
      </w:r>
    </w:p>
    <w:p>
      <w:pPr>
        <w:pStyle w:val="style0"/>
        <w:spacing w:lineRule="auto" w:line="480"/>
        <w:ind w:firstLine="720"/>
        <w:jc w:val="both"/>
        <w:rPr>
          <w:rFonts w:ascii="Times New Roman" w:cs="Times New Roman" w:hAnsi="Times New Roman"/>
          <w:sz w:val="24"/>
          <w:szCs w:val="24"/>
          <w:highlight w:val="none"/>
          <w:lang w:val="en-US"/>
        </w:rPr>
      </w:pPr>
      <w:r>
        <w:rPr>
          <w:rFonts w:ascii="Times New Roman" w:cs="Times New Roman" w:hAnsi="Times New Roman"/>
          <w:b/>
          <w:bCs/>
          <w:sz w:val="24"/>
          <w:szCs w:val="24"/>
          <w:highlight w:val="none"/>
          <w:lang w:val="en-US"/>
        </w:rPr>
        <w:t xml:space="preserve">4. AI has helped in optimizing advertisement opportunities in the sports industry.  </w:t>
      </w:r>
      <w:r>
        <w:rPr>
          <w:rFonts w:ascii="Times New Roman" w:cs="Times New Roman" w:hAnsi="Times New Roman"/>
          <w:sz w:val="24"/>
          <w:szCs w:val="24"/>
          <w:highlight w:val="none"/>
          <w:lang w:val="en-US"/>
        </w:rPr>
        <w:t xml:space="preserve">Advertisements are critical to the athletic sector, and AI is uniquely positioned to improve advertising chances.for instance; the behaviors of players, viewers' emotions and reactions, and the language of commentators to determine which portions of the game are the most exciting or exhilarating. </w:t>
      </w:r>
    </w:p>
    <w:p>
      <w:pPr>
        <w:pStyle w:val="style0"/>
        <w:spacing w:lineRule="auto" w:line="480"/>
        <w:ind w:firstLine="720"/>
        <w:jc w:val="both"/>
        <w:rPr>
          <w:rFonts w:ascii="Times New Roman" w:cs="Times New Roman" w:hAnsi="Times New Roman"/>
          <w:b/>
          <w:bCs/>
          <w:i/>
          <w:iCs/>
          <w:sz w:val="24"/>
          <w:szCs w:val="24"/>
          <w:highlight w:val="none"/>
          <w:lang w:val="en-US"/>
        </w:rPr>
      </w:pPr>
      <w:r>
        <w:rPr>
          <w:rFonts w:ascii="Times New Roman" w:cs="Times New Roman" w:hAnsi="Times New Roman"/>
          <w:sz w:val="24"/>
          <w:szCs w:val="24"/>
          <w:highlight w:val="none"/>
          <w:lang w:val="en-US"/>
        </w:rPr>
        <w:tab/>
      </w:r>
      <w:r>
        <w:rPr>
          <w:rFonts w:ascii="Times New Roman" w:cs="Times New Roman" w:hAnsi="Times New Roman"/>
          <w:sz w:val="24"/>
          <w:szCs w:val="24"/>
          <w:highlight w:val="none"/>
          <w:lang w:val="en-US"/>
        </w:rPr>
        <w:t>In conclusion,</w:t>
      </w:r>
      <w:r>
        <w:rPr>
          <w:rFonts w:ascii="Times New Roman" w:cs="Times New Roman" w:hAnsi="Times New Roman"/>
          <w:sz w:val="24"/>
          <w:szCs w:val="24"/>
          <w:highlight w:val="none"/>
        </w:rPr>
        <w:t xml:space="preserve"> </w:t>
      </w:r>
      <w:r>
        <w:rPr>
          <w:rFonts w:ascii="Times New Roman" w:cs="Times New Roman" w:hAnsi="Times New Roman"/>
          <w:sz w:val="24"/>
          <w:szCs w:val="24"/>
          <w:highlight w:val="none"/>
          <w:lang w:val="en-US"/>
        </w:rPr>
        <w:t>Machine learning in sports is rapidly evolving, with new advancements and applications appearing every year. Except for the games themselves, everything is set to be better through data and technology.</w:t>
      </w:r>
      <w:r>
        <w:rPr>
          <w:rFonts w:ascii="Times New Roman" w:cs="Times New Roman" w:hAnsi="Times New Roman"/>
          <w:sz w:val="24"/>
          <w:szCs w:val="24"/>
          <w:highlight w:val="none"/>
        </w:rPr>
        <w:t xml:space="preserve"> </w:t>
      </w:r>
      <w:r>
        <w:rPr>
          <w:rFonts w:ascii="Times New Roman" w:cs="Times New Roman" w:hAnsi="Times New Roman"/>
          <w:sz w:val="24"/>
          <w:szCs w:val="24"/>
          <w:highlight w:val="none"/>
          <w:lang w:val="en-US"/>
        </w:rPr>
        <w:t>Implementing AI in sports sounds good in theory, but it can’t come at the cost of the fan experience. The future of sports technology, however, undoubtedly lies on the AI.</w:t>
      </w:r>
    </w:p>
    <w:p>
      <w:pPr>
        <w:pStyle w:val="style0"/>
        <w:spacing w:lineRule="auto" w:line="480"/>
        <w:ind w:firstLine="720"/>
        <w:jc w:val="both"/>
        <w:rPr>
          <w:rFonts w:ascii="Times New Roman" w:cs="Times New Roman" w:hAnsi="Times New Roman"/>
          <w:sz w:val="24"/>
          <w:szCs w:val="24"/>
          <w:highlight w:val="none"/>
          <w:lang w:val="en-US"/>
        </w:rPr>
      </w:pPr>
      <w:r>
        <w:rPr>
          <w:rFonts w:ascii="Times New Roman" w:cs="Times New Roman" w:hAnsi="Times New Roman"/>
          <w:b/>
          <w:bCs/>
          <w:i/>
          <w:iCs/>
          <w:sz w:val="24"/>
          <w:szCs w:val="24"/>
          <w:highlight w:val="none"/>
          <w:lang w:val="en-US"/>
        </w:rPr>
        <w:t xml:space="preserve">              </w:t>
      </w:r>
      <w:r>
        <w:rPr>
          <w:rFonts w:ascii="Times New Roman" w:cs="Times New Roman" w:hAnsi="Times New Roman"/>
          <w:b/>
          <w:bCs/>
          <w:i/>
          <w:iCs/>
          <w:sz w:val="21"/>
          <w:szCs w:val="21"/>
          <w:highlight w:val="none"/>
          <w:u w:val="single"/>
          <w:lang w:val="en-US"/>
        </w:rPr>
        <w:t>AI IN THE MUSIC INDUSTRY</w:t>
      </w:r>
      <w:r>
        <w:rPr>
          <w:rFonts w:ascii="Times New Roman" w:cs="Times New Roman" w:hAnsi="Times New Roman"/>
          <w:b/>
          <w:bCs/>
          <w:i/>
          <w:iCs/>
          <w:sz w:val="21"/>
          <w:szCs w:val="21"/>
          <w:highlight w:val="none"/>
          <w:lang w:val="en-US"/>
        </w:rPr>
        <w:t xml:space="preserve"> </w:t>
      </w:r>
    </w:p>
    <w:p>
      <w:pPr>
        <w:pStyle w:val="style0"/>
        <w:spacing w:lineRule="auto" w:line="480"/>
        <w:ind w:firstLine="720"/>
        <w:jc w:val="both"/>
        <w:rPr>
          <w:rFonts w:ascii="Times New Roman" w:cs="Times New Roman" w:hAnsi="Times New Roman"/>
          <w:sz w:val="24"/>
          <w:szCs w:val="24"/>
          <w:highlight w:val="none"/>
          <w:lang w:val="en-US"/>
        </w:rPr>
      </w:pPr>
      <w:r>
        <w:rPr>
          <w:rFonts w:ascii="Times New Roman" w:cs="Times New Roman" w:hAnsi="Times New Roman"/>
          <w:b/>
          <w:bCs/>
          <w:sz w:val="24"/>
          <w:szCs w:val="24"/>
          <w:highlight w:val="none"/>
          <w:lang w:val="en-US"/>
        </w:rPr>
        <w:t>1. One significant way in which AI has influenced music is through the creation of AI-generated compositions.</w:t>
      </w:r>
      <w:r>
        <w:rPr>
          <w:rFonts w:ascii="Times New Roman" w:cs="Times New Roman" w:hAnsi="Times New Roman"/>
          <w:sz w:val="24"/>
          <w:szCs w:val="24"/>
          <w:highlight w:val="none"/>
          <w:lang w:val="en-US"/>
        </w:rPr>
        <w:t xml:space="preserve"> AI algorithms can analyze huge volumes of existing music, learn patterns and structures, and then generate new compositions that mimic the styles of famous composers..</w:t>
      </w:r>
    </w:p>
    <w:p>
      <w:pPr>
        <w:pStyle w:val="style0"/>
        <w:spacing w:lineRule="auto" w:line="480"/>
        <w:jc w:val="both"/>
        <w:rPr>
          <w:rFonts w:ascii="Times New Roman" w:cs="Times New Roman" w:hAnsi="Times New Roman"/>
          <w:sz w:val="24"/>
          <w:szCs w:val="24"/>
          <w:highlight w:val="none"/>
          <w:lang w:val="en-US"/>
        </w:rPr>
      </w:pPr>
      <w:r>
        <w:rPr>
          <w:rFonts w:ascii="Times New Roman" w:cs="Times New Roman" w:hAnsi="Times New Roman"/>
          <w:sz w:val="24"/>
          <w:szCs w:val="24"/>
          <w:highlight w:val="none"/>
          <w:lang w:val="en-US"/>
        </w:rPr>
        <w:t xml:space="preserve"> </w:t>
      </w:r>
      <w:r>
        <w:rPr>
          <w:rFonts w:ascii="Times New Roman" w:cs="Times New Roman" w:hAnsi="Times New Roman"/>
          <w:sz w:val="24"/>
          <w:szCs w:val="24"/>
          <w:highlight w:val="none"/>
          <w:lang w:val="en-US"/>
        </w:rPr>
        <w:tab/>
      </w:r>
      <w:r>
        <w:rPr>
          <w:rFonts w:ascii="Times New Roman" w:cs="Times New Roman" w:hAnsi="Times New Roman"/>
          <w:sz w:val="24"/>
          <w:szCs w:val="24"/>
          <w:highlight w:val="none"/>
          <w:lang w:val="en-US"/>
        </w:rPr>
        <w:t xml:space="preserve">2. </w:t>
      </w:r>
      <w:r>
        <w:rPr>
          <w:rFonts w:ascii="Times New Roman" w:cs="Times New Roman" w:hAnsi="Times New Roman"/>
          <w:b/>
          <w:bCs/>
          <w:sz w:val="24"/>
          <w:szCs w:val="24"/>
          <w:highlight w:val="none"/>
          <w:lang w:val="en-US"/>
        </w:rPr>
        <w:t>This technology gives musicians access to a vast array of musical ideas</w:t>
      </w:r>
      <w:r>
        <w:rPr>
          <w:rFonts w:ascii="Times New Roman" w:cs="Times New Roman" w:hAnsi="Times New Roman"/>
          <w:sz w:val="24"/>
          <w:szCs w:val="24"/>
          <w:highlight w:val="none"/>
          <w:lang w:val="en-US"/>
        </w:rPr>
        <w:t xml:space="preserve"> and possibilities, enabling them to experiment and explore new sounds. While AI compositions can serve as a useful starting point, it is crucial for artists to infuse their own creativity and emotions into the final piece, ensuring that it remains unique and reflective of their individuality.</w:t>
      </w:r>
    </w:p>
    <w:p>
      <w:pPr>
        <w:pStyle w:val="style0"/>
        <w:spacing w:lineRule="auto" w:line="480"/>
        <w:ind w:firstLine="720"/>
        <w:jc w:val="both"/>
        <w:rPr>
          <w:rFonts w:ascii="Times New Roman" w:cs="Times New Roman" w:hAnsi="Times New Roman"/>
          <w:sz w:val="24"/>
          <w:szCs w:val="24"/>
          <w:highlight w:val="none"/>
          <w:lang w:val="en-US"/>
        </w:rPr>
      </w:pPr>
      <w:r>
        <w:rPr>
          <w:rFonts w:ascii="Times New Roman" w:cs="Times New Roman" w:hAnsi="Times New Roman"/>
          <w:b/>
          <w:bCs/>
          <w:sz w:val="24"/>
          <w:szCs w:val="24"/>
          <w:highlight w:val="none"/>
          <w:lang w:val="en-US"/>
        </w:rPr>
        <w:t>3. AI in music is the development of music recommendation systems</w:t>
      </w:r>
      <w:r>
        <w:rPr>
          <w:rFonts w:ascii="Times New Roman" w:cs="Times New Roman" w:hAnsi="Times New Roman"/>
          <w:sz w:val="24"/>
          <w:szCs w:val="24"/>
          <w:highlight w:val="none"/>
          <w:lang w:val="en-US"/>
        </w:rPr>
        <w:t>. Platforms like Spotify and Apple Music utilize AI algorithms to analyze users' listening habits and preferences, providing personalized recommendations. These recommendation systems not only enhance user experience but also influence the visibility and discoverability of different artists. Independent artists, who may not have the same promotional resources as established musicians, can benefit from AI-driven algorithms that push their music to relevant target audiences. In this way, AI democratizes music discovery, allowing a more diverse range of artists to reach listeners worldwide.</w:t>
      </w:r>
    </w:p>
    <w:p>
      <w:pPr>
        <w:pStyle w:val="style0"/>
        <w:spacing w:lineRule="auto" w:line="480"/>
        <w:ind w:firstLine="720"/>
        <w:jc w:val="both"/>
        <w:rPr>
          <w:rFonts w:ascii="Times New Roman" w:cs="Times New Roman" w:hAnsi="Times New Roman"/>
          <w:color w:val="222222"/>
          <w:sz w:val="24"/>
          <w:szCs w:val="24"/>
          <w:highlight w:val="none"/>
          <w:shd w:val="clear" w:color="auto" w:fill="ffffff"/>
        </w:rPr>
      </w:pPr>
      <w:r>
        <w:rPr>
          <w:rFonts w:ascii="Times New Roman" w:cs="Times New Roman" w:hAnsi="Times New Roman"/>
          <w:sz w:val="24"/>
          <w:szCs w:val="24"/>
          <w:highlight w:val="none"/>
          <w:lang w:val="en-US"/>
        </w:rPr>
        <w:t>In conclusion, AI has significantly influenced the music industry through AI-generated compositions, music recommendation systems, and collaborative tools. While AI offers undeniable benefits such as unprecedented access to new musical possibilities, enhanced user experiences, and expanded collaboration opportunities, concerns about originality and artistic authenticity persist. As AI continues to evolve, the music industry must navigate the benefits and challenges it presents, shaping a future that embraces the positive influence of technology while preserving the essence of human artistic endeavor.</w:t>
      </w:r>
    </w:p>
    <w:p>
      <w:pPr>
        <w:pStyle w:val="style0"/>
        <w:spacing w:after="200" w:lineRule="auto" w:line="480"/>
        <w:ind w:left="200" w:leftChars="0"/>
        <w:jc w:val="both"/>
        <w:rPr>
          <w:rFonts w:ascii="Times New Roman" w:cs="Times New Roman" w:hAnsi="Times New Roman"/>
          <w:b/>
          <w:bCs/>
          <w:color w:val="000000"/>
          <w:sz w:val="28"/>
          <w:szCs w:val="28"/>
          <w:highlight w:val="none"/>
          <w:lang w:val="en-US"/>
        </w:rPr>
      </w:pPr>
      <w:r>
        <w:rPr>
          <w:rFonts w:ascii="Times New Roman" w:cs="Times New Roman" w:eastAsia="宋体" w:hAnsi="Calibri" w:hint="default"/>
          <w:b/>
          <w:bCs/>
          <w:i w:val="false"/>
          <w:iCs w:val="false"/>
          <w:color w:val="000000"/>
          <w:sz w:val="28"/>
          <w:szCs w:val="28"/>
          <w:highlight w:val="none"/>
          <w:u w:val="single" w:color="000000"/>
          <w:vertAlign w:val="baseline"/>
          <w:em w:val="none"/>
          <w:lang w:val="en-US" w:eastAsia="zh-CN"/>
        </w:rPr>
        <w:t>Are machines replacing or improving sports and music</w:t>
      </w:r>
    </w:p>
    <w:p>
      <w:pPr>
        <w:pStyle w:val="style0"/>
        <w:spacing w:after="200" w:lineRule="auto" w:line="480"/>
        <w:jc w:val="both"/>
        <w:rPr>
          <w:rFonts w:ascii="Times New Roman" w:cs="Times New Roman" w:hAnsi="Times New Roman"/>
          <w:b/>
          <w:bCs/>
          <w:sz w:val="24"/>
          <w:szCs w:val="24"/>
          <w:highlight w:val="none"/>
          <w:lang w:val="en-US"/>
        </w:rPr>
      </w:pPr>
      <w:r>
        <w:rPr>
          <w:rFonts w:ascii="Times New Roman" w:cs="Times New Roman" w:eastAsia="宋体" w:hAnsi="Calibri" w:hint="default"/>
          <w:b w:val="false"/>
          <w:bCs w:val="false"/>
          <w:i w:val="false"/>
          <w:iCs w:val="false"/>
          <w:color w:val="auto"/>
          <w:sz w:val="24"/>
          <w:szCs w:val="24"/>
          <w:highlight w:val="none"/>
          <w:vertAlign w:val="baseline"/>
          <w:em w:val="none"/>
          <w:lang w:val="en-US" w:eastAsia="zh-CN"/>
        </w:rPr>
        <w:t>The answer to this question is no. Artificial intelligence will not replace music and sports at least not fully. It may change the way to creative  process or refactor our workflow but cannot currently act as a total replacement for human activities. AI has rather shown great improvement in sports and music as illustrated above and below.</w:t>
      </w:r>
    </w:p>
    <w:p>
      <w:pPr>
        <w:pStyle w:val="style0"/>
        <w:spacing w:after="200" w:lineRule="auto" w:line="480"/>
        <w:jc w:val="both"/>
        <w:rPr>
          <w:rFonts w:ascii="Times New Roman" w:cs="Times New Roman" w:hAnsi="Times New Roman"/>
          <w:sz w:val="24"/>
          <w:szCs w:val="24"/>
          <w:highlight w:val="none"/>
          <w:lang w:val="en-US"/>
        </w:rPr>
      </w:pPr>
      <w:r>
        <w:rPr>
          <w:rFonts w:ascii="Times New Roman" w:cs="Times New Roman" w:eastAsia="宋体" w:hAnsi="Calibri" w:hint="default"/>
          <w:b w:val="false"/>
          <w:bCs w:val="false"/>
          <w:i w:val="false"/>
          <w:iCs w:val="false"/>
          <w:color w:val="auto"/>
          <w:sz w:val="24"/>
          <w:szCs w:val="24"/>
          <w:highlight w:val="none"/>
          <w:vertAlign w:val="baseline"/>
          <w:em w:val="none"/>
          <w:lang w:val="en-US" w:eastAsia="zh-CN"/>
        </w:rPr>
        <w:t>In sports AI is used to analyse the player performance. It examines player performance information,such as a gait pattern, speed, and endurance. Coaches and analysts can use this information to pinpoint player's strength, flaws and potential improvement areas. Artificial intelligence can analyse everything from an athlete technique to their energy level, producing detailed performance reports. This insights enhance player performance.</w:t>
      </w:r>
    </w:p>
    <w:p>
      <w:pPr>
        <w:pStyle w:val="style0"/>
        <w:spacing w:after="200" w:lineRule="auto" w:line="480"/>
        <w:jc w:val="both"/>
        <w:rPr>
          <w:rFonts w:ascii="Times New Roman" w:cs="Times New Roman" w:hAnsi="Times New Roman"/>
          <w:sz w:val="24"/>
          <w:szCs w:val="24"/>
          <w:highlight w:val="none"/>
          <w:lang w:val="en-US"/>
        </w:rPr>
      </w:pPr>
      <w:r>
        <w:rPr>
          <w:rFonts w:ascii="Times New Roman" w:cs="Times New Roman" w:eastAsia="宋体" w:hAnsi="Calibri" w:hint="default"/>
          <w:b w:val="false"/>
          <w:bCs w:val="false"/>
          <w:i w:val="false"/>
          <w:iCs w:val="false"/>
          <w:color w:val="auto"/>
          <w:sz w:val="24"/>
          <w:szCs w:val="24"/>
          <w:highlight w:val="none"/>
          <w:vertAlign w:val="baseline"/>
          <w:em w:val="none"/>
          <w:lang w:val="en-US" w:eastAsia="zh-CN"/>
        </w:rPr>
        <w:t xml:space="preserve">The future is poised to bring about significant transformation. With artificial intelligence teams will be able to bring enhanced player insights. Additionally AI can play a crucial role in injury  predictions, helping athletes stay in optimal conditions. Using artificial intelligence couches can indentify their strengths and weeknessess before making informed and benefitial decisions.. Technology already plays a big role in fan ability to follow and watch their favourite teams . Indeed with introduction of 4G fans can now access games on the go via their smartphones. </w:t>
      </w:r>
    </w:p>
    <w:p>
      <w:pPr>
        <w:pStyle w:val="style0"/>
        <w:spacing w:after="200" w:lineRule="auto" w:line="480"/>
        <w:jc w:val="both"/>
        <w:rPr>
          <w:rFonts w:ascii="Times New Roman" w:cs="Times New Roman" w:hAnsi="Times New Roman"/>
          <w:sz w:val="24"/>
          <w:szCs w:val="24"/>
          <w:highlight w:val="none"/>
          <w:lang w:val="en-US"/>
        </w:rPr>
      </w:pPr>
      <w:r>
        <w:rPr>
          <w:rFonts w:ascii="Times New Roman" w:cs="Times New Roman" w:eastAsia="宋体" w:hAnsi="Calibri" w:hint="default"/>
          <w:b w:val="false"/>
          <w:bCs w:val="false"/>
          <w:i w:val="false"/>
          <w:iCs w:val="false"/>
          <w:color w:val="auto"/>
          <w:sz w:val="24"/>
          <w:szCs w:val="24"/>
          <w:highlight w:val="none"/>
          <w:vertAlign w:val="baseline"/>
          <w:em w:val="none"/>
          <w:lang w:val="en-US" w:eastAsia="zh-CN"/>
        </w:rPr>
        <w:t xml:space="preserve">In music AI helps a lot and is doing much improvement unlike replacing the industry wholly. Through accessing various neutral networks ,AI music tools are able to generate new music via meta analysis and understanding the pattern of track composition. Once enough information has been acquired the tools can learn and mimic unique pattern of music and can help producers creat magic. This technology has the potential to streamline the creative process and allow artists to focus on more on the quality of their work rather than the quantity. Another benefit of AI in music production is the ability to personalize the listening ability </w:t>
      </w:r>
    </w:p>
    <w:p>
      <w:pPr>
        <w:pStyle w:val="style0"/>
        <w:spacing w:lineRule="auto" w:line="480"/>
        <w:ind w:firstLine="720"/>
        <w:jc w:val="both"/>
        <w:rPr>
          <w:rFonts w:ascii="Times New Roman" w:cs="Times New Roman" w:hAnsi="Times New Roman"/>
          <w:sz w:val="24"/>
          <w:szCs w:val="24"/>
          <w:highlight w:val="none"/>
          <w:lang w:val="en-US"/>
        </w:rPr>
      </w:pPr>
      <w:r>
        <w:rPr>
          <w:rFonts w:ascii="Times New Roman" w:cs="Times New Roman" w:eastAsia="宋体" w:hAnsi="Calibri" w:hint="default"/>
          <w:b w:val="false"/>
          <w:bCs w:val="false"/>
          <w:i w:val="false"/>
          <w:iCs w:val="false"/>
          <w:color w:val="auto"/>
          <w:sz w:val="24"/>
          <w:szCs w:val="24"/>
          <w:highlight w:val="none"/>
          <w:vertAlign w:val="baseline"/>
          <w:em w:val="none"/>
          <w:lang w:val="en-US" w:eastAsia="zh-CN"/>
        </w:rPr>
        <w:t xml:space="preserve">As portrayed above artificial intelligence is doing more improvement in sports and music unlike  replacing. </w:t>
      </w:r>
    </w:p>
    <w:sectPr>
      <w:head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2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200247B" w:usb2="00000009" w:usb3="00000000" w:csb0="000001FF" w:csb1="00000000"/>
  </w:font>
  <w:font w:name="宋体">
    <w:altName w:val="Wingdings 2"/>
    <w:panose1 w:val="05020102010000070707"/>
    <w:charset w:val="02"/>
    <w:family w:val="roman"/>
    <w:pitch w:val="default"/>
    <w:sig w:usb0="00000000" w:usb1="10000000" w:usb2="00000000" w:usb3="00000000" w:csb0="80000000"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2</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4a27c7d5-4c7b-4a27-af19-ac5939763ae9"/>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9602e0b7-a3e6-421b-bd80-b8936cfc9f58"/>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F11E-5F94-48E6-B2DE-73FA726A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Words>1009</Words>
  <Pages>7</Pages>
  <Characters>5751</Characters>
  <Application>WPS Office</Application>
  <DocSecurity>0</DocSecurity>
  <Paragraphs>22</Paragraphs>
  <ScaleCrop>false</ScaleCrop>
  <LinksUpToDate>false</LinksUpToDate>
  <CharactersWithSpaces>6798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2023-11-18T11:46:00Z</dcterms:created>
  <dc:creator>KARITHI</dc:creator>
  <lastModifiedBy>SM-A426B</lastModifiedBy>
  <dcterms:modified xsi:type="dcterms:W3CDTF">2025-01-29T09:06:40Z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4780c7f4-ac3b-4b12-ad53-3d42222a19f5</vt:lpwstr>
  </property>
  <property fmtid="{D5CDD505-2E9C-101B-9397-08002B2CF9AE}" pid="3" name="ICV">
    <vt:lpwstr>52fb1b33ce2541e7b487c671b0d0c672</vt:lpwstr>
  </property>
</Properties>
</file>