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419" w:rsidRPr="00F52419" w:rsidRDefault="00F52419" w:rsidP="00471AD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b/>
          <w:color w:val="0D0D0D"/>
          <w:sz w:val="28"/>
          <w:szCs w:val="28"/>
        </w:rPr>
      </w:pPr>
      <w:r w:rsidRPr="00F52419">
        <w:rPr>
          <w:rFonts w:ascii="Segoe UI" w:hAnsi="Segoe UI" w:cs="Segoe UI"/>
          <w:b/>
          <w:color w:val="0D0D0D"/>
          <w:sz w:val="28"/>
          <w:szCs w:val="28"/>
        </w:rPr>
        <w:t>IMPACTS OF INTERNET IN THE SOCIETY</w:t>
      </w:r>
    </w:p>
    <w:p w:rsidR="00471ADC" w:rsidRPr="00BA275F" w:rsidRDefault="00471ADC" w:rsidP="00471AD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sidRPr="00BA275F">
        <w:rPr>
          <w:rFonts w:ascii="Segoe UI" w:hAnsi="Segoe UI" w:cs="Segoe UI"/>
          <w:color w:val="0D0D0D"/>
          <w:sz w:val="28"/>
          <w:szCs w:val="28"/>
        </w:rPr>
        <w:br/>
      </w:r>
      <w:r w:rsidRPr="00BA275F">
        <w:rPr>
          <w:rFonts w:ascii="Segoe UI" w:hAnsi="Segoe UI" w:cs="Segoe UI"/>
          <w:color w:val="0D0D0D"/>
        </w:rPr>
        <w:t>The impact of the internet on society has been profound and multifaceted, touching nearly every aspect of modern life. H</w:t>
      </w:r>
      <w:r w:rsidRPr="00BA275F">
        <w:rPr>
          <w:rFonts w:ascii="Segoe UI" w:hAnsi="Segoe UI" w:cs="Segoe UI"/>
          <w:color w:val="0D0D0D"/>
        </w:rPr>
        <w:t>ere are some of the key impacts</w:t>
      </w:r>
    </w:p>
    <w:p w:rsidR="00471ADC" w:rsidRPr="00BA275F" w:rsidRDefault="00471ADC" w:rsidP="00471AD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sidRPr="00BA275F">
        <w:rPr>
          <w:rFonts w:ascii="Segoe UI" w:hAnsi="Segoe UI" w:cs="Segoe UI"/>
          <w:color w:val="0D0D0D"/>
        </w:rPr>
        <w:t xml:space="preserve"> The internet has revolutionized communication, making it instantaneous and </w:t>
      </w:r>
      <w:r w:rsidRPr="00BA275F">
        <w:rPr>
          <w:rFonts w:ascii="Segoe UI" w:hAnsi="Segoe UI" w:cs="Segoe UI"/>
          <w:color w:val="0D0D0D"/>
        </w:rPr>
        <w:t xml:space="preserve">accessible </w:t>
      </w:r>
      <w:r w:rsidRPr="00BA275F">
        <w:rPr>
          <w:rFonts w:ascii="Segoe UI" w:hAnsi="Segoe UI" w:cs="Segoe UI"/>
          <w:color w:val="0D0D0D"/>
        </w:rPr>
        <w:t>worldwide. Email, social media, instant messaging, and video conferencing platforms allow people to connect with each other rega</w:t>
      </w:r>
      <w:r w:rsidRPr="00BA275F">
        <w:rPr>
          <w:rFonts w:ascii="Segoe UI" w:hAnsi="Segoe UI" w:cs="Segoe UI"/>
          <w:color w:val="0D0D0D"/>
        </w:rPr>
        <w:t>rdless of geographical location. Thanks to the internet we can communicate fluidly than at any time in history. We can instantly share photos, post new stories and just chat with friends and family and colleagues from anywhere in the world with an internet connection. But with so many new communication tools at our fingertips getting started on the internet can be a daunting task</w:t>
      </w:r>
    </w:p>
    <w:p w:rsidR="00471ADC" w:rsidRPr="00BA275F" w:rsidRDefault="00471ADC">
      <w:pPr>
        <w:rPr>
          <w:rStyle w:val="NormalWeb"/>
          <w:rFonts w:ascii="Segoe UI" w:hAnsi="Segoe UI" w:cs="Segoe UI"/>
          <w:color w:val="0D0D0D"/>
          <w:sz w:val="24"/>
          <w:szCs w:val="24"/>
          <w:bdr w:val="single" w:sz="2" w:space="0" w:color="E3E3E3" w:frame="1"/>
          <w:shd w:val="clear" w:color="auto" w:fill="FFFFFF"/>
        </w:rPr>
      </w:pPr>
      <w:r w:rsidRPr="00BA275F">
        <w:rPr>
          <w:rFonts w:ascii="Segoe UI" w:hAnsi="Segoe UI" w:cs="Segoe UI"/>
          <w:color w:val="0D0D0D"/>
          <w:sz w:val="24"/>
          <w:szCs w:val="24"/>
          <w:shd w:val="clear" w:color="auto" w:fill="FFFFFF"/>
        </w:rPr>
        <w:t xml:space="preserve"> The internet provides unprecedented access to vast amounts of information on almost any topic imaginable. This has democratized knowledge, empowering individuals to educate themselves and stay informed about current events, scientific discoveries, and various fields of study.</w:t>
      </w:r>
      <w:r w:rsidRPr="00BA275F">
        <w:rPr>
          <w:rStyle w:val="NormalWeb"/>
          <w:rFonts w:ascii="Segoe UI" w:hAnsi="Segoe UI" w:cs="Segoe UI"/>
          <w:color w:val="0D0D0D"/>
          <w:sz w:val="24"/>
          <w:szCs w:val="24"/>
          <w:bdr w:val="single" w:sz="2" w:space="0" w:color="E3E3E3" w:frame="1"/>
          <w:shd w:val="clear" w:color="auto" w:fill="FFFFFF"/>
        </w:rPr>
        <w:t xml:space="preserve"> </w:t>
      </w:r>
    </w:p>
    <w:p w:rsidR="00EC4002" w:rsidRPr="00BA275F" w:rsidRDefault="00471ADC" w:rsidP="00A23644">
      <w:pPr>
        <w:shd w:val="clear" w:color="auto" w:fill="FFFFFF"/>
        <w:spacing w:before="100" w:beforeAutospacing="1" w:after="100" w:afterAutospacing="1" w:line="240" w:lineRule="auto"/>
        <w:rPr>
          <w:rFonts w:ascii="Segoe UI" w:eastAsia="Times New Roman" w:hAnsi="Segoe UI" w:cs="Segoe UI"/>
          <w:color w:val="111111"/>
          <w:sz w:val="24"/>
          <w:szCs w:val="24"/>
        </w:rPr>
      </w:pPr>
      <w:r w:rsidRPr="00BA275F">
        <w:rPr>
          <w:rFonts w:ascii="Segoe UI" w:hAnsi="Segoe UI" w:cs="Segoe UI"/>
          <w:color w:val="0D0D0D"/>
          <w:sz w:val="24"/>
          <w:szCs w:val="24"/>
          <w:shd w:val="clear" w:color="auto" w:fill="FFFFFF"/>
        </w:rPr>
        <w:t xml:space="preserve"> E-commerce has transformed the way we shop and conduct business. Online marketplaces and storefronts enable consumers to purchase goods and services conveniently from anywhere with an internet connection. Similarly, businesses can reach a global audience and operate more efficiently through online platforms.</w:t>
      </w:r>
      <w:r w:rsidR="00EC4002" w:rsidRPr="00BA275F">
        <w:rPr>
          <w:rFonts w:ascii="Arial" w:eastAsia="Times New Roman" w:hAnsi="Arial" w:cs="Arial"/>
          <w:color w:val="111111"/>
          <w:sz w:val="24"/>
          <w:szCs w:val="24"/>
        </w:rPr>
        <w:t xml:space="preserve"> Ability to Communicate A business' ability to communicate with its employees, customers and associates changed dramatically when the Internet yielded new communication tools. Email and instant messaging have changed the face of business communication.</w:t>
      </w:r>
      <w:r w:rsidR="00EC4002" w:rsidRPr="00BA275F">
        <w:rPr>
          <w:rFonts w:ascii="Segoe UI" w:eastAsia="Times New Roman" w:hAnsi="Segoe UI" w:cs="Segoe UI"/>
          <w:color w:val="111111"/>
          <w:sz w:val="24"/>
          <w:szCs w:val="24"/>
        </w:rPr>
        <w:t xml:space="preserve"> The Internet enables businesses to reach </w:t>
      </w:r>
      <w:proofErr w:type="spellStart"/>
      <w:proofErr w:type="gramStart"/>
      <w:r w:rsidR="00EC4002" w:rsidRPr="00BA275F">
        <w:rPr>
          <w:rFonts w:ascii="Segoe UI" w:eastAsia="Times New Roman" w:hAnsi="Segoe UI" w:cs="Segoe UI"/>
          <w:color w:val="111111"/>
          <w:sz w:val="24"/>
          <w:szCs w:val="24"/>
        </w:rPr>
        <w:t>a</w:t>
      </w:r>
      <w:proofErr w:type="spellEnd"/>
      <w:r w:rsidR="00EC4002" w:rsidRPr="00BA275F">
        <w:rPr>
          <w:rFonts w:ascii="Segoe UI" w:eastAsia="Times New Roman" w:hAnsi="Segoe UI" w:cs="Segoe UI"/>
          <w:color w:val="111111"/>
          <w:sz w:val="24"/>
          <w:szCs w:val="24"/>
        </w:rPr>
        <w:t xml:space="preserve">  E</w:t>
      </w:r>
      <w:proofErr w:type="gramEnd"/>
      <w:r w:rsidR="00EC4002" w:rsidRPr="00BA275F">
        <w:rPr>
          <w:rFonts w:ascii="Segoe UI" w:eastAsia="Times New Roman" w:hAnsi="Segoe UI" w:cs="Segoe UI"/>
          <w:color w:val="111111"/>
          <w:sz w:val="24"/>
          <w:szCs w:val="24"/>
        </w:rPr>
        <w:t>-commerce platforms allow sellers to showcase their products and services to customers worldwide, breaking down geographical barriers. E-commerce platforms facilitate direct interaction between consumers and suppliers. Customers can customize products, compare prices, and read reviews before making purchasing decisions.</w:t>
      </w:r>
    </w:p>
    <w:p w:rsidR="001C48A2" w:rsidRPr="001C48A2" w:rsidRDefault="00EC4002" w:rsidP="001C48A2">
      <w:pPr>
        <w:pStyle w:val="NormalWeb"/>
        <w:shd w:val="clear" w:color="auto" w:fill="FFFFFF"/>
        <w:spacing w:before="0" w:beforeAutospacing="0" w:after="270" w:afterAutospacing="0"/>
        <w:rPr>
          <w:rFonts w:ascii="Arial" w:hAnsi="Arial" w:cs="Arial"/>
          <w:color w:val="333333"/>
        </w:rPr>
      </w:pPr>
      <w:r w:rsidRPr="00BA275F">
        <w:rPr>
          <w:rFonts w:ascii="Segoe UI" w:hAnsi="Segoe UI" w:cs="Segoe UI"/>
          <w:color w:val="0D0D0D"/>
          <w:shd w:val="clear" w:color="auto" w:fill="FFFFFF"/>
        </w:rPr>
        <w:t xml:space="preserve"> The internet has revolutionized education by providing access to online courses, tutorials, and educational resources. Distance learning programs allow students to pursue degrees and certifications remotely, breaking down barriers to education and </w:t>
      </w:r>
      <w:r w:rsidRPr="00BA275F">
        <w:rPr>
          <w:rFonts w:ascii="Segoe UI" w:hAnsi="Segoe UI" w:cs="Segoe UI"/>
          <w:color w:val="0D0D0D"/>
          <w:shd w:val="clear" w:color="auto" w:fill="FFFFFF"/>
        </w:rPr>
        <w:lastRenderedPageBreak/>
        <w:t>lifelong learning.</w:t>
      </w:r>
      <w:r w:rsidR="001C48A2" w:rsidRPr="00BA275F">
        <w:rPr>
          <w:rFonts w:ascii="Arial" w:hAnsi="Arial" w:cs="Arial"/>
          <w:color w:val="333333"/>
        </w:rPr>
        <w:t xml:space="preserve"> Proper use of online learning can improve the quality of educational resources while also allowing educators to prepare lessons and letting students broaden their scope of </w:t>
      </w:r>
      <w:r w:rsidR="000C23E1" w:rsidRPr="00BA275F">
        <w:rPr>
          <w:rFonts w:ascii="Arial" w:hAnsi="Arial" w:cs="Arial"/>
          <w:color w:val="333333"/>
        </w:rPr>
        <w:t>learning. It</w:t>
      </w:r>
      <w:r w:rsidR="001C48A2" w:rsidRPr="001C48A2">
        <w:rPr>
          <w:rFonts w:ascii="Arial" w:hAnsi="Arial" w:cs="Arial"/>
          <w:color w:val="333333"/>
        </w:rPr>
        <w:t xml:space="preserve"> lets educators analyze a student’s individual needs and tailor lessons to match them </w:t>
      </w:r>
      <w:r w:rsidR="000C23E1" w:rsidRPr="00BA275F">
        <w:rPr>
          <w:rFonts w:ascii="Arial" w:hAnsi="Arial" w:cs="Arial"/>
          <w:color w:val="333333"/>
        </w:rPr>
        <w:t>accordingly. A</w:t>
      </w:r>
      <w:r w:rsidR="001C48A2" w:rsidRPr="001C48A2">
        <w:rPr>
          <w:rFonts w:ascii="Arial" w:hAnsi="Arial" w:cs="Arial"/>
          <w:color w:val="333333"/>
        </w:rPr>
        <w:t xml:space="preserve"> substantial benefit of using the </w:t>
      </w:r>
      <w:hyperlink r:id="rId5" w:tgtFrame="_blank" w:history="1">
        <w:r w:rsidR="001C48A2" w:rsidRPr="001C48A2">
          <w:rPr>
            <w:rFonts w:ascii="Arial" w:hAnsi="Arial" w:cs="Arial"/>
            <w:color w:val="0000FF"/>
            <w:u w:val="single"/>
          </w:rPr>
          <w:t>internet for education</w:t>
        </w:r>
      </w:hyperlink>
      <w:r w:rsidR="001C48A2" w:rsidRPr="001C48A2">
        <w:rPr>
          <w:rFonts w:ascii="Arial" w:hAnsi="Arial" w:cs="Arial"/>
          <w:color w:val="333333"/>
        </w:rPr>
        <w:t xml:space="preserve"> is that it makes lessons accessible even in remote settlements and rural areas where girls often face educational </w:t>
      </w:r>
      <w:r w:rsidR="000C23E1" w:rsidRPr="00BA275F">
        <w:rPr>
          <w:rFonts w:ascii="Arial" w:hAnsi="Arial" w:cs="Arial"/>
          <w:color w:val="333333"/>
        </w:rPr>
        <w:t>inequalities. In</w:t>
      </w:r>
      <w:r w:rsidR="001C48A2" w:rsidRPr="001C48A2">
        <w:rPr>
          <w:rFonts w:ascii="Arial" w:hAnsi="Arial" w:cs="Arial"/>
          <w:color w:val="333333"/>
        </w:rPr>
        <w:t xml:space="preserve"> addition, the use of internet for students made it possible to continue educational pursuits during the Coronavirus pandemic, which brought the world to a </w:t>
      </w:r>
      <w:r w:rsidR="000C23E1" w:rsidRPr="00BA275F">
        <w:rPr>
          <w:rFonts w:ascii="Arial" w:hAnsi="Arial" w:cs="Arial"/>
          <w:color w:val="333333"/>
        </w:rPr>
        <w:t>standstill. Certain</w:t>
      </w:r>
      <w:r w:rsidR="001C48A2" w:rsidRPr="001C48A2">
        <w:rPr>
          <w:rFonts w:ascii="Arial" w:hAnsi="Arial" w:cs="Arial"/>
          <w:color w:val="333333"/>
        </w:rPr>
        <w:t xml:space="preserve"> things are required to ensure the rapid pace of technology keeps up with the growing importance of internet in education.</w:t>
      </w:r>
      <w:r w:rsidR="001C48A2" w:rsidRPr="00BA275F">
        <w:rPr>
          <w:rFonts w:ascii="Arial" w:hAnsi="Arial" w:cs="Arial"/>
          <w:color w:val="333333"/>
          <w:shd w:val="clear" w:color="auto" w:fill="FFFFFF"/>
        </w:rPr>
        <w:t xml:space="preserve"> </w:t>
      </w:r>
      <w:r w:rsidR="001C48A2" w:rsidRPr="00BA275F">
        <w:rPr>
          <w:rFonts w:ascii="Arial" w:hAnsi="Arial" w:cs="Arial"/>
          <w:color w:val="333333"/>
          <w:shd w:val="clear" w:color="auto" w:fill="FFFFFF"/>
        </w:rPr>
        <w:t>A vast amount of data is accessible beyond textbooks on the </w:t>
      </w:r>
      <w:hyperlink r:id="rId6" w:tgtFrame="_blank" w:history="1">
        <w:r w:rsidR="001C48A2" w:rsidRPr="00BA275F">
          <w:rPr>
            <w:rStyle w:val="Hyperlink"/>
            <w:rFonts w:ascii="Arial" w:hAnsi="Arial" w:cs="Arial"/>
            <w:shd w:val="clear" w:color="auto" w:fill="FFFFFF"/>
          </w:rPr>
          <w:t>internet for students</w:t>
        </w:r>
      </w:hyperlink>
      <w:r w:rsidR="001C48A2" w:rsidRPr="00BA275F">
        <w:rPr>
          <w:rFonts w:ascii="Arial" w:hAnsi="Arial" w:cs="Arial"/>
          <w:color w:val="333333"/>
          <w:shd w:val="clear" w:color="auto" w:fill="FFFFFF"/>
        </w:rPr>
        <w:t> of all ages. Several online learning platforms have emerged to bridge the gap between students and resource constraints. These platforms even facilitate sharing of course materials from one country to students in another.</w:t>
      </w:r>
    </w:p>
    <w:p w:rsidR="00D55204" w:rsidRPr="00BA275F" w:rsidRDefault="00D55204" w:rsidP="00253F7F">
      <w:pPr>
        <w:shd w:val="clear" w:color="auto" w:fill="FFFFFF"/>
        <w:spacing w:before="100" w:beforeAutospacing="1" w:after="100" w:afterAutospacing="1" w:line="240" w:lineRule="auto"/>
        <w:rPr>
          <w:rFonts w:ascii="Segoe UI" w:eastAsia="Times New Roman" w:hAnsi="Segoe UI" w:cs="Segoe UI"/>
          <w:color w:val="111111"/>
          <w:sz w:val="24"/>
          <w:szCs w:val="24"/>
        </w:rPr>
      </w:pPr>
    </w:p>
    <w:p w:rsidR="00EC4002" w:rsidRPr="000C23E1" w:rsidRDefault="00EC4002" w:rsidP="00253F7F">
      <w:pPr>
        <w:shd w:val="clear" w:color="auto" w:fill="FFFFFF"/>
        <w:spacing w:before="100" w:beforeAutospacing="1" w:after="100" w:afterAutospacing="1" w:line="240" w:lineRule="auto"/>
        <w:rPr>
          <w:rFonts w:ascii="Segoe UI" w:eastAsia="Times New Roman" w:hAnsi="Segoe UI" w:cs="Segoe UI"/>
          <w:color w:val="111111"/>
          <w:sz w:val="24"/>
          <w:szCs w:val="24"/>
        </w:rPr>
      </w:pPr>
      <w:r w:rsidRPr="00BA275F">
        <w:rPr>
          <w:rFonts w:ascii="Segoe UI" w:hAnsi="Segoe UI" w:cs="Segoe UI"/>
          <w:color w:val="0D0D0D"/>
          <w:sz w:val="24"/>
          <w:szCs w:val="24"/>
          <w:shd w:val="clear" w:color="auto" w:fill="FFFFFF"/>
        </w:rPr>
        <w:t xml:space="preserve"> Social media platforms have redefined how people interact and share information. They facilitate connections with friends, family, and communities, but also raise concerns about privacy, online harassment, and the spread of misinformation.</w:t>
      </w:r>
      <w:r w:rsidR="001C48A2" w:rsidRPr="000C23E1">
        <w:rPr>
          <w:rFonts w:ascii="Georgia" w:hAnsi="Georgia"/>
          <w:color w:val="1F1F1F"/>
          <w:sz w:val="24"/>
          <w:szCs w:val="24"/>
        </w:rPr>
        <w:t xml:space="preserve"> </w:t>
      </w:r>
      <w:r w:rsidR="001C48A2" w:rsidRPr="000C23E1">
        <w:rPr>
          <w:rFonts w:ascii="Georgia" w:hAnsi="Georgia"/>
          <w:color w:val="1F1F1F"/>
          <w:sz w:val="24"/>
          <w:szCs w:val="24"/>
        </w:rPr>
        <w:t>In this study, we attempted to understand how Internet usage relates to the social life of the individual Internet user. It is important to note that the study did not compare the social lives of people who are heavy users of the Internet with those of people who do not use the Internet at all, since this would not have enabled us to understand whether any differences between the two groups were associated with demographic or other variants, as opposed to their differing patterns of Internet</w:t>
      </w:r>
    </w:p>
    <w:p w:rsidR="00EC4002" w:rsidRPr="000C23E1" w:rsidRDefault="00EC4002" w:rsidP="00253F7F">
      <w:pPr>
        <w:shd w:val="clear" w:color="auto" w:fill="FFFFFF"/>
        <w:spacing w:before="100" w:beforeAutospacing="1" w:after="100" w:afterAutospacing="1" w:line="240" w:lineRule="auto"/>
        <w:rPr>
          <w:rFonts w:ascii="Segoe UI" w:eastAsia="Times New Roman" w:hAnsi="Segoe UI" w:cs="Segoe UI"/>
          <w:color w:val="111111"/>
          <w:sz w:val="24"/>
          <w:szCs w:val="24"/>
        </w:rPr>
      </w:pPr>
      <w:r w:rsidRPr="000C23E1">
        <w:rPr>
          <w:rFonts w:ascii="Segoe UI" w:hAnsi="Segoe UI" w:cs="Segoe UI"/>
          <w:color w:val="0D0D0D"/>
          <w:sz w:val="24"/>
          <w:szCs w:val="24"/>
          <w:shd w:val="clear" w:color="auto" w:fill="FFFFFF"/>
        </w:rPr>
        <w:t xml:space="preserve"> The internet offers a plethora of entertainment options, including streaming services for movies, TV shows, music, and video games. User-generated content</w:t>
      </w:r>
      <w:r w:rsidR="000C23E1" w:rsidRPr="000C23E1">
        <w:rPr>
          <w:rFonts w:ascii="Segoe UI" w:hAnsi="Segoe UI" w:cs="Segoe UI"/>
          <w:color w:val="0D0D0D"/>
          <w:sz w:val="24"/>
          <w:szCs w:val="24"/>
          <w:shd w:val="clear" w:color="auto" w:fill="FFFFFF"/>
        </w:rPr>
        <w:t xml:space="preserve"> platforms like YouTube and </w:t>
      </w:r>
      <w:proofErr w:type="spellStart"/>
      <w:r w:rsidR="000C23E1" w:rsidRPr="000C23E1">
        <w:rPr>
          <w:rFonts w:ascii="Segoe UI" w:hAnsi="Segoe UI" w:cs="Segoe UI"/>
          <w:color w:val="0D0D0D"/>
          <w:sz w:val="24"/>
          <w:szCs w:val="24"/>
          <w:shd w:val="clear" w:color="auto" w:fill="FFFFFF"/>
        </w:rPr>
        <w:t>TikT</w:t>
      </w:r>
      <w:r w:rsidRPr="000C23E1">
        <w:rPr>
          <w:rFonts w:ascii="Segoe UI" w:hAnsi="Segoe UI" w:cs="Segoe UI"/>
          <w:color w:val="0D0D0D"/>
          <w:sz w:val="24"/>
          <w:szCs w:val="24"/>
          <w:shd w:val="clear" w:color="auto" w:fill="FFFFFF"/>
        </w:rPr>
        <w:t>ok</w:t>
      </w:r>
      <w:proofErr w:type="spellEnd"/>
      <w:r w:rsidRPr="000C23E1">
        <w:rPr>
          <w:rFonts w:ascii="Segoe UI" w:hAnsi="Segoe UI" w:cs="Segoe UI"/>
          <w:color w:val="0D0D0D"/>
          <w:sz w:val="24"/>
          <w:szCs w:val="24"/>
          <w:shd w:val="clear" w:color="auto" w:fill="FFFFFF"/>
        </w:rPr>
        <w:t xml:space="preserve"> have enabled individuals to create and share their own media, shaping popular culture in the process.</w:t>
      </w:r>
      <w:r w:rsidR="004F12A1" w:rsidRPr="000C23E1">
        <w:rPr>
          <w:rFonts w:ascii="Arial" w:hAnsi="Arial" w:cs="Arial"/>
          <w:color w:val="484848"/>
          <w:sz w:val="24"/>
          <w:szCs w:val="24"/>
          <w:shd w:val="clear" w:color="auto" w:fill="FFFFFF"/>
        </w:rPr>
        <w:t xml:space="preserve"> </w:t>
      </w:r>
      <w:r w:rsidR="004F12A1" w:rsidRPr="000C23E1">
        <w:rPr>
          <w:rFonts w:ascii="Arial" w:hAnsi="Arial" w:cs="Arial"/>
          <w:color w:val="484848"/>
          <w:sz w:val="24"/>
          <w:szCs w:val="24"/>
          <w:shd w:val="clear" w:color="auto" w:fill="FFFFFF"/>
        </w:rPr>
        <w:t>The internet has played a significant role in entertainment. It has changed the way that entertainment is viewed, consumed and also the way in which it’s received. Many years ago, entertainment was primarily enjoyed in real time and live. Now, we are able to watch things live and also watch replays of entertainment thanks to the provision of the internet. As with everything, this has many implications for the entertainment industry and has helped artists globally. It has also created an avenue for other sub-forms of entertainment to emerge as a result. This article is going to explore three ways in which the internet has helped entertainment evolve.</w:t>
      </w:r>
      <w:r w:rsidR="004F12A1" w:rsidRPr="000C23E1">
        <w:rPr>
          <w:rFonts w:ascii="Arial" w:hAnsi="Arial" w:cs="Arial"/>
          <w:color w:val="484848"/>
          <w:sz w:val="24"/>
          <w:szCs w:val="24"/>
          <w:shd w:val="clear" w:color="auto" w:fill="FFFFFF"/>
        </w:rPr>
        <w:t xml:space="preserve"> </w:t>
      </w:r>
      <w:r w:rsidR="004F12A1" w:rsidRPr="000C23E1">
        <w:rPr>
          <w:rFonts w:ascii="Arial" w:hAnsi="Arial" w:cs="Arial"/>
          <w:color w:val="484848"/>
          <w:sz w:val="24"/>
          <w:szCs w:val="24"/>
          <w:shd w:val="clear" w:color="auto" w:fill="FFFFFF"/>
        </w:rPr>
        <w:t>Similar to visibility, the internet has made entertainment more accessible. Now, people from anywhere in the world have access to various content that is available. This means that someone in China could see an art exhibition taking place live in London. It also means that people are able to experience a variety of cultures from the comfort of their own homes. Seeing as </w:t>
      </w:r>
      <w:hyperlink r:id="rId7" w:history="1">
        <w:r w:rsidR="004F12A1" w:rsidRPr="000C23E1">
          <w:rPr>
            <w:rStyle w:val="Hyperlink"/>
            <w:rFonts w:ascii="Arial" w:hAnsi="Arial" w:cs="Arial"/>
            <w:color w:val="444444"/>
            <w:sz w:val="24"/>
            <w:szCs w:val="24"/>
            <w:shd w:val="clear" w:color="auto" w:fill="FFFFFF"/>
          </w:rPr>
          <w:t>47% of the world’s population is said to now use the internet</w:t>
        </w:r>
      </w:hyperlink>
      <w:r w:rsidR="004F12A1" w:rsidRPr="000C23E1">
        <w:rPr>
          <w:rFonts w:ascii="Arial" w:hAnsi="Arial" w:cs="Arial"/>
          <w:color w:val="484848"/>
          <w:sz w:val="24"/>
          <w:szCs w:val="24"/>
          <w:shd w:val="clear" w:color="auto" w:fill="FFFFFF"/>
        </w:rPr>
        <w:t>, this means that almost half of the world have the ability to access and consume eclectic forms of entertainment.</w:t>
      </w:r>
    </w:p>
    <w:p w:rsidR="000C23E1" w:rsidRPr="000C23E1" w:rsidRDefault="000C23E1" w:rsidP="00F52419">
      <w:pPr>
        <w:shd w:val="clear" w:color="auto" w:fill="FFFFFF"/>
        <w:spacing w:before="100" w:beforeAutospacing="1" w:after="100" w:afterAutospacing="1" w:line="240" w:lineRule="auto"/>
        <w:rPr>
          <w:rFonts w:ascii="Segoe UI" w:eastAsia="Times New Roman" w:hAnsi="Segoe UI" w:cs="Segoe UI"/>
          <w:color w:val="111111"/>
          <w:sz w:val="24"/>
          <w:szCs w:val="24"/>
        </w:rPr>
      </w:pPr>
    </w:p>
    <w:p w:rsidR="004F12A1" w:rsidRPr="000C23E1" w:rsidRDefault="001C48A2" w:rsidP="00F52419">
      <w:pPr>
        <w:shd w:val="clear" w:color="auto" w:fill="FFFFFF"/>
        <w:spacing w:before="100" w:beforeAutospacing="1" w:after="100" w:afterAutospacing="1" w:line="240" w:lineRule="auto"/>
        <w:rPr>
          <w:rFonts w:ascii="Segoe UI" w:eastAsia="Times New Roman" w:hAnsi="Segoe UI" w:cs="Segoe UI"/>
          <w:color w:val="111111"/>
          <w:sz w:val="24"/>
          <w:szCs w:val="24"/>
        </w:rPr>
      </w:pPr>
      <w:r w:rsidRPr="000C23E1">
        <w:rPr>
          <w:rFonts w:ascii="Segoe UI" w:hAnsi="Segoe UI" w:cs="Segoe UI"/>
          <w:color w:val="0D0D0D"/>
          <w:sz w:val="24"/>
          <w:szCs w:val="24"/>
          <w:shd w:val="clear" w:color="auto" w:fill="FFFFFF"/>
        </w:rPr>
        <w:t xml:space="preserve"> The internet has become a powerful tool for organizing and mobilizing political and social movements. Activists use social media and online platforms to raise awareness, coordinate protests, and advocate for change, as seen in movements like the Arab Spring and Black Lives Matter.</w:t>
      </w:r>
      <w:r w:rsidR="00034139" w:rsidRPr="000C23E1">
        <w:rPr>
          <w:rFonts w:ascii="Arial" w:hAnsi="Arial" w:cs="Arial"/>
          <w:color w:val="000000"/>
          <w:sz w:val="24"/>
          <w:szCs w:val="24"/>
          <w:shd w:val="clear" w:color="auto" w:fill="F5FAFF"/>
        </w:rPr>
        <w:t xml:space="preserve"> </w:t>
      </w:r>
      <w:r w:rsidR="00034139" w:rsidRPr="000C23E1">
        <w:rPr>
          <w:rFonts w:ascii="Arial" w:hAnsi="Arial" w:cs="Arial"/>
          <w:color w:val="000000"/>
          <w:sz w:val="24"/>
          <w:szCs w:val="24"/>
          <w:shd w:val="clear" w:color="auto" w:fill="F5FAFF"/>
        </w:rPr>
        <w:t>Virtual petitions, online money-bombs, forums to debate issues, and the use of social media and email to recruit people for meetings and protests – all are ways in which today’s political activists try to engage citizens and influence the political process. Social movements across the political spectrum use new technologies to effect change and influence party politics, but little is systematically known about how they do it – or what difference it makes.</w:t>
      </w:r>
    </w:p>
    <w:p w:rsidR="00034139" w:rsidRDefault="001C48A2" w:rsidP="00F52419">
      <w:pPr>
        <w:shd w:val="clear" w:color="auto" w:fill="FFFFFF"/>
        <w:spacing w:line="259" w:lineRule="auto"/>
        <w:rPr>
          <w:rFonts w:ascii="ff2" w:eastAsia="Times New Roman" w:hAnsi="ff2" w:cs="Times New Roman"/>
          <w:color w:val="000000"/>
          <w:sz w:val="28"/>
          <w:szCs w:val="28"/>
        </w:rPr>
      </w:pPr>
      <w:r w:rsidRPr="000C23E1">
        <w:rPr>
          <w:rFonts w:ascii="Segoe UI" w:hAnsi="Segoe UI" w:cs="Segoe UI"/>
          <w:sz w:val="24"/>
          <w:szCs w:val="24"/>
        </w:rPr>
        <w:t xml:space="preserve">The internet has transformed the modern workplace, enabling remote work and </w:t>
      </w:r>
      <w:r w:rsidRPr="00253F7F">
        <w:rPr>
          <w:rFonts w:ascii="Segoe UI" w:hAnsi="Segoe UI" w:cs="Segoe UI"/>
          <w:sz w:val="24"/>
          <w:szCs w:val="24"/>
        </w:rPr>
        <w:t>collaboration through cloud-based tools and communication platforms. While this flexibility can enhance productivity and work-life balance, it also blurs the boundaries between work and personal life</w:t>
      </w:r>
      <w:r w:rsidRPr="00253F7F">
        <w:rPr>
          <w:rFonts w:ascii="Segoe UI" w:hAnsi="Segoe UI" w:cs="Segoe UI"/>
          <w:sz w:val="28"/>
          <w:szCs w:val="28"/>
        </w:rPr>
        <w:t>.</w:t>
      </w:r>
      <w:r w:rsidR="00034139" w:rsidRPr="00253F7F">
        <w:rPr>
          <w:rFonts w:ascii="ff2" w:eastAsia="Times New Roman" w:hAnsi="ff2" w:cs="Times New Roman"/>
          <w:color w:val="000000"/>
          <w:sz w:val="28"/>
          <w:szCs w:val="28"/>
        </w:rPr>
        <w:t xml:space="preserve"> since the beginning of the Internet era, there have been high expectations regarding the use of the Internet </w:t>
      </w:r>
      <w:r w:rsidR="00034139" w:rsidRPr="00034139">
        <w:rPr>
          <w:rFonts w:ascii="ff2" w:eastAsia="Times New Roman" w:hAnsi="ff2" w:cs="Times New Roman"/>
          <w:color w:val="000000"/>
          <w:sz w:val="28"/>
          <w:szCs w:val="28"/>
        </w:rPr>
        <w:t xml:space="preserve">to increase productivity. There have also been concerns that the misuse of the </w:t>
      </w:r>
      <w:proofErr w:type="gramStart"/>
      <w:r w:rsidR="00034139" w:rsidRPr="00034139">
        <w:rPr>
          <w:rFonts w:ascii="ff2" w:eastAsia="Times New Roman" w:hAnsi="ff2" w:cs="Times New Roman"/>
          <w:color w:val="000000"/>
          <w:sz w:val="28"/>
          <w:szCs w:val="28"/>
        </w:rPr>
        <w:t>Internet  would</w:t>
      </w:r>
      <w:proofErr w:type="gramEnd"/>
      <w:r w:rsidR="00034139" w:rsidRPr="00034139">
        <w:rPr>
          <w:rFonts w:ascii="ff2" w:eastAsia="Times New Roman" w:hAnsi="ff2" w:cs="Times New Roman"/>
          <w:color w:val="000000"/>
          <w:sz w:val="28"/>
          <w:szCs w:val="28"/>
        </w:rPr>
        <w:t xml:space="preserve"> decrease productivity. These questions have resulted in a boom in Internet - and productivity-related research. The EBSCO article database search made May 11th 2001 found 762 articles with the entries INTERNET and PRODUCTIVITY. This is a very high number, considering that the Internet has not even been around for a long time. This paper aims to conclude what this extensive research of the past few year</w:t>
      </w:r>
      <w:r w:rsidR="00253F7F" w:rsidRPr="00253F7F">
        <w:rPr>
          <w:rFonts w:ascii="ff2" w:eastAsia="Times New Roman" w:hAnsi="ff2" w:cs="Times New Roman"/>
          <w:color w:val="000000"/>
          <w:sz w:val="28"/>
          <w:szCs w:val="28"/>
        </w:rPr>
        <w:t xml:space="preserve">s has discovered regarding the </w:t>
      </w:r>
      <w:bookmarkStart w:id="0" w:name="_GoBack"/>
      <w:bookmarkEnd w:id="0"/>
    </w:p>
    <w:p w:rsidR="00253F7F" w:rsidRPr="00034139" w:rsidRDefault="00253F7F" w:rsidP="00034139">
      <w:pPr>
        <w:shd w:val="clear" w:color="auto" w:fill="FFFFFF"/>
        <w:spacing w:after="0" w:line="240" w:lineRule="auto"/>
        <w:rPr>
          <w:rFonts w:ascii="ff2" w:eastAsia="Times New Roman" w:hAnsi="ff2" w:cs="Times New Roman"/>
          <w:color w:val="000000"/>
          <w:sz w:val="28"/>
          <w:szCs w:val="28"/>
        </w:rPr>
      </w:pPr>
    </w:p>
    <w:p w:rsidR="00034139" w:rsidRPr="00034139" w:rsidRDefault="00034139" w:rsidP="00253F7F">
      <w:pPr>
        <w:shd w:val="clear" w:color="auto" w:fill="FFFFFF"/>
        <w:spacing w:after="0" w:line="0" w:lineRule="auto"/>
        <w:rPr>
          <w:rFonts w:ascii="ff6" w:eastAsia="Times New Roman" w:hAnsi="ff6" w:cs="Times New Roman"/>
          <w:color w:val="000000"/>
          <w:sz w:val="24"/>
          <w:szCs w:val="24"/>
        </w:rPr>
      </w:pPr>
      <w:proofErr w:type="spellStart"/>
      <w:r w:rsidRPr="00034139">
        <w:rPr>
          <w:rFonts w:ascii="ff6" w:eastAsia="Times New Roman" w:hAnsi="ff6" w:cs="Times New Roman"/>
          <w:color w:val="000000"/>
          <w:sz w:val="24"/>
          <w:szCs w:val="24"/>
        </w:rPr>
        <w:t>ternet’s</w:t>
      </w:r>
      <w:proofErr w:type="spellEnd"/>
      <w:r w:rsidRPr="00034139">
        <w:rPr>
          <w:rFonts w:ascii="ff6" w:eastAsia="Times New Roman" w:hAnsi="ff6" w:cs="Times New Roman"/>
          <w:color w:val="000000"/>
          <w:sz w:val="24"/>
          <w:szCs w:val="24"/>
        </w:rPr>
        <w:t xml:space="preserve"> effects on productivity. It also includes a practical exam</w:t>
      </w:r>
      <w:r w:rsidRPr="00034139">
        <w:rPr>
          <w:rFonts w:ascii="ff2" w:eastAsia="Times New Roman" w:hAnsi="ff2" w:cs="Times New Roman"/>
          <w:color w:val="000000"/>
          <w:sz w:val="24"/>
          <w:szCs w:val="24"/>
        </w:rPr>
        <w:t>ple, which is presented in order to illus</w:t>
      </w:r>
      <w:r w:rsidR="00253F7F">
        <w:rPr>
          <w:rFonts w:ascii="ff2" w:eastAsia="Times New Roman" w:hAnsi="ff2" w:cs="Times New Roman"/>
          <w:color w:val="000000"/>
          <w:sz w:val="24"/>
          <w:szCs w:val="24"/>
        </w:rPr>
        <w:t xml:space="preserve">trate how </w:t>
      </w:r>
      <w:proofErr w:type="spellStart"/>
      <w:r w:rsidR="00253F7F">
        <w:rPr>
          <w:rFonts w:ascii="ff2" w:eastAsia="Times New Roman" w:hAnsi="ff2" w:cs="Times New Roman"/>
          <w:color w:val="000000"/>
          <w:sz w:val="24"/>
          <w:szCs w:val="24"/>
        </w:rPr>
        <w:t>t</w:t>
      </w:r>
      <w:r w:rsidRPr="00034139">
        <w:rPr>
          <w:rFonts w:ascii="ff2" w:eastAsia="Times New Roman" w:hAnsi="ff2" w:cs="Times New Roman"/>
          <w:color w:val="000000"/>
          <w:sz w:val="24"/>
          <w:szCs w:val="24"/>
        </w:rPr>
        <w:t>use</w:t>
      </w:r>
      <w:proofErr w:type="spellEnd"/>
      <w:r w:rsidRPr="00034139">
        <w:rPr>
          <w:rFonts w:ascii="ff2" w:eastAsia="Times New Roman" w:hAnsi="ff2" w:cs="Times New Roman"/>
          <w:color w:val="000000"/>
          <w:sz w:val="24"/>
          <w:szCs w:val="24"/>
        </w:rPr>
        <w:t xml:space="preserve"> of Internet might improve productivity when the business model is totally redesigned. The discussion in this </w:t>
      </w:r>
      <w:proofErr w:type="spellStart"/>
      <w:r w:rsidRPr="00034139">
        <w:rPr>
          <w:rFonts w:ascii="ff2" w:eastAsia="Times New Roman" w:hAnsi="ff2" w:cs="Times New Roman"/>
          <w:color w:val="000000"/>
          <w:sz w:val="24"/>
          <w:szCs w:val="24"/>
        </w:rPr>
        <w:t>pper</w:t>
      </w:r>
      <w:proofErr w:type="spellEnd"/>
      <w:r w:rsidRPr="00034139">
        <w:rPr>
          <w:rFonts w:ascii="ff2" w:eastAsia="Times New Roman" w:hAnsi="ff2" w:cs="Times New Roman"/>
          <w:color w:val="000000"/>
          <w:sz w:val="24"/>
          <w:szCs w:val="24"/>
        </w:rPr>
        <w:t xml:space="preserve"> is limited to the micro level, i.e., macro-level consideratio</w:t>
      </w:r>
      <w:r w:rsidR="00253F7F">
        <w:rPr>
          <w:rFonts w:ascii="ff2" w:eastAsia="Times New Roman" w:hAnsi="ff2" w:cs="Times New Roman"/>
          <w:color w:val="000000"/>
          <w:sz w:val="24"/>
          <w:szCs w:val="24"/>
        </w:rPr>
        <w:t>n is not included in the pa</w:t>
      </w:r>
    </w:p>
    <w:p w:rsidR="00034139" w:rsidRPr="00034139" w:rsidRDefault="00034139" w:rsidP="00034139">
      <w:pPr>
        <w:shd w:val="clear" w:color="auto" w:fill="FFFFFF"/>
        <w:spacing w:after="0" w:line="0" w:lineRule="auto"/>
        <w:rPr>
          <w:rFonts w:ascii="ff7" w:eastAsia="Times New Roman" w:hAnsi="ff7" w:cs="Arial"/>
          <w:color w:val="000000"/>
          <w:sz w:val="24"/>
          <w:szCs w:val="24"/>
        </w:rPr>
      </w:pPr>
      <w:r w:rsidRPr="00034139">
        <w:rPr>
          <w:rFonts w:ascii="ff7" w:eastAsia="Times New Roman" w:hAnsi="ff7" w:cs="Arial"/>
          <w:color w:val="000000"/>
          <w:sz w:val="24"/>
          <w:szCs w:val="24"/>
        </w:rPr>
        <w:t>S</w:t>
      </w:r>
    </w:p>
    <w:p w:rsidR="001C48A2" w:rsidRDefault="001C48A2" w:rsidP="00253F7F">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rPr>
      </w:pPr>
      <w:r w:rsidRPr="00253F7F">
        <w:rPr>
          <w:rFonts w:ascii="Segoe UI" w:hAnsi="Segoe UI" w:cs="Segoe UI"/>
        </w:rPr>
        <w:t xml:space="preserve"> Telemedicine and health information websites provide patients with access to medical resources and remote consultations with healthcare profession</w:t>
      </w:r>
      <w:r w:rsidR="00034139" w:rsidRPr="00253F7F">
        <w:rPr>
          <w:rFonts w:ascii="Segoe UI" w:hAnsi="Segoe UI" w:cs="Segoe UI"/>
          <w:color w:val="111111"/>
        </w:rPr>
        <w:t xml:space="preserve"> The Internet has revolutionized hea</w:t>
      </w:r>
      <w:r w:rsidR="00A23644" w:rsidRPr="00253F7F">
        <w:rPr>
          <w:rFonts w:ascii="Segoe UI" w:hAnsi="Segoe UI" w:cs="Segoe UI"/>
          <w:color w:val="111111"/>
        </w:rPr>
        <w:t>lth care delivery through telehealth issues</w:t>
      </w:r>
      <w:r w:rsidR="00034139" w:rsidRPr="00253F7F">
        <w:rPr>
          <w:rFonts w:ascii="Segoe UI" w:hAnsi="Segoe UI" w:cs="Segoe UI"/>
          <w:color w:val="111111"/>
        </w:rPr>
        <w:t xml:space="preserve">. These services allow patients to connect with health providers remotely via online portals, audio, or video </w:t>
      </w:r>
      <w:r w:rsidR="00253F7F" w:rsidRPr="00253F7F">
        <w:rPr>
          <w:rFonts w:ascii="Segoe UI" w:hAnsi="Segoe UI" w:cs="Segoe UI"/>
          <w:color w:val="111111"/>
        </w:rPr>
        <w:t>tools. During</w:t>
      </w:r>
      <w:r w:rsidR="00034139" w:rsidRPr="00253F7F">
        <w:rPr>
          <w:rFonts w:ascii="Segoe UI" w:hAnsi="Segoe UI" w:cs="Segoe UI"/>
          <w:color w:val="111111"/>
        </w:rPr>
        <w:t xml:space="preserve"> the pandemic, telehealth usage surged as social distancing measures prompted health providers to adopt virtual care. Medicare and private payers began reimbursing for telehealth services to encourage </w:t>
      </w:r>
      <w:r w:rsidR="00253F7F" w:rsidRPr="00253F7F">
        <w:rPr>
          <w:rFonts w:ascii="Segoe UI" w:hAnsi="Segoe UI" w:cs="Segoe UI"/>
          <w:color w:val="111111"/>
        </w:rPr>
        <w:t>utilization.</w:t>
      </w:r>
      <w:r w:rsidR="00253F7F" w:rsidRPr="00253F7F">
        <w:rPr>
          <w:rFonts w:ascii="Segoe UI" w:hAnsi="Segoe UI" w:cs="Segoe UI"/>
        </w:rPr>
        <w:t xml:space="preserve"> This</w:t>
      </w:r>
      <w:r w:rsidRPr="00253F7F">
        <w:rPr>
          <w:rFonts w:ascii="Segoe UI" w:hAnsi="Segoe UI" w:cs="Segoe UI"/>
        </w:rPr>
        <w:t xml:space="preserve"> can improve healthcare access, especially for individuals in rural or underserved areas.</w:t>
      </w:r>
    </w:p>
    <w:p w:rsidR="00253F7F" w:rsidRPr="00253F7F" w:rsidRDefault="00253F7F" w:rsidP="00253F7F">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rPr>
      </w:pPr>
    </w:p>
    <w:p w:rsidR="00A23644" w:rsidRPr="000C23E1" w:rsidRDefault="001C48A2" w:rsidP="000C23E1">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4"/>
          <w:szCs w:val="24"/>
        </w:rPr>
      </w:pPr>
      <w:r w:rsidRPr="001C48A2">
        <w:rPr>
          <w:rFonts w:ascii="Segoe UI" w:eastAsia="Times New Roman" w:hAnsi="Segoe UI" w:cs="Segoe UI"/>
          <w:sz w:val="24"/>
          <w:szCs w:val="24"/>
        </w:rPr>
        <w:t xml:space="preserve"> The internet has raised concerns about privacy, data security, and digital surveillance. Issues such as data breaches, identity theft, and online tracking have prompted debates about regulation and personal data protection</w:t>
      </w:r>
      <w:r w:rsidR="00A23644" w:rsidRPr="000C23E1">
        <w:rPr>
          <w:rFonts w:ascii="Arial" w:hAnsi="Arial" w:cs="Arial"/>
          <w:color w:val="333333"/>
          <w:sz w:val="24"/>
          <w:szCs w:val="24"/>
        </w:rPr>
        <w:t xml:space="preserve"> </w:t>
      </w:r>
      <w:r w:rsidR="00A23644" w:rsidRPr="000C23E1">
        <w:rPr>
          <w:rFonts w:ascii="Arial" w:hAnsi="Arial" w:cs="Arial"/>
          <w:color w:val="333333"/>
          <w:sz w:val="24"/>
          <w:szCs w:val="24"/>
        </w:rPr>
        <w:t xml:space="preserve">Concerns with protecting privacy, especially of online data, has been a goal of privacy scholarship for years. Because most data are transferred online, many instruments focus on online environments. However, when privacy is invaded and data mishandled, the consequences, including </w:t>
      </w:r>
      <w:r w:rsidR="00A23644" w:rsidRPr="000C23E1">
        <w:rPr>
          <w:rFonts w:ascii="Arial" w:hAnsi="Arial" w:cs="Arial"/>
          <w:color w:val="333333"/>
          <w:sz w:val="24"/>
          <w:szCs w:val="24"/>
        </w:rPr>
        <w:lastRenderedPageBreak/>
        <w:t xml:space="preserve">the emotional ramifications, extend beyond the online space and into the offline world. Thus, we developed the CPIP, a measure of privacy concern. We were able to (1) determine the top four domains for informational privacy and (2) correlate that concern with emotional outcomes showing people with high concerns felt less calm, less at ease, and angrier, after reading prompts about the right to privacy protection. The CPIP predicts who experiences an emotional reaction to a loss of privacy and steps for Internet providers collecting data online to create a better balance for users and their privacy. This alignment (or misalignment) of attitudes and behaviors challenge the privacy </w:t>
      </w:r>
      <w:r w:rsidR="00253F7F" w:rsidRPr="000C23E1">
        <w:rPr>
          <w:rFonts w:ascii="Arial" w:hAnsi="Arial" w:cs="Arial"/>
          <w:color w:val="333333"/>
          <w:sz w:val="24"/>
          <w:szCs w:val="24"/>
        </w:rPr>
        <w:t>paradox.</w:t>
      </w:r>
    </w:p>
    <w:p w:rsidR="001C48A2" w:rsidRPr="000C23E1" w:rsidRDefault="001C48A2" w:rsidP="00A23644">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4"/>
          <w:szCs w:val="24"/>
        </w:rPr>
      </w:pPr>
      <w:r w:rsidRPr="001C48A2">
        <w:rPr>
          <w:rFonts w:ascii="Segoe UI" w:eastAsia="Times New Roman" w:hAnsi="Segoe UI" w:cs="Segoe UI"/>
          <w:sz w:val="24"/>
          <w:szCs w:val="24"/>
        </w:rPr>
        <w:t>Overall, while the internet has brought numerous benefits and opportunities, it also presents challenges and risks that society must navigate as it continues to evolve.</w:t>
      </w:r>
    </w:p>
    <w:p w:rsidR="001C48A2" w:rsidRPr="00BA275F" w:rsidRDefault="001C48A2" w:rsidP="000C23E1">
      <w:pPr>
        <w:shd w:val="clear" w:color="auto" w:fill="FFFFFF"/>
        <w:spacing w:before="100" w:beforeAutospacing="1" w:after="100" w:afterAutospacing="1" w:line="240" w:lineRule="auto"/>
        <w:rPr>
          <w:rFonts w:ascii="Segoe UI" w:eastAsia="Times New Roman" w:hAnsi="Segoe UI" w:cs="Segoe UI"/>
          <w:color w:val="111111"/>
          <w:sz w:val="24"/>
          <w:szCs w:val="24"/>
        </w:rPr>
      </w:pPr>
    </w:p>
    <w:sectPr w:rsidR="001C48A2" w:rsidRPr="00BA2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f2">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3EB9"/>
    <w:multiLevelType w:val="multilevel"/>
    <w:tmpl w:val="0268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07E1B"/>
    <w:multiLevelType w:val="multilevel"/>
    <w:tmpl w:val="6854B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EA65FB"/>
    <w:multiLevelType w:val="multilevel"/>
    <w:tmpl w:val="3B94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D4EE3"/>
    <w:multiLevelType w:val="multilevel"/>
    <w:tmpl w:val="5DD8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C85505"/>
    <w:multiLevelType w:val="multilevel"/>
    <w:tmpl w:val="C774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7A62A8"/>
    <w:multiLevelType w:val="multilevel"/>
    <w:tmpl w:val="30081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DC"/>
    <w:rsid w:val="00034139"/>
    <w:rsid w:val="000C23E1"/>
    <w:rsid w:val="001C48A2"/>
    <w:rsid w:val="00253F7F"/>
    <w:rsid w:val="002D1D1B"/>
    <w:rsid w:val="00471ADC"/>
    <w:rsid w:val="004F12A1"/>
    <w:rsid w:val="00A23644"/>
    <w:rsid w:val="00BA275F"/>
    <w:rsid w:val="00D55204"/>
    <w:rsid w:val="00EC4002"/>
    <w:rsid w:val="00F52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C4B8"/>
  <w15:chartTrackingRefBased/>
  <w15:docId w15:val="{90F79A6F-8FBF-48D4-800F-19E20AC0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1A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1ADC"/>
    <w:rPr>
      <w:b/>
      <w:bCs/>
    </w:rPr>
  </w:style>
  <w:style w:type="character" w:styleId="Hyperlink">
    <w:name w:val="Hyperlink"/>
    <w:basedOn w:val="DefaultParagraphFont"/>
    <w:uiPriority w:val="99"/>
    <w:semiHidden/>
    <w:unhideWhenUsed/>
    <w:rsid w:val="001C48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3983">
      <w:bodyDiv w:val="1"/>
      <w:marLeft w:val="0"/>
      <w:marRight w:val="0"/>
      <w:marTop w:val="0"/>
      <w:marBottom w:val="0"/>
      <w:divBdr>
        <w:top w:val="none" w:sz="0" w:space="0" w:color="auto"/>
        <w:left w:val="none" w:sz="0" w:space="0" w:color="auto"/>
        <w:bottom w:val="none" w:sz="0" w:space="0" w:color="auto"/>
        <w:right w:val="none" w:sz="0" w:space="0" w:color="auto"/>
      </w:divBdr>
    </w:div>
    <w:div w:id="187836453">
      <w:bodyDiv w:val="1"/>
      <w:marLeft w:val="0"/>
      <w:marRight w:val="0"/>
      <w:marTop w:val="0"/>
      <w:marBottom w:val="0"/>
      <w:divBdr>
        <w:top w:val="none" w:sz="0" w:space="0" w:color="auto"/>
        <w:left w:val="none" w:sz="0" w:space="0" w:color="auto"/>
        <w:bottom w:val="none" w:sz="0" w:space="0" w:color="auto"/>
        <w:right w:val="none" w:sz="0" w:space="0" w:color="auto"/>
      </w:divBdr>
    </w:div>
    <w:div w:id="285160798">
      <w:bodyDiv w:val="1"/>
      <w:marLeft w:val="0"/>
      <w:marRight w:val="0"/>
      <w:marTop w:val="0"/>
      <w:marBottom w:val="0"/>
      <w:divBdr>
        <w:top w:val="none" w:sz="0" w:space="0" w:color="auto"/>
        <w:left w:val="none" w:sz="0" w:space="0" w:color="auto"/>
        <w:bottom w:val="none" w:sz="0" w:space="0" w:color="auto"/>
        <w:right w:val="none" w:sz="0" w:space="0" w:color="auto"/>
      </w:divBdr>
    </w:div>
    <w:div w:id="551118850">
      <w:bodyDiv w:val="1"/>
      <w:marLeft w:val="0"/>
      <w:marRight w:val="0"/>
      <w:marTop w:val="0"/>
      <w:marBottom w:val="0"/>
      <w:divBdr>
        <w:top w:val="none" w:sz="0" w:space="0" w:color="auto"/>
        <w:left w:val="none" w:sz="0" w:space="0" w:color="auto"/>
        <w:bottom w:val="none" w:sz="0" w:space="0" w:color="auto"/>
        <w:right w:val="none" w:sz="0" w:space="0" w:color="auto"/>
      </w:divBdr>
      <w:divsChild>
        <w:div w:id="256443475">
          <w:marLeft w:val="0"/>
          <w:marRight w:val="0"/>
          <w:marTop w:val="0"/>
          <w:marBottom w:val="0"/>
          <w:divBdr>
            <w:top w:val="single" w:sz="2" w:space="0" w:color="E3E3E3"/>
            <w:left w:val="single" w:sz="2" w:space="0" w:color="E3E3E3"/>
            <w:bottom w:val="single" w:sz="2" w:space="0" w:color="E3E3E3"/>
            <w:right w:val="single" w:sz="2" w:space="0" w:color="E3E3E3"/>
          </w:divBdr>
          <w:divsChild>
            <w:div w:id="1201212090">
              <w:marLeft w:val="0"/>
              <w:marRight w:val="0"/>
              <w:marTop w:val="100"/>
              <w:marBottom w:val="100"/>
              <w:divBdr>
                <w:top w:val="single" w:sz="2" w:space="0" w:color="E3E3E3"/>
                <w:left w:val="single" w:sz="2" w:space="0" w:color="E3E3E3"/>
                <w:bottom w:val="single" w:sz="2" w:space="0" w:color="E3E3E3"/>
                <w:right w:val="single" w:sz="2" w:space="0" w:color="E3E3E3"/>
              </w:divBdr>
              <w:divsChild>
                <w:div w:id="1824810577">
                  <w:marLeft w:val="0"/>
                  <w:marRight w:val="0"/>
                  <w:marTop w:val="0"/>
                  <w:marBottom w:val="0"/>
                  <w:divBdr>
                    <w:top w:val="single" w:sz="2" w:space="0" w:color="E3E3E3"/>
                    <w:left w:val="single" w:sz="2" w:space="0" w:color="E3E3E3"/>
                    <w:bottom w:val="single" w:sz="2" w:space="0" w:color="E3E3E3"/>
                    <w:right w:val="single" w:sz="2" w:space="0" w:color="E3E3E3"/>
                  </w:divBdr>
                  <w:divsChild>
                    <w:div w:id="1164861179">
                      <w:marLeft w:val="0"/>
                      <w:marRight w:val="0"/>
                      <w:marTop w:val="0"/>
                      <w:marBottom w:val="0"/>
                      <w:divBdr>
                        <w:top w:val="single" w:sz="2" w:space="0" w:color="E3E3E3"/>
                        <w:left w:val="single" w:sz="2" w:space="0" w:color="E3E3E3"/>
                        <w:bottom w:val="single" w:sz="2" w:space="0" w:color="E3E3E3"/>
                        <w:right w:val="single" w:sz="2" w:space="0" w:color="E3E3E3"/>
                      </w:divBdr>
                      <w:divsChild>
                        <w:div w:id="1712417958">
                          <w:marLeft w:val="0"/>
                          <w:marRight w:val="0"/>
                          <w:marTop w:val="0"/>
                          <w:marBottom w:val="0"/>
                          <w:divBdr>
                            <w:top w:val="single" w:sz="2" w:space="0" w:color="E3E3E3"/>
                            <w:left w:val="single" w:sz="2" w:space="0" w:color="E3E3E3"/>
                            <w:bottom w:val="single" w:sz="2" w:space="0" w:color="E3E3E3"/>
                            <w:right w:val="single" w:sz="2" w:space="0" w:color="E3E3E3"/>
                          </w:divBdr>
                          <w:divsChild>
                            <w:div w:id="1639724599">
                              <w:marLeft w:val="0"/>
                              <w:marRight w:val="0"/>
                              <w:marTop w:val="0"/>
                              <w:marBottom w:val="0"/>
                              <w:divBdr>
                                <w:top w:val="single" w:sz="2" w:space="0" w:color="E3E3E3"/>
                                <w:left w:val="single" w:sz="2" w:space="0" w:color="E3E3E3"/>
                                <w:bottom w:val="single" w:sz="2" w:space="0" w:color="E3E3E3"/>
                                <w:right w:val="single" w:sz="2" w:space="0" w:color="E3E3E3"/>
                              </w:divBdr>
                              <w:divsChild>
                                <w:div w:id="1794447291">
                                  <w:marLeft w:val="0"/>
                                  <w:marRight w:val="0"/>
                                  <w:marTop w:val="0"/>
                                  <w:marBottom w:val="0"/>
                                  <w:divBdr>
                                    <w:top w:val="single" w:sz="2" w:space="0" w:color="E3E3E3"/>
                                    <w:left w:val="single" w:sz="2" w:space="0" w:color="E3E3E3"/>
                                    <w:bottom w:val="single" w:sz="2" w:space="0" w:color="E3E3E3"/>
                                    <w:right w:val="single" w:sz="2" w:space="0" w:color="E3E3E3"/>
                                  </w:divBdr>
                                  <w:divsChild>
                                    <w:div w:id="18124025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57656655">
      <w:bodyDiv w:val="1"/>
      <w:marLeft w:val="0"/>
      <w:marRight w:val="0"/>
      <w:marTop w:val="0"/>
      <w:marBottom w:val="0"/>
      <w:divBdr>
        <w:top w:val="none" w:sz="0" w:space="0" w:color="auto"/>
        <w:left w:val="none" w:sz="0" w:space="0" w:color="auto"/>
        <w:bottom w:val="none" w:sz="0" w:space="0" w:color="auto"/>
        <w:right w:val="none" w:sz="0" w:space="0" w:color="auto"/>
      </w:divBdr>
      <w:divsChild>
        <w:div w:id="1492407867">
          <w:marLeft w:val="0"/>
          <w:marRight w:val="0"/>
          <w:marTop w:val="0"/>
          <w:marBottom w:val="0"/>
          <w:divBdr>
            <w:top w:val="none" w:sz="0" w:space="0" w:color="auto"/>
            <w:left w:val="none" w:sz="0" w:space="0" w:color="auto"/>
            <w:bottom w:val="none" w:sz="0" w:space="0" w:color="auto"/>
            <w:right w:val="none" w:sz="0" w:space="0" w:color="auto"/>
          </w:divBdr>
        </w:div>
      </w:divsChild>
    </w:div>
    <w:div w:id="848371635">
      <w:bodyDiv w:val="1"/>
      <w:marLeft w:val="0"/>
      <w:marRight w:val="0"/>
      <w:marTop w:val="0"/>
      <w:marBottom w:val="0"/>
      <w:divBdr>
        <w:top w:val="none" w:sz="0" w:space="0" w:color="auto"/>
        <w:left w:val="none" w:sz="0" w:space="0" w:color="auto"/>
        <w:bottom w:val="none" w:sz="0" w:space="0" w:color="auto"/>
        <w:right w:val="none" w:sz="0" w:space="0" w:color="auto"/>
      </w:divBdr>
    </w:div>
    <w:div w:id="1047216102">
      <w:bodyDiv w:val="1"/>
      <w:marLeft w:val="0"/>
      <w:marRight w:val="0"/>
      <w:marTop w:val="0"/>
      <w:marBottom w:val="0"/>
      <w:divBdr>
        <w:top w:val="none" w:sz="0" w:space="0" w:color="auto"/>
        <w:left w:val="none" w:sz="0" w:space="0" w:color="auto"/>
        <w:bottom w:val="none" w:sz="0" w:space="0" w:color="auto"/>
        <w:right w:val="none" w:sz="0" w:space="0" w:color="auto"/>
      </w:divBdr>
      <w:divsChild>
        <w:div w:id="125896193">
          <w:marLeft w:val="0"/>
          <w:marRight w:val="0"/>
          <w:marTop w:val="0"/>
          <w:marBottom w:val="0"/>
          <w:divBdr>
            <w:top w:val="none" w:sz="0" w:space="0" w:color="auto"/>
            <w:left w:val="none" w:sz="0" w:space="0" w:color="auto"/>
            <w:bottom w:val="none" w:sz="0" w:space="0" w:color="auto"/>
            <w:right w:val="none" w:sz="0" w:space="0" w:color="auto"/>
          </w:divBdr>
          <w:divsChild>
            <w:div w:id="298460690">
              <w:marLeft w:val="0"/>
              <w:marRight w:val="0"/>
              <w:marTop w:val="0"/>
              <w:marBottom w:val="0"/>
              <w:divBdr>
                <w:top w:val="none" w:sz="0" w:space="0" w:color="auto"/>
                <w:left w:val="none" w:sz="0" w:space="0" w:color="auto"/>
                <w:bottom w:val="none" w:sz="0" w:space="0" w:color="auto"/>
                <w:right w:val="none" w:sz="0" w:space="0" w:color="auto"/>
              </w:divBdr>
              <w:divsChild>
                <w:div w:id="314191065">
                  <w:marLeft w:val="0"/>
                  <w:marRight w:val="0"/>
                  <w:marTop w:val="0"/>
                  <w:marBottom w:val="0"/>
                  <w:divBdr>
                    <w:top w:val="none" w:sz="0" w:space="0" w:color="auto"/>
                    <w:left w:val="none" w:sz="0" w:space="0" w:color="auto"/>
                    <w:bottom w:val="none" w:sz="0" w:space="0" w:color="auto"/>
                    <w:right w:val="none" w:sz="0" w:space="0" w:color="auto"/>
                  </w:divBdr>
                  <w:divsChild>
                    <w:div w:id="8324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48694">
          <w:marLeft w:val="0"/>
          <w:marRight w:val="0"/>
          <w:marTop w:val="0"/>
          <w:marBottom w:val="0"/>
          <w:divBdr>
            <w:top w:val="none" w:sz="0" w:space="0" w:color="auto"/>
            <w:left w:val="none" w:sz="0" w:space="0" w:color="auto"/>
            <w:bottom w:val="none" w:sz="0" w:space="0" w:color="auto"/>
            <w:right w:val="none" w:sz="0" w:space="0" w:color="auto"/>
          </w:divBdr>
          <w:divsChild>
            <w:div w:id="1825312693">
              <w:marLeft w:val="0"/>
              <w:marRight w:val="0"/>
              <w:marTop w:val="0"/>
              <w:marBottom w:val="0"/>
              <w:divBdr>
                <w:top w:val="none" w:sz="0" w:space="0" w:color="auto"/>
                <w:left w:val="none" w:sz="0" w:space="0" w:color="auto"/>
                <w:bottom w:val="none" w:sz="0" w:space="0" w:color="auto"/>
                <w:right w:val="none" w:sz="0" w:space="0" w:color="auto"/>
              </w:divBdr>
            </w:div>
            <w:div w:id="202983856">
              <w:marLeft w:val="0"/>
              <w:marRight w:val="0"/>
              <w:marTop w:val="0"/>
              <w:marBottom w:val="0"/>
              <w:divBdr>
                <w:top w:val="none" w:sz="0" w:space="0" w:color="auto"/>
                <w:left w:val="none" w:sz="0" w:space="0" w:color="auto"/>
                <w:bottom w:val="none" w:sz="0" w:space="0" w:color="auto"/>
                <w:right w:val="none" w:sz="0" w:space="0" w:color="auto"/>
              </w:divBdr>
              <w:divsChild>
                <w:div w:id="6368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3953">
          <w:marLeft w:val="0"/>
          <w:marRight w:val="0"/>
          <w:marTop w:val="0"/>
          <w:marBottom w:val="0"/>
          <w:divBdr>
            <w:top w:val="none" w:sz="0" w:space="0" w:color="auto"/>
            <w:left w:val="none" w:sz="0" w:space="0" w:color="auto"/>
            <w:bottom w:val="none" w:sz="0" w:space="0" w:color="auto"/>
            <w:right w:val="none" w:sz="0" w:space="0" w:color="auto"/>
          </w:divBdr>
          <w:divsChild>
            <w:div w:id="1216240387">
              <w:marLeft w:val="0"/>
              <w:marRight w:val="0"/>
              <w:marTop w:val="0"/>
              <w:marBottom w:val="0"/>
              <w:divBdr>
                <w:top w:val="none" w:sz="0" w:space="0" w:color="auto"/>
                <w:left w:val="none" w:sz="0" w:space="0" w:color="auto"/>
                <w:bottom w:val="none" w:sz="0" w:space="0" w:color="auto"/>
                <w:right w:val="none" w:sz="0" w:space="0" w:color="auto"/>
              </w:divBdr>
              <w:divsChild>
                <w:div w:id="6865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5547">
      <w:bodyDiv w:val="1"/>
      <w:marLeft w:val="0"/>
      <w:marRight w:val="0"/>
      <w:marTop w:val="0"/>
      <w:marBottom w:val="0"/>
      <w:divBdr>
        <w:top w:val="none" w:sz="0" w:space="0" w:color="auto"/>
        <w:left w:val="none" w:sz="0" w:space="0" w:color="auto"/>
        <w:bottom w:val="none" w:sz="0" w:space="0" w:color="auto"/>
        <w:right w:val="none" w:sz="0" w:space="0" w:color="auto"/>
      </w:divBdr>
    </w:div>
    <w:div w:id="1474181276">
      <w:bodyDiv w:val="1"/>
      <w:marLeft w:val="0"/>
      <w:marRight w:val="0"/>
      <w:marTop w:val="0"/>
      <w:marBottom w:val="0"/>
      <w:divBdr>
        <w:top w:val="none" w:sz="0" w:space="0" w:color="auto"/>
        <w:left w:val="none" w:sz="0" w:space="0" w:color="auto"/>
        <w:bottom w:val="none" w:sz="0" w:space="0" w:color="auto"/>
        <w:right w:val="none" w:sz="0" w:space="0" w:color="auto"/>
      </w:divBdr>
    </w:div>
    <w:div w:id="1481578036">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shingtonpost.com/news/worldviews/wp/2016/11/22/47-percent-of-the-worlds-population-now-use-the-internet-users-study-says/?utm_term=.0d52c685598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tcorp.in/blog/how-to-find-the-best-internet-for-students" TargetMode="External"/><Relationship Id="rId5" Type="http://schemas.openxmlformats.org/officeDocument/2006/relationships/hyperlink" Target="https://www.actcorp.in/blog/internet-for-educ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2024-03-16T05:12:00Z</dcterms:created>
  <dcterms:modified xsi:type="dcterms:W3CDTF">2024-03-16T07:45:00Z</dcterms:modified>
</cp:coreProperties>
</file>