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A25" w:rsidRPr="000654D8" w:rsidRDefault="00505941" w:rsidP="007F2538">
      <w:pPr>
        <w:spacing w:line="480" w:lineRule="auto"/>
        <w:rPr>
          <w:rFonts w:ascii="Times New Roman" w:hAnsi="Times New Roman" w:cs="Times New Roman"/>
          <w:b/>
          <w:sz w:val="24"/>
          <w:szCs w:val="24"/>
          <w:u w:val="single"/>
        </w:rPr>
      </w:pPr>
      <w:r w:rsidRPr="000654D8">
        <w:rPr>
          <w:rFonts w:ascii="Times New Roman" w:hAnsi="Times New Roman" w:cs="Times New Roman"/>
          <w:b/>
          <w:sz w:val="24"/>
          <w:szCs w:val="24"/>
          <w:u w:val="single"/>
        </w:rPr>
        <w:t>How is nursing assessment done on someone who has syphilis?</w:t>
      </w:r>
    </w:p>
    <w:p w:rsidR="005439CC" w:rsidRDefault="00785F57" w:rsidP="007F2538">
      <w:pPr>
        <w:spacing w:line="480" w:lineRule="auto"/>
        <w:ind w:firstLine="720"/>
        <w:rPr>
          <w:rFonts w:ascii="Times New Roman" w:hAnsi="Times New Roman" w:cs="Times New Roman"/>
          <w:b/>
          <w:sz w:val="24"/>
          <w:szCs w:val="24"/>
          <w:u w:val="single"/>
        </w:rPr>
      </w:pPr>
      <w:r w:rsidRPr="000654D8">
        <w:rPr>
          <w:rFonts w:ascii="Times New Roman" w:hAnsi="Times New Roman" w:cs="Times New Roman"/>
          <w:b/>
          <w:sz w:val="24"/>
          <w:szCs w:val="24"/>
          <w:u w:val="single"/>
        </w:rPr>
        <w:t>Introduction</w:t>
      </w:r>
    </w:p>
    <w:p w:rsidR="00CE13B7" w:rsidRPr="007F2538" w:rsidRDefault="005439CC" w:rsidP="007F2538">
      <w:pPr>
        <w:spacing w:line="480" w:lineRule="auto"/>
        <w:ind w:firstLine="720"/>
        <w:rPr>
          <w:rFonts w:ascii="Times New Roman" w:hAnsi="Times New Roman" w:cs="Times New Roman"/>
          <w:b/>
          <w:sz w:val="24"/>
          <w:szCs w:val="24"/>
          <w:u w:val="single"/>
        </w:rPr>
      </w:pPr>
      <w:r>
        <w:rPr>
          <w:rFonts w:ascii="Times New Roman" w:hAnsi="Times New Roman" w:cs="Times New Roman"/>
          <w:sz w:val="24"/>
          <w:szCs w:val="24"/>
        </w:rPr>
        <w:t xml:space="preserve">We first need to understand </w:t>
      </w:r>
      <w:r w:rsidR="00505941" w:rsidRPr="000654D8">
        <w:rPr>
          <w:rFonts w:ascii="Times New Roman" w:hAnsi="Times New Roman" w:cs="Times New Roman"/>
          <w:sz w:val="24"/>
          <w:szCs w:val="24"/>
        </w:rPr>
        <w:t xml:space="preserve">the meaning of the two term </w:t>
      </w:r>
      <w:r w:rsidR="00505941" w:rsidRPr="00CC0487">
        <w:rPr>
          <w:rFonts w:ascii="Times New Roman" w:hAnsi="Times New Roman" w:cs="Times New Roman"/>
          <w:b/>
          <w:i/>
          <w:sz w:val="24"/>
          <w:szCs w:val="24"/>
        </w:rPr>
        <w:t>syphilis</w:t>
      </w:r>
      <w:r w:rsidR="00505941" w:rsidRPr="000654D8">
        <w:rPr>
          <w:rFonts w:ascii="Times New Roman" w:hAnsi="Times New Roman" w:cs="Times New Roman"/>
          <w:sz w:val="24"/>
          <w:szCs w:val="24"/>
        </w:rPr>
        <w:t xml:space="preserve"> and </w:t>
      </w:r>
      <w:r w:rsidR="00505941" w:rsidRPr="00CC0487">
        <w:rPr>
          <w:rFonts w:ascii="Times New Roman" w:hAnsi="Times New Roman" w:cs="Times New Roman"/>
          <w:b/>
          <w:i/>
          <w:sz w:val="24"/>
          <w:szCs w:val="24"/>
        </w:rPr>
        <w:t>nurse assessment.</w:t>
      </w:r>
      <w:r w:rsidR="007F2538">
        <w:rPr>
          <w:rFonts w:ascii="Times New Roman" w:hAnsi="Times New Roman" w:cs="Times New Roman"/>
          <w:b/>
          <w:sz w:val="24"/>
          <w:szCs w:val="24"/>
          <w:u w:val="single"/>
        </w:rPr>
        <w:t xml:space="preserve"> </w:t>
      </w:r>
      <w:r w:rsidR="00CE13B7" w:rsidRPr="000654D8">
        <w:rPr>
          <w:rFonts w:ascii="Times New Roman" w:hAnsi="Times New Roman" w:cs="Times New Roman"/>
          <w:sz w:val="24"/>
          <w:szCs w:val="24"/>
        </w:rPr>
        <w:t>Nurse assessment is the procedural evaluation of the patient health information by gathering, sorting, and analyzing of the information so as to keep the record of t</w:t>
      </w:r>
      <w:r w:rsidR="00CC0487">
        <w:rPr>
          <w:rFonts w:ascii="Times New Roman" w:hAnsi="Times New Roman" w:cs="Times New Roman"/>
          <w:sz w:val="24"/>
          <w:szCs w:val="24"/>
        </w:rPr>
        <w:t>he health status of the patient in regards to a particular disease.</w:t>
      </w:r>
    </w:p>
    <w:p w:rsidR="00505941" w:rsidRPr="000654D8" w:rsidRDefault="00505941" w:rsidP="007F2538">
      <w:pPr>
        <w:spacing w:line="480" w:lineRule="auto"/>
        <w:ind w:firstLine="720"/>
        <w:rPr>
          <w:rFonts w:ascii="Times New Roman" w:hAnsi="Times New Roman" w:cs="Times New Roman"/>
          <w:sz w:val="24"/>
          <w:szCs w:val="24"/>
        </w:rPr>
      </w:pPr>
      <w:r w:rsidRPr="000654D8">
        <w:rPr>
          <w:rFonts w:ascii="Times New Roman" w:hAnsi="Times New Roman" w:cs="Times New Roman"/>
          <w:sz w:val="24"/>
          <w:szCs w:val="24"/>
        </w:rPr>
        <w:t>Syphilis is a bacterial infection which is usually transmitted through sexual contact.</w:t>
      </w:r>
      <w:r w:rsidR="00B2067E" w:rsidRPr="000654D8">
        <w:rPr>
          <w:rFonts w:ascii="Times New Roman" w:hAnsi="Times New Roman" w:cs="Times New Roman"/>
          <w:sz w:val="24"/>
          <w:szCs w:val="24"/>
        </w:rPr>
        <w:t xml:space="preserve"> Its causative agent is </w:t>
      </w:r>
      <w:proofErr w:type="spellStart"/>
      <w:r w:rsidR="00B2067E" w:rsidRPr="000654D8">
        <w:rPr>
          <w:rFonts w:ascii="Times New Roman" w:hAnsi="Times New Roman" w:cs="Times New Roman"/>
          <w:i/>
          <w:iCs/>
          <w:color w:val="000000"/>
          <w:sz w:val="24"/>
          <w:szCs w:val="24"/>
          <w:shd w:val="clear" w:color="auto" w:fill="FFFFFF"/>
        </w:rPr>
        <w:t>Treponema</w:t>
      </w:r>
      <w:proofErr w:type="spellEnd"/>
      <w:r w:rsidR="00B2067E" w:rsidRPr="000654D8">
        <w:rPr>
          <w:rFonts w:ascii="Times New Roman" w:hAnsi="Times New Roman" w:cs="Times New Roman"/>
          <w:i/>
          <w:iCs/>
          <w:color w:val="000000"/>
          <w:sz w:val="24"/>
          <w:szCs w:val="24"/>
          <w:shd w:val="clear" w:color="auto" w:fill="FFFFFF"/>
        </w:rPr>
        <w:t xml:space="preserve"> pallidum, </w:t>
      </w:r>
      <w:r w:rsidR="005439CC" w:rsidRPr="000654D8">
        <w:rPr>
          <w:rFonts w:ascii="Times New Roman" w:hAnsi="Times New Roman" w:cs="Times New Roman"/>
          <w:iCs/>
          <w:color w:val="000000"/>
          <w:sz w:val="24"/>
          <w:szCs w:val="24"/>
          <w:shd w:val="clear" w:color="auto" w:fill="FFFFFF"/>
        </w:rPr>
        <w:t>a bacterium</w:t>
      </w:r>
      <w:r w:rsidR="00B2067E" w:rsidRPr="000654D8">
        <w:rPr>
          <w:rFonts w:ascii="Times New Roman" w:hAnsi="Times New Roman" w:cs="Times New Roman"/>
          <w:i/>
          <w:iCs/>
          <w:color w:val="000000"/>
          <w:sz w:val="24"/>
          <w:szCs w:val="24"/>
          <w:shd w:val="clear" w:color="auto" w:fill="FFFFFF"/>
        </w:rPr>
        <w:t xml:space="preserve">. </w:t>
      </w:r>
      <w:r w:rsidRPr="000654D8">
        <w:rPr>
          <w:rFonts w:ascii="Times New Roman" w:hAnsi="Times New Roman" w:cs="Times New Roman"/>
          <w:sz w:val="24"/>
          <w:szCs w:val="24"/>
        </w:rPr>
        <w:t>It is o</w:t>
      </w:r>
      <w:r w:rsidR="00785F57" w:rsidRPr="000654D8">
        <w:rPr>
          <w:rFonts w:ascii="Times New Roman" w:hAnsi="Times New Roman" w:cs="Times New Roman"/>
          <w:sz w:val="24"/>
          <w:szCs w:val="24"/>
        </w:rPr>
        <w:t>ne of the most common types of Sexually T</w:t>
      </w:r>
      <w:r w:rsidRPr="000654D8">
        <w:rPr>
          <w:rFonts w:ascii="Times New Roman" w:hAnsi="Times New Roman" w:cs="Times New Roman"/>
          <w:sz w:val="24"/>
          <w:szCs w:val="24"/>
        </w:rPr>
        <w:t xml:space="preserve">ransmitted </w:t>
      </w:r>
      <w:r w:rsidR="00785F57" w:rsidRPr="000654D8">
        <w:rPr>
          <w:rFonts w:ascii="Times New Roman" w:hAnsi="Times New Roman" w:cs="Times New Roman"/>
          <w:sz w:val="24"/>
          <w:szCs w:val="24"/>
        </w:rPr>
        <w:t>D</w:t>
      </w:r>
      <w:r w:rsidRPr="000654D8">
        <w:rPr>
          <w:rFonts w:ascii="Times New Roman" w:hAnsi="Times New Roman" w:cs="Times New Roman"/>
          <w:sz w:val="24"/>
          <w:szCs w:val="24"/>
        </w:rPr>
        <w:t>iseases</w:t>
      </w:r>
      <w:r w:rsidR="00CE13B7" w:rsidRPr="000654D8">
        <w:rPr>
          <w:rFonts w:ascii="Times New Roman" w:hAnsi="Times New Roman" w:cs="Times New Roman"/>
          <w:sz w:val="24"/>
          <w:szCs w:val="24"/>
        </w:rPr>
        <w:t xml:space="preserve"> (STD)</w:t>
      </w:r>
      <w:r w:rsidR="00CC0487">
        <w:rPr>
          <w:rFonts w:ascii="Times New Roman" w:hAnsi="Times New Roman" w:cs="Times New Roman"/>
          <w:sz w:val="24"/>
          <w:szCs w:val="24"/>
        </w:rPr>
        <w:t xml:space="preserve"> that on</w:t>
      </w:r>
      <w:r w:rsidRPr="000654D8">
        <w:rPr>
          <w:rFonts w:ascii="Times New Roman" w:hAnsi="Times New Roman" w:cs="Times New Roman"/>
          <w:sz w:val="24"/>
          <w:szCs w:val="24"/>
        </w:rPr>
        <w:t>e can easily contract in case they have unprotected sexual intercourse with an infected person.</w:t>
      </w:r>
    </w:p>
    <w:p w:rsidR="00260FE5" w:rsidRPr="000654D8" w:rsidRDefault="00260FE5" w:rsidP="007F2538">
      <w:pPr>
        <w:spacing w:line="480" w:lineRule="auto"/>
        <w:ind w:firstLine="720"/>
        <w:rPr>
          <w:rFonts w:ascii="Times New Roman" w:hAnsi="Times New Roman" w:cs="Times New Roman"/>
          <w:sz w:val="24"/>
          <w:szCs w:val="24"/>
        </w:rPr>
      </w:pPr>
      <w:r w:rsidRPr="000654D8">
        <w:rPr>
          <w:rFonts w:ascii="Times New Roman" w:hAnsi="Times New Roman" w:cs="Times New Roman"/>
          <w:sz w:val="24"/>
          <w:szCs w:val="24"/>
        </w:rPr>
        <w:t>In their article</w:t>
      </w:r>
      <w:r w:rsidRPr="000654D8">
        <w:rPr>
          <w:rFonts w:ascii="Times New Roman" w:hAnsi="Times New Roman" w:cs="Times New Roman"/>
          <w:b/>
          <w:i/>
          <w:sz w:val="24"/>
          <w:szCs w:val="24"/>
        </w:rPr>
        <w:t>; Syphilis (nursing)</w:t>
      </w:r>
      <w:r w:rsidRPr="000654D8">
        <w:rPr>
          <w:rFonts w:ascii="Times New Roman" w:hAnsi="Times New Roman" w:cs="Times New Roman"/>
          <w:sz w:val="24"/>
          <w:szCs w:val="24"/>
        </w:rPr>
        <w:t>, Maria E. Tudor</w:t>
      </w:r>
      <w:r w:rsidR="00ED118F" w:rsidRPr="000654D8">
        <w:rPr>
          <w:rFonts w:ascii="Times New Roman" w:hAnsi="Times New Roman" w:cs="Times New Roman"/>
          <w:color w:val="000000"/>
          <w:sz w:val="24"/>
          <w:szCs w:val="24"/>
          <w:shd w:val="clear" w:color="auto" w:fill="FFFFFF"/>
        </w:rPr>
        <w:t xml:space="preserve"> et.al gives a brief history on the origin of this disease and how it spread to the rest of the world.</w:t>
      </w:r>
      <w:r w:rsidR="00B2067E" w:rsidRPr="000654D8">
        <w:rPr>
          <w:rFonts w:ascii="Times New Roman" w:hAnsi="Times New Roman" w:cs="Times New Roman"/>
          <w:color w:val="000000"/>
          <w:sz w:val="24"/>
          <w:szCs w:val="24"/>
          <w:shd w:val="clear" w:color="auto" w:fill="FFFFFF"/>
        </w:rPr>
        <w:t xml:space="preserve"> They claim that, through </w:t>
      </w:r>
      <w:r w:rsidRPr="000654D8">
        <w:rPr>
          <w:rFonts w:ascii="Times New Roman" w:hAnsi="Times New Roman" w:cs="Times New Roman"/>
          <w:color w:val="000000"/>
          <w:sz w:val="24"/>
          <w:szCs w:val="24"/>
          <w:shd w:val="clear" w:color="auto" w:fill="FFFFFF"/>
        </w:rPr>
        <w:t>the Columbian</w:t>
      </w:r>
      <w:r w:rsidR="00B2067E" w:rsidRPr="000654D8">
        <w:rPr>
          <w:rFonts w:ascii="Times New Roman" w:hAnsi="Times New Roman" w:cs="Times New Roman"/>
          <w:color w:val="000000"/>
          <w:sz w:val="24"/>
          <w:szCs w:val="24"/>
          <w:shd w:val="clear" w:color="auto" w:fill="FFFFFF"/>
        </w:rPr>
        <w:t xml:space="preserve"> theory which is the most accepted theory, </w:t>
      </w:r>
      <w:r w:rsidRPr="000654D8">
        <w:rPr>
          <w:rFonts w:ascii="Times New Roman" w:hAnsi="Times New Roman" w:cs="Times New Roman"/>
          <w:color w:val="000000"/>
          <w:sz w:val="24"/>
          <w:szCs w:val="24"/>
          <w:shd w:val="clear" w:color="auto" w:fill="FFFFFF"/>
        </w:rPr>
        <w:t>syphilis came from Europe in the 1490s. This is the time when Columbus arrived in the America which was referred to as the New World. Syphilis is there</w:t>
      </w:r>
      <w:r w:rsidR="00CC0487">
        <w:rPr>
          <w:rFonts w:ascii="Times New Roman" w:hAnsi="Times New Roman" w:cs="Times New Roman"/>
          <w:color w:val="000000"/>
          <w:sz w:val="24"/>
          <w:szCs w:val="24"/>
          <w:shd w:val="clear" w:color="auto" w:fill="FFFFFF"/>
        </w:rPr>
        <w:t>fore</w:t>
      </w:r>
      <w:r w:rsidRPr="000654D8">
        <w:rPr>
          <w:rFonts w:ascii="Times New Roman" w:hAnsi="Times New Roman" w:cs="Times New Roman"/>
          <w:color w:val="000000"/>
          <w:sz w:val="24"/>
          <w:szCs w:val="24"/>
          <w:shd w:val="clear" w:color="auto" w:fill="FFFFFF"/>
        </w:rPr>
        <w:t xml:space="preserve"> claimed to spread when Christopher Columbus </w:t>
      </w:r>
      <w:r w:rsidR="00ED118F" w:rsidRPr="000654D8">
        <w:rPr>
          <w:rFonts w:ascii="Times New Roman" w:hAnsi="Times New Roman" w:cs="Times New Roman"/>
          <w:color w:val="000000"/>
          <w:sz w:val="24"/>
          <w:szCs w:val="24"/>
          <w:shd w:val="clear" w:color="auto" w:fill="FFFFFF"/>
        </w:rPr>
        <w:t>arrived in Naples (Italy). T</w:t>
      </w:r>
      <w:r w:rsidRPr="000654D8">
        <w:rPr>
          <w:rFonts w:ascii="Times New Roman" w:hAnsi="Times New Roman" w:cs="Times New Roman"/>
          <w:color w:val="000000"/>
          <w:sz w:val="24"/>
          <w:szCs w:val="24"/>
          <w:shd w:val="clear" w:color="auto" w:fill="FFFFFF"/>
        </w:rPr>
        <w:t>his new disease spread across Europe after Naples lost the battle to the French troops.</w:t>
      </w:r>
    </w:p>
    <w:p w:rsidR="00B2067E" w:rsidRPr="00CC0487" w:rsidRDefault="00B2067E" w:rsidP="007F2538">
      <w:pPr>
        <w:spacing w:line="480" w:lineRule="auto"/>
        <w:ind w:firstLine="720"/>
        <w:rPr>
          <w:rFonts w:ascii="Times New Roman" w:hAnsi="Times New Roman" w:cs="Times New Roman"/>
          <w:b/>
          <w:sz w:val="24"/>
          <w:szCs w:val="24"/>
          <w:u w:val="single"/>
        </w:rPr>
      </w:pPr>
      <w:r w:rsidRPr="00CC0487">
        <w:rPr>
          <w:rFonts w:ascii="Times New Roman" w:hAnsi="Times New Roman" w:cs="Times New Roman"/>
          <w:b/>
          <w:sz w:val="24"/>
          <w:szCs w:val="24"/>
          <w:u w:val="single"/>
        </w:rPr>
        <w:t>Risk factors</w:t>
      </w:r>
    </w:p>
    <w:p w:rsidR="00CC0487" w:rsidRDefault="00785F57" w:rsidP="007F2538">
      <w:pPr>
        <w:spacing w:line="480" w:lineRule="auto"/>
        <w:ind w:firstLine="720"/>
        <w:rPr>
          <w:rFonts w:ascii="Times New Roman" w:hAnsi="Times New Roman" w:cs="Times New Roman"/>
          <w:sz w:val="24"/>
          <w:szCs w:val="24"/>
        </w:rPr>
      </w:pPr>
      <w:r w:rsidRPr="000654D8">
        <w:rPr>
          <w:rFonts w:ascii="Times New Roman" w:hAnsi="Times New Roman" w:cs="Times New Roman"/>
          <w:sz w:val="24"/>
          <w:szCs w:val="24"/>
        </w:rPr>
        <w:t>Syphilis</w:t>
      </w:r>
      <w:r w:rsidR="00CE13B7" w:rsidRPr="000654D8">
        <w:rPr>
          <w:rFonts w:ascii="Times New Roman" w:hAnsi="Times New Roman" w:cs="Times New Roman"/>
          <w:sz w:val="24"/>
          <w:szCs w:val="24"/>
        </w:rPr>
        <w:t xml:space="preserve"> is </w:t>
      </w:r>
      <w:r w:rsidRPr="000654D8">
        <w:rPr>
          <w:rFonts w:ascii="Times New Roman" w:hAnsi="Times New Roman" w:cs="Times New Roman"/>
          <w:sz w:val="24"/>
          <w:szCs w:val="24"/>
        </w:rPr>
        <w:t xml:space="preserve">a contagious disease that </w:t>
      </w:r>
      <w:r w:rsidR="00CE13B7" w:rsidRPr="000654D8">
        <w:rPr>
          <w:rFonts w:ascii="Times New Roman" w:hAnsi="Times New Roman" w:cs="Times New Roman"/>
          <w:sz w:val="24"/>
          <w:szCs w:val="24"/>
        </w:rPr>
        <w:t xml:space="preserve">can be contracted by both male and female. Those </w:t>
      </w:r>
      <w:r w:rsidR="00F02528" w:rsidRPr="000654D8">
        <w:rPr>
          <w:rFonts w:ascii="Times New Roman" w:hAnsi="Times New Roman" w:cs="Times New Roman"/>
          <w:sz w:val="24"/>
          <w:szCs w:val="24"/>
        </w:rPr>
        <w:t xml:space="preserve">prone to this disease are; </w:t>
      </w:r>
      <w:r w:rsidR="00CE13B7" w:rsidRPr="000654D8">
        <w:rPr>
          <w:rFonts w:ascii="Times New Roman" w:hAnsi="Times New Roman" w:cs="Times New Roman"/>
          <w:sz w:val="24"/>
          <w:szCs w:val="24"/>
        </w:rPr>
        <w:t>gay</w:t>
      </w:r>
      <w:r w:rsidR="00F02528" w:rsidRPr="000654D8">
        <w:rPr>
          <w:rFonts w:ascii="Times New Roman" w:hAnsi="Times New Roman" w:cs="Times New Roman"/>
          <w:sz w:val="24"/>
          <w:szCs w:val="24"/>
        </w:rPr>
        <w:t xml:space="preserve"> </w:t>
      </w:r>
      <w:r w:rsidR="00CE13B7" w:rsidRPr="000654D8">
        <w:rPr>
          <w:rFonts w:ascii="Times New Roman" w:hAnsi="Times New Roman" w:cs="Times New Roman"/>
          <w:sz w:val="24"/>
          <w:szCs w:val="24"/>
        </w:rPr>
        <w:t>(men who are sexually involved with other men), women, commercial sex workers and those who have multiple sexual partners.</w:t>
      </w:r>
      <w:r w:rsidRPr="000654D8">
        <w:rPr>
          <w:rFonts w:ascii="Times New Roman" w:hAnsi="Times New Roman" w:cs="Times New Roman"/>
          <w:sz w:val="24"/>
          <w:szCs w:val="24"/>
        </w:rPr>
        <w:t xml:space="preserve"> </w:t>
      </w:r>
    </w:p>
    <w:p w:rsidR="000F1A71" w:rsidRDefault="00785F57" w:rsidP="007F2538">
      <w:pPr>
        <w:spacing w:line="480" w:lineRule="auto"/>
        <w:ind w:firstLine="720"/>
        <w:rPr>
          <w:rFonts w:ascii="Times New Roman" w:hAnsi="Times New Roman" w:cs="Times New Roman"/>
          <w:sz w:val="24"/>
          <w:szCs w:val="24"/>
        </w:rPr>
      </w:pPr>
      <w:r w:rsidRPr="000654D8">
        <w:rPr>
          <w:rFonts w:ascii="Times New Roman" w:hAnsi="Times New Roman" w:cs="Times New Roman"/>
          <w:sz w:val="24"/>
          <w:szCs w:val="24"/>
        </w:rPr>
        <w:lastRenderedPageBreak/>
        <w:t xml:space="preserve">This disease can also be </w:t>
      </w:r>
      <w:r w:rsidR="00823114" w:rsidRPr="000654D8">
        <w:rPr>
          <w:rFonts w:ascii="Times New Roman" w:hAnsi="Times New Roman" w:cs="Times New Roman"/>
          <w:sz w:val="24"/>
          <w:szCs w:val="24"/>
        </w:rPr>
        <w:t>passed to the newborn from the mother during birth.</w:t>
      </w:r>
      <w:r w:rsidR="00CC0487">
        <w:rPr>
          <w:rFonts w:ascii="Times New Roman" w:hAnsi="Times New Roman" w:cs="Times New Roman"/>
          <w:sz w:val="24"/>
          <w:szCs w:val="24"/>
        </w:rPr>
        <w:t xml:space="preserve"> </w:t>
      </w:r>
      <w:r w:rsidR="00712C4C" w:rsidRPr="000654D8">
        <w:rPr>
          <w:rFonts w:ascii="Times New Roman" w:hAnsi="Times New Roman" w:cs="Times New Roman"/>
          <w:sz w:val="24"/>
          <w:szCs w:val="24"/>
        </w:rPr>
        <w:t xml:space="preserve">According to the report by </w:t>
      </w:r>
      <w:r w:rsidR="00712C4C" w:rsidRPr="00CC0487">
        <w:rPr>
          <w:rFonts w:ascii="Times New Roman" w:hAnsi="Times New Roman" w:cs="Times New Roman"/>
          <w:b/>
          <w:i/>
          <w:sz w:val="24"/>
          <w:szCs w:val="24"/>
        </w:rPr>
        <w:t xml:space="preserve">WHO Guidelines for the treatment of </w:t>
      </w:r>
      <w:proofErr w:type="spellStart"/>
      <w:r w:rsidR="00712C4C" w:rsidRPr="00CC0487">
        <w:rPr>
          <w:rFonts w:ascii="Times New Roman" w:hAnsi="Times New Roman" w:cs="Times New Roman"/>
          <w:b/>
          <w:i/>
          <w:sz w:val="24"/>
          <w:szCs w:val="24"/>
        </w:rPr>
        <w:t>Treponema</w:t>
      </w:r>
      <w:proofErr w:type="spellEnd"/>
      <w:r w:rsidR="00712C4C" w:rsidRPr="00CC0487">
        <w:rPr>
          <w:rFonts w:ascii="Times New Roman" w:hAnsi="Times New Roman" w:cs="Times New Roman"/>
          <w:b/>
          <w:i/>
          <w:sz w:val="24"/>
          <w:szCs w:val="24"/>
        </w:rPr>
        <w:t xml:space="preserve"> Pallidum(2016)</w:t>
      </w:r>
      <w:r w:rsidR="00712C4C" w:rsidRPr="000654D8">
        <w:rPr>
          <w:rFonts w:ascii="Times New Roman" w:hAnsi="Times New Roman" w:cs="Times New Roman"/>
          <w:sz w:val="24"/>
          <w:szCs w:val="24"/>
        </w:rPr>
        <w:t>, the World Health</w:t>
      </w:r>
      <w:r w:rsidR="00CC0487">
        <w:rPr>
          <w:rFonts w:ascii="Times New Roman" w:hAnsi="Times New Roman" w:cs="Times New Roman"/>
          <w:sz w:val="24"/>
          <w:szCs w:val="24"/>
        </w:rPr>
        <w:t xml:space="preserve"> </w:t>
      </w:r>
      <w:proofErr w:type="spellStart"/>
      <w:r w:rsidR="00CC0487">
        <w:rPr>
          <w:rFonts w:ascii="Times New Roman" w:hAnsi="Times New Roman" w:cs="Times New Roman"/>
          <w:sz w:val="24"/>
          <w:szCs w:val="24"/>
        </w:rPr>
        <w:t>Organisation</w:t>
      </w:r>
      <w:proofErr w:type="spellEnd"/>
      <w:r w:rsidR="00CC0487">
        <w:rPr>
          <w:rFonts w:ascii="Times New Roman" w:hAnsi="Times New Roman" w:cs="Times New Roman"/>
          <w:sz w:val="24"/>
          <w:szCs w:val="24"/>
        </w:rPr>
        <w:t xml:space="preserve"> reported </w:t>
      </w:r>
      <w:r w:rsidR="00712C4C" w:rsidRPr="000654D8">
        <w:rPr>
          <w:rFonts w:ascii="Times New Roman" w:hAnsi="Times New Roman" w:cs="Times New Roman"/>
          <w:sz w:val="24"/>
          <w:szCs w:val="24"/>
        </w:rPr>
        <w:t xml:space="preserve"> that  </w:t>
      </w:r>
      <w:r w:rsidR="00CC0487">
        <w:rPr>
          <w:rFonts w:ascii="Times New Roman" w:hAnsi="Times New Roman" w:cs="Times New Roman"/>
          <w:sz w:val="24"/>
          <w:szCs w:val="24"/>
        </w:rPr>
        <w:t>i</w:t>
      </w:r>
      <w:r w:rsidR="00712C4C" w:rsidRPr="000654D8">
        <w:rPr>
          <w:rFonts w:ascii="Times New Roman" w:hAnsi="Times New Roman" w:cs="Times New Roman"/>
          <w:sz w:val="24"/>
          <w:szCs w:val="24"/>
        </w:rPr>
        <w:t>n 2012, an estimation of 350 000 adverse pregnancy outcomes worldwide were accredited to syphili</w:t>
      </w:r>
      <w:r w:rsidR="00CC0487">
        <w:rPr>
          <w:rFonts w:ascii="Times New Roman" w:hAnsi="Times New Roman" w:cs="Times New Roman"/>
          <w:sz w:val="24"/>
          <w:szCs w:val="24"/>
        </w:rPr>
        <w:t xml:space="preserve">s, including </w:t>
      </w:r>
      <w:r w:rsidR="000F1A71">
        <w:rPr>
          <w:rFonts w:ascii="Times New Roman" w:hAnsi="Times New Roman" w:cs="Times New Roman"/>
          <w:sz w:val="24"/>
          <w:szCs w:val="24"/>
        </w:rPr>
        <w:t xml:space="preserve">143 000 early fetal deaths or </w:t>
      </w:r>
      <w:r w:rsidR="00712C4C" w:rsidRPr="000654D8">
        <w:rPr>
          <w:rFonts w:ascii="Times New Roman" w:hAnsi="Times New Roman" w:cs="Times New Roman"/>
          <w:sz w:val="24"/>
          <w:szCs w:val="24"/>
        </w:rPr>
        <w:t xml:space="preserve">stillbirths, 62 000 </w:t>
      </w:r>
      <w:r w:rsidR="007723C8" w:rsidRPr="000654D8">
        <w:rPr>
          <w:rFonts w:ascii="Times New Roman" w:hAnsi="Times New Roman" w:cs="Times New Roman"/>
          <w:sz w:val="24"/>
          <w:szCs w:val="24"/>
        </w:rPr>
        <w:t xml:space="preserve">neonatal deaths, 44 000 preterm or </w:t>
      </w:r>
      <w:r w:rsidR="00712C4C" w:rsidRPr="000654D8">
        <w:rPr>
          <w:rFonts w:ascii="Times New Roman" w:hAnsi="Times New Roman" w:cs="Times New Roman"/>
          <w:sz w:val="24"/>
          <w:szCs w:val="24"/>
        </w:rPr>
        <w:t>low-bi</w:t>
      </w:r>
      <w:r w:rsidR="007723C8" w:rsidRPr="000654D8">
        <w:rPr>
          <w:rFonts w:ascii="Times New Roman" w:hAnsi="Times New Roman" w:cs="Times New Roman"/>
          <w:sz w:val="24"/>
          <w:szCs w:val="24"/>
        </w:rPr>
        <w:t>rth-weight babies and 102 000</w:t>
      </w:r>
      <w:r w:rsidR="00712C4C" w:rsidRPr="000654D8">
        <w:rPr>
          <w:rFonts w:ascii="Times New Roman" w:hAnsi="Times New Roman" w:cs="Times New Roman"/>
          <w:sz w:val="24"/>
          <w:szCs w:val="24"/>
        </w:rPr>
        <w:t xml:space="preserve"> infants</w:t>
      </w:r>
      <w:r w:rsidR="007723C8" w:rsidRPr="000654D8">
        <w:rPr>
          <w:rFonts w:ascii="Times New Roman" w:hAnsi="Times New Roman" w:cs="Times New Roman"/>
          <w:sz w:val="24"/>
          <w:szCs w:val="24"/>
        </w:rPr>
        <w:t xml:space="preserve"> are born infected</w:t>
      </w:r>
      <w:r w:rsidR="00712C4C" w:rsidRPr="000654D8">
        <w:rPr>
          <w:rFonts w:ascii="Times New Roman" w:hAnsi="Times New Roman" w:cs="Times New Roman"/>
          <w:sz w:val="24"/>
          <w:szCs w:val="24"/>
        </w:rPr>
        <w:t xml:space="preserve">. </w:t>
      </w:r>
      <w:r w:rsidR="007723C8" w:rsidRPr="000654D8">
        <w:rPr>
          <w:rFonts w:ascii="Times New Roman" w:hAnsi="Times New Roman" w:cs="Times New Roman"/>
          <w:sz w:val="24"/>
          <w:szCs w:val="24"/>
        </w:rPr>
        <w:t xml:space="preserve"> The report also</w:t>
      </w:r>
      <w:r w:rsidR="00814D7C" w:rsidRPr="000654D8">
        <w:rPr>
          <w:rFonts w:ascii="Times New Roman" w:hAnsi="Times New Roman" w:cs="Times New Roman"/>
          <w:sz w:val="24"/>
          <w:szCs w:val="24"/>
        </w:rPr>
        <w:t xml:space="preserve"> mentions that t</w:t>
      </w:r>
      <w:r w:rsidR="00712C4C" w:rsidRPr="000654D8">
        <w:rPr>
          <w:rFonts w:ascii="Times New Roman" w:hAnsi="Times New Roman" w:cs="Times New Roman"/>
          <w:sz w:val="24"/>
          <w:szCs w:val="24"/>
        </w:rPr>
        <w:t>here is also an increase in mother-to-child tra</w:t>
      </w:r>
      <w:r w:rsidR="000F1A71">
        <w:rPr>
          <w:rFonts w:ascii="Times New Roman" w:hAnsi="Times New Roman" w:cs="Times New Roman"/>
          <w:sz w:val="24"/>
          <w:szCs w:val="24"/>
        </w:rPr>
        <w:t>nsmission of HIV among pregnant.</w:t>
      </w:r>
    </w:p>
    <w:p w:rsidR="00B2067E" w:rsidRPr="00CC0487" w:rsidRDefault="000F1A71" w:rsidP="007F2538">
      <w:pPr>
        <w:spacing w:line="480" w:lineRule="auto"/>
        <w:ind w:firstLine="720"/>
        <w:rPr>
          <w:rFonts w:ascii="Times New Roman" w:hAnsi="Times New Roman" w:cs="Times New Roman"/>
          <w:b/>
          <w:sz w:val="24"/>
          <w:szCs w:val="24"/>
          <w:u w:val="single"/>
        </w:rPr>
      </w:pPr>
      <w:r>
        <w:rPr>
          <w:rFonts w:ascii="Times New Roman" w:hAnsi="Times New Roman" w:cs="Times New Roman"/>
          <w:b/>
          <w:sz w:val="24"/>
          <w:szCs w:val="24"/>
          <w:u w:val="single"/>
        </w:rPr>
        <w:t>Stages and symptoms</w:t>
      </w:r>
    </w:p>
    <w:p w:rsidR="00CE13B7" w:rsidRPr="000654D8" w:rsidRDefault="00823114" w:rsidP="007F2538">
      <w:pPr>
        <w:spacing w:line="480" w:lineRule="auto"/>
        <w:ind w:firstLine="720"/>
        <w:rPr>
          <w:rFonts w:ascii="Times New Roman" w:hAnsi="Times New Roman" w:cs="Times New Roman"/>
          <w:sz w:val="24"/>
          <w:szCs w:val="24"/>
        </w:rPr>
      </w:pPr>
      <w:r w:rsidRPr="000654D8">
        <w:rPr>
          <w:rFonts w:ascii="Times New Roman" w:hAnsi="Times New Roman" w:cs="Times New Roman"/>
          <w:sz w:val="24"/>
          <w:szCs w:val="24"/>
        </w:rPr>
        <w:t>For easy assessment of these diseases, it is important to understand the different stages and the symptoms that are</w:t>
      </w:r>
      <w:r w:rsidR="000F1A71">
        <w:rPr>
          <w:rFonts w:ascii="Times New Roman" w:hAnsi="Times New Roman" w:cs="Times New Roman"/>
          <w:sz w:val="24"/>
          <w:szCs w:val="24"/>
        </w:rPr>
        <w:t xml:space="preserve"> exhibited during each</w:t>
      </w:r>
      <w:r w:rsidRPr="000654D8">
        <w:rPr>
          <w:rFonts w:ascii="Times New Roman" w:hAnsi="Times New Roman" w:cs="Times New Roman"/>
          <w:sz w:val="24"/>
          <w:szCs w:val="24"/>
        </w:rPr>
        <w:t xml:space="preserve"> stage. </w:t>
      </w:r>
      <w:r w:rsidR="00F02528" w:rsidRPr="000654D8">
        <w:rPr>
          <w:rFonts w:ascii="Times New Roman" w:hAnsi="Times New Roman" w:cs="Times New Roman"/>
          <w:sz w:val="24"/>
          <w:szCs w:val="24"/>
        </w:rPr>
        <w:t xml:space="preserve">Syphilis occurs in different stages and therefore, the </w:t>
      </w:r>
      <w:r w:rsidR="00AE4AFF" w:rsidRPr="000654D8">
        <w:rPr>
          <w:rFonts w:ascii="Times New Roman" w:hAnsi="Times New Roman" w:cs="Times New Roman"/>
          <w:sz w:val="24"/>
          <w:szCs w:val="24"/>
        </w:rPr>
        <w:t>symptom</w:t>
      </w:r>
      <w:r w:rsidR="00F02528" w:rsidRPr="000654D8">
        <w:rPr>
          <w:rFonts w:ascii="Times New Roman" w:hAnsi="Times New Roman" w:cs="Times New Roman"/>
          <w:sz w:val="24"/>
          <w:szCs w:val="24"/>
        </w:rPr>
        <w:t xml:space="preserve"> that may be diagnosed at different stages depends on the l</w:t>
      </w:r>
      <w:r w:rsidRPr="000654D8">
        <w:rPr>
          <w:rFonts w:ascii="Times New Roman" w:hAnsi="Times New Roman" w:cs="Times New Roman"/>
          <w:sz w:val="24"/>
          <w:szCs w:val="24"/>
        </w:rPr>
        <w:t xml:space="preserve">evel at which the infection is: </w:t>
      </w:r>
      <w:r w:rsidR="00F02528" w:rsidRPr="000654D8">
        <w:rPr>
          <w:rFonts w:ascii="Times New Roman" w:hAnsi="Times New Roman" w:cs="Times New Roman"/>
          <w:sz w:val="24"/>
          <w:szCs w:val="24"/>
        </w:rPr>
        <w:t>the stages are as discussed below:</w:t>
      </w:r>
    </w:p>
    <w:p w:rsidR="00F02528" w:rsidRPr="000654D8" w:rsidRDefault="00F02528" w:rsidP="007F2538">
      <w:pPr>
        <w:pStyle w:val="ListParagraph"/>
        <w:numPr>
          <w:ilvl w:val="0"/>
          <w:numId w:val="1"/>
        </w:numPr>
        <w:spacing w:line="480" w:lineRule="auto"/>
        <w:ind w:firstLine="720"/>
        <w:rPr>
          <w:rFonts w:ascii="Times New Roman" w:hAnsi="Times New Roman" w:cs="Times New Roman"/>
          <w:b/>
          <w:sz w:val="24"/>
          <w:szCs w:val="24"/>
        </w:rPr>
      </w:pPr>
      <w:r w:rsidRPr="000654D8">
        <w:rPr>
          <w:rFonts w:ascii="Times New Roman" w:hAnsi="Times New Roman" w:cs="Times New Roman"/>
          <w:b/>
          <w:sz w:val="24"/>
          <w:szCs w:val="24"/>
        </w:rPr>
        <w:t xml:space="preserve">Primary </w:t>
      </w:r>
      <w:r w:rsidR="00C4618B" w:rsidRPr="000654D8">
        <w:rPr>
          <w:rFonts w:ascii="Times New Roman" w:hAnsi="Times New Roman" w:cs="Times New Roman"/>
          <w:b/>
          <w:sz w:val="24"/>
          <w:szCs w:val="24"/>
        </w:rPr>
        <w:t>syphilis</w:t>
      </w:r>
    </w:p>
    <w:p w:rsidR="00785F57" w:rsidRPr="000654D8" w:rsidRDefault="00C4618B" w:rsidP="007F2538">
      <w:pPr>
        <w:spacing w:line="480" w:lineRule="auto"/>
        <w:ind w:firstLine="720"/>
        <w:rPr>
          <w:rFonts w:ascii="Times New Roman" w:hAnsi="Times New Roman" w:cs="Times New Roman"/>
          <w:sz w:val="24"/>
          <w:szCs w:val="24"/>
        </w:rPr>
      </w:pPr>
      <w:r w:rsidRPr="000654D8">
        <w:rPr>
          <w:rFonts w:ascii="Times New Roman" w:hAnsi="Times New Roman" w:cs="Times New Roman"/>
          <w:sz w:val="24"/>
          <w:szCs w:val="24"/>
        </w:rPr>
        <w:t xml:space="preserve">This is where a small sore which is referred to as Chancre develops on the skin as a small spot where the bacteria enters the body. The sore is usually painless and hidden and hence it takes </w:t>
      </w:r>
      <w:r w:rsidR="00AE4AFF" w:rsidRPr="000654D8">
        <w:rPr>
          <w:rFonts w:ascii="Times New Roman" w:hAnsi="Times New Roman" w:cs="Times New Roman"/>
          <w:sz w:val="24"/>
          <w:szCs w:val="24"/>
        </w:rPr>
        <w:t>a while after exposure before the victim</w:t>
      </w:r>
      <w:r w:rsidRPr="000654D8">
        <w:rPr>
          <w:rFonts w:ascii="Times New Roman" w:hAnsi="Times New Roman" w:cs="Times New Roman"/>
          <w:sz w:val="24"/>
          <w:szCs w:val="24"/>
        </w:rPr>
        <w:t xml:space="preserve"> notices</w:t>
      </w:r>
      <w:r w:rsidR="00702E86" w:rsidRPr="000654D8">
        <w:rPr>
          <w:rFonts w:ascii="Times New Roman" w:hAnsi="Times New Roman" w:cs="Times New Roman"/>
          <w:sz w:val="24"/>
          <w:szCs w:val="24"/>
        </w:rPr>
        <w:t xml:space="preserve"> </w:t>
      </w:r>
      <w:r w:rsidR="00AE4AFF" w:rsidRPr="000654D8">
        <w:rPr>
          <w:rFonts w:ascii="Times New Roman" w:hAnsi="Times New Roman" w:cs="Times New Roman"/>
          <w:sz w:val="24"/>
          <w:szCs w:val="24"/>
        </w:rPr>
        <w:t xml:space="preserve">that they are infected. </w:t>
      </w:r>
      <w:r w:rsidRPr="000654D8">
        <w:rPr>
          <w:rFonts w:ascii="Times New Roman" w:hAnsi="Times New Roman" w:cs="Times New Roman"/>
          <w:sz w:val="24"/>
          <w:szCs w:val="24"/>
        </w:rPr>
        <w:t>S</w:t>
      </w:r>
      <w:r w:rsidR="00AE4AFF" w:rsidRPr="000654D8">
        <w:rPr>
          <w:rFonts w:ascii="Times New Roman" w:hAnsi="Times New Roman" w:cs="Times New Roman"/>
          <w:sz w:val="24"/>
          <w:szCs w:val="24"/>
        </w:rPr>
        <w:t>ome people may develop only one</w:t>
      </w:r>
      <w:r w:rsidRPr="000654D8">
        <w:rPr>
          <w:rFonts w:ascii="Times New Roman" w:hAnsi="Times New Roman" w:cs="Times New Roman"/>
          <w:sz w:val="24"/>
          <w:szCs w:val="24"/>
        </w:rPr>
        <w:t xml:space="preserve"> sore while others may d</w:t>
      </w:r>
      <w:r w:rsidR="00702E86" w:rsidRPr="000654D8">
        <w:rPr>
          <w:rFonts w:ascii="Times New Roman" w:hAnsi="Times New Roman" w:cs="Times New Roman"/>
          <w:sz w:val="24"/>
          <w:szCs w:val="24"/>
        </w:rPr>
        <w:t>e</w:t>
      </w:r>
      <w:r w:rsidRPr="000654D8">
        <w:rPr>
          <w:rFonts w:ascii="Times New Roman" w:hAnsi="Times New Roman" w:cs="Times New Roman"/>
          <w:sz w:val="24"/>
          <w:szCs w:val="24"/>
        </w:rPr>
        <w:t>velop many sores</w:t>
      </w:r>
      <w:r w:rsidR="00AE4AFF" w:rsidRPr="000654D8">
        <w:rPr>
          <w:rFonts w:ascii="Times New Roman" w:hAnsi="Times New Roman" w:cs="Times New Roman"/>
          <w:sz w:val="24"/>
          <w:szCs w:val="24"/>
        </w:rPr>
        <w:t xml:space="preserve">. </w:t>
      </w:r>
      <w:r w:rsidRPr="000654D8">
        <w:rPr>
          <w:rFonts w:ascii="Times New Roman" w:hAnsi="Times New Roman" w:cs="Times New Roman"/>
          <w:sz w:val="24"/>
          <w:szCs w:val="24"/>
        </w:rPr>
        <w:t xml:space="preserve">The </w:t>
      </w:r>
      <w:r w:rsidR="00AE4AFF" w:rsidRPr="000654D8">
        <w:rPr>
          <w:rFonts w:ascii="Times New Roman" w:hAnsi="Times New Roman" w:cs="Times New Roman"/>
          <w:sz w:val="24"/>
          <w:szCs w:val="24"/>
        </w:rPr>
        <w:t xml:space="preserve">painless </w:t>
      </w:r>
      <w:r w:rsidRPr="000654D8">
        <w:rPr>
          <w:rFonts w:ascii="Times New Roman" w:hAnsi="Times New Roman" w:cs="Times New Roman"/>
          <w:sz w:val="24"/>
          <w:szCs w:val="24"/>
        </w:rPr>
        <w:t>spot</w:t>
      </w:r>
      <w:r w:rsidR="00AE4AFF" w:rsidRPr="000654D8">
        <w:rPr>
          <w:rFonts w:ascii="Times New Roman" w:hAnsi="Times New Roman" w:cs="Times New Roman"/>
          <w:sz w:val="24"/>
          <w:szCs w:val="24"/>
        </w:rPr>
        <w:t xml:space="preserve"> may</w:t>
      </w:r>
      <w:r w:rsidRPr="000654D8">
        <w:rPr>
          <w:rFonts w:ascii="Times New Roman" w:hAnsi="Times New Roman" w:cs="Times New Roman"/>
          <w:sz w:val="24"/>
          <w:szCs w:val="24"/>
        </w:rPr>
        <w:t xml:space="preserve"> </w:t>
      </w:r>
      <w:r w:rsidR="00AE4AFF" w:rsidRPr="000654D8">
        <w:rPr>
          <w:rFonts w:ascii="Times New Roman" w:hAnsi="Times New Roman" w:cs="Times New Roman"/>
          <w:sz w:val="24"/>
          <w:szCs w:val="24"/>
        </w:rPr>
        <w:t>heal</w:t>
      </w:r>
      <w:r w:rsidRPr="000654D8">
        <w:rPr>
          <w:rFonts w:ascii="Times New Roman" w:hAnsi="Times New Roman" w:cs="Times New Roman"/>
          <w:sz w:val="24"/>
          <w:szCs w:val="24"/>
        </w:rPr>
        <w:t xml:space="preserve"> on its own after two or three weeks.</w:t>
      </w:r>
    </w:p>
    <w:p w:rsidR="0039769E" w:rsidRDefault="0039769E">
      <w:pPr>
        <w:rPr>
          <w:rFonts w:ascii="Times New Roman" w:hAnsi="Times New Roman" w:cs="Times New Roman"/>
          <w:b/>
          <w:sz w:val="24"/>
          <w:szCs w:val="24"/>
        </w:rPr>
      </w:pPr>
      <w:r>
        <w:rPr>
          <w:rFonts w:ascii="Times New Roman" w:hAnsi="Times New Roman" w:cs="Times New Roman"/>
          <w:b/>
          <w:sz w:val="24"/>
          <w:szCs w:val="24"/>
        </w:rPr>
        <w:br w:type="page"/>
      </w:r>
    </w:p>
    <w:p w:rsidR="00505941" w:rsidRPr="000654D8" w:rsidRDefault="00702E86" w:rsidP="007F2538">
      <w:pPr>
        <w:pStyle w:val="ListParagraph"/>
        <w:numPr>
          <w:ilvl w:val="0"/>
          <w:numId w:val="1"/>
        </w:numPr>
        <w:spacing w:line="480" w:lineRule="auto"/>
        <w:ind w:firstLine="720"/>
        <w:rPr>
          <w:rFonts w:ascii="Times New Roman" w:hAnsi="Times New Roman" w:cs="Times New Roman"/>
          <w:b/>
          <w:sz w:val="24"/>
          <w:szCs w:val="24"/>
        </w:rPr>
      </w:pPr>
      <w:r w:rsidRPr="000654D8">
        <w:rPr>
          <w:rFonts w:ascii="Times New Roman" w:hAnsi="Times New Roman" w:cs="Times New Roman"/>
          <w:b/>
          <w:sz w:val="24"/>
          <w:szCs w:val="24"/>
        </w:rPr>
        <w:lastRenderedPageBreak/>
        <w:t>Secondary syphilis</w:t>
      </w:r>
    </w:p>
    <w:p w:rsidR="000F1A71" w:rsidRDefault="00C90B98" w:rsidP="007F2538">
      <w:pPr>
        <w:spacing w:line="480" w:lineRule="auto"/>
        <w:ind w:firstLine="720"/>
        <w:rPr>
          <w:rFonts w:ascii="Times New Roman" w:hAnsi="Times New Roman" w:cs="Times New Roman"/>
          <w:sz w:val="24"/>
          <w:szCs w:val="24"/>
        </w:rPr>
      </w:pPr>
      <w:r w:rsidRPr="000654D8">
        <w:rPr>
          <w:rFonts w:ascii="Times New Roman" w:hAnsi="Times New Roman" w:cs="Times New Roman"/>
          <w:sz w:val="24"/>
          <w:szCs w:val="24"/>
        </w:rPr>
        <w:t>This second stage of syphilis infection</w:t>
      </w:r>
      <w:r w:rsidR="00702E86" w:rsidRPr="000654D8">
        <w:rPr>
          <w:rFonts w:ascii="Times New Roman" w:hAnsi="Times New Roman" w:cs="Times New Roman"/>
          <w:sz w:val="24"/>
          <w:szCs w:val="24"/>
        </w:rPr>
        <w:t xml:space="preserve"> occurs just few weeks after healing f</w:t>
      </w:r>
      <w:r w:rsidR="000F1A71">
        <w:rPr>
          <w:rFonts w:ascii="Times New Roman" w:hAnsi="Times New Roman" w:cs="Times New Roman"/>
          <w:sz w:val="24"/>
          <w:szCs w:val="24"/>
        </w:rPr>
        <w:t xml:space="preserve">rom the </w:t>
      </w:r>
      <w:r w:rsidRPr="000654D8">
        <w:rPr>
          <w:rFonts w:ascii="Times New Roman" w:hAnsi="Times New Roman" w:cs="Times New Roman"/>
          <w:sz w:val="24"/>
          <w:szCs w:val="24"/>
        </w:rPr>
        <w:t xml:space="preserve">original chancre. </w:t>
      </w:r>
      <w:r w:rsidR="000F1A71">
        <w:rPr>
          <w:rFonts w:ascii="Times New Roman" w:hAnsi="Times New Roman" w:cs="Times New Roman"/>
          <w:sz w:val="24"/>
          <w:szCs w:val="24"/>
        </w:rPr>
        <w:t xml:space="preserve">One experiences/develops </w:t>
      </w:r>
      <w:r w:rsidR="00B1163D" w:rsidRPr="000654D8">
        <w:rPr>
          <w:rFonts w:ascii="Times New Roman" w:hAnsi="Times New Roman" w:cs="Times New Roman"/>
          <w:sz w:val="24"/>
          <w:szCs w:val="24"/>
        </w:rPr>
        <w:t xml:space="preserve">painless </w:t>
      </w:r>
      <w:r w:rsidR="00702E86" w:rsidRPr="000654D8">
        <w:rPr>
          <w:rFonts w:ascii="Times New Roman" w:hAnsi="Times New Roman" w:cs="Times New Roman"/>
          <w:sz w:val="24"/>
          <w:szCs w:val="24"/>
        </w:rPr>
        <w:t>rushes that may cover the whole body and eventually cover the</w:t>
      </w:r>
      <w:r w:rsidR="00B1163D" w:rsidRPr="000654D8">
        <w:rPr>
          <w:rFonts w:ascii="Times New Roman" w:hAnsi="Times New Roman" w:cs="Times New Roman"/>
          <w:sz w:val="24"/>
          <w:szCs w:val="24"/>
        </w:rPr>
        <w:t xml:space="preserve"> palm of the hands and the </w:t>
      </w:r>
      <w:r w:rsidR="000F1A71">
        <w:rPr>
          <w:rFonts w:ascii="Times New Roman" w:hAnsi="Times New Roman" w:cs="Times New Roman"/>
          <w:sz w:val="24"/>
          <w:szCs w:val="24"/>
        </w:rPr>
        <w:t>feet.</w:t>
      </w:r>
    </w:p>
    <w:p w:rsidR="00B1163D" w:rsidRPr="000F1A71" w:rsidRDefault="000F1A71" w:rsidP="007F2538">
      <w:pPr>
        <w:spacing w:line="480" w:lineRule="auto"/>
        <w:ind w:firstLine="720"/>
        <w:rPr>
          <w:rFonts w:ascii="Times New Roman" w:hAnsi="Times New Roman" w:cs="Times New Roman"/>
          <w:sz w:val="24"/>
          <w:szCs w:val="24"/>
        </w:rPr>
      </w:pPr>
      <w:r>
        <w:rPr>
          <w:rFonts w:ascii="Times New Roman" w:hAnsi="Times New Roman" w:cs="Times New Roman"/>
          <w:sz w:val="24"/>
          <w:szCs w:val="24"/>
        </w:rPr>
        <w:t>C</w:t>
      </w:r>
      <w:r w:rsidR="00B1163D" w:rsidRPr="000654D8">
        <w:rPr>
          <w:rFonts w:ascii="Times New Roman" w:hAnsi="Times New Roman" w:cs="Times New Roman"/>
          <w:sz w:val="24"/>
          <w:szCs w:val="24"/>
        </w:rPr>
        <w:t>ommon symptoms of this level are:</w:t>
      </w:r>
      <w:r w:rsidR="00C90B98" w:rsidRPr="000654D8">
        <w:rPr>
          <w:rFonts w:ascii="Times New Roman" w:hAnsi="Times New Roman" w:cs="Times New Roman"/>
          <w:color w:val="080808"/>
          <w:sz w:val="24"/>
          <w:szCs w:val="24"/>
          <w:shd w:val="clear" w:color="auto" w:fill="FFFFFF"/>
        </w:rPr>
        <w:t xml:space="preserve"> hair loss, muscle aches, fever, sore throat and swelling of the</w:t>
      </w:r>
      <w:r w:rsidR="00B1163D" w:rsidRPr="000654D8">
        <w:rPr>
          <w:rFonts w:ascii="Times New Roman" w:hAnsi="Times New Roman" w:cs="Times New Roman"/>
          <w:color w:val="080808"/>
          <w:sz w:val="24"/>
          <w:szCs w:val="24"/>
          <w:shd w:val="clear" w:color="auto" w:fill="FFFFFF"/>
        </w:rPr>
        <w:t xml:space="preserve"> lymph </w:t>
      </w:r>
      <w:r>
        <w:rPr>
          <w:rFonts w:ascii="Times New Roman" w:hAnsi="Times New Roman" w:cs="Times New Roman"/>
          <w:color w:val="080808"/>
          <w:sz w:val="24"/>
          <w:szCs w:val="24"/>
          <w:shd w:val="clear" w:color="auto" w:fill="FFFFFF"/>
        </w:rPr>
        <w:t xml:space="preserve">nodes. However, these </w:t>
      </w:r>
      <w:r w:rsidR="00B1163D" w:rsidRPr="000654D8">
        <w:rPr>
          <w:rFonts w:ascii="Times New Roman" w:hAnsi="Times New Roman" w:cs="Times New Roman"/>
          <w:color w:val="080808"/>
          <w:sz w:val="24"/>
          <w:szCs w:val="24"/>
          <w:shd w:val="clear" w:color="auto" w:fill="FFFFFF"/>
        </w:rPr>
        <w:t xml:space="preserve">symptoms are </w:t>
      </w:r>
      <w:r w:rsidR="00C90B98" w:rsidRPr="000654D8">
        <w:rPr>
          <w:rFonts w:ascii="Times New Roman" w:hAnsi="Times New Roman" w:cs="Times New Roman"/>
          <w:color w:val="080808"/>
          <w:sz w:val="24"/>
          <w:szCs w:val="24"/>
          <w:shd w:val="clear" w:color="auto" w:fill="FFFFFF"/>
        </w:rPr>
        <w:t>expected</w:t>
      </w:r>
      <w:r w:rsidR="00B1163D" w:rsidRPr="000654D8">
        <w:rPr>
          <w:rFonts w:ascii="Times New Roman" w:hAnsi="Times New Roman" w:cs="Times New Roman"/>
          <w:color w:val="080808"/>
          <w:sz w:val="24"/>
          <w:szCs w:val="24"/>
          <w:shd w:val="clear" w:color="auto" w:fill="FFFFFF"/>
        </w:rPr>
        <w:t xml:space="preserve"> to disappear within a few</w:t>
      </w:r>
      <w:r>
        <w:rPr>
          <w:rFonts w:ascii="Times New Roman" w:hAnsi="Times New Roman" w:cs="Times New Roman"/>
          <w:color w:val="080808"/>
          <w:sz w:val="24"/>
          <w:szCs w:val="24"/>
          <w:shd w:val="clear" w:color="auto" w:fill="FFFFFF"/>
        </w:rPr>
        <w:t xml:space="preserve"> weeks or occur </w:t>
      </w:r>
      <w:r w:rsidR="00B1163D" w:rsidRPr="000654D8">
        <w:rPr>
          <w:rFonts w:ascii="Times New Roman" w:hAnsi="Times New Roman" w:cs="Times New Roman"/>
          <w:color w:val="080808"/>
          <w:sz w:val="24"/>
          <w:szCs w:val="24"/>
          <w:shd w:val="clear" w:color="auto" w:fill="FFFFFF"/>
        </w:rPr>
        <w:t>repeatedly within a year</w:t>
      </w:r>
      <w:r>
        <w:rPr>
          <w:rFonts w:ascii="Times New Roman" w:hAnsi="Times New Roman" w:cs="Times New Roman"/>
          <w:color w:val="080808"/>
          <w:sz w:val="24"/>
          <w:szCs w:val="24"/>
          <w:shd w:val="clear" w:color="auto" w:fill="FFFFFF"/>
        </w:rPr>
        <w:t>.</w:t>
      </w:r>
    </w:p>
    <w:p w:rsidR="00FB09A9" w:rsidRPr="000654D8" w:rsidRDefault="00FB09A9" w:rsidP="007F2538">
      <w:pPr>
        <w:pStyle w:val="ListParagraph"/>
        <w:numPr>
          <w:ilvl w:val="0"/>
          <w:numId w:val="1"/>
        </w:numPr>
        <w:spacing w:line="480" w:lineRule="auto"/>
        <w:ind w:firstLine="720"/>
        <w:rPr>
          <w:rFonts w:ascii="Times New Roman" w:hAnsi="Times New Roman" w:cs="Times New Roman"/>
          <w:b/>
          <w:color w:val="080808"/>
          <w:sz w:val="24"/>
          <w:szCs w:val="24"/>
          <w:shd w:val="clear" w:color="auto" w:fill="FFFFFF"/>
        </w:rPr>
      </w:pPr>
      <w:r w:rsidRPr="000654D8">
        <w:rPr>
          <w:rFonts w:ascii="Times New Roman" w:hAnsi="Times New Roman" w:cs="Times New Roman"/>
          <w:b/>
          <w:color w:val="080808"/>
          <w:sz w:val="24"/>
          <w:szCs w:val="24"/>
          <w:shd w:val="clear" w:color="auto" w:fill="FFFFFF"/>
        </w:rPr>
        <w:t>Latent syphilis</w:t>
      </w:r>
    </w:p>
    <w:p w:rsidR="00FB09A9" w:rsidRPr="000654D8" w:rsidRDefault="000F1A71" w:rsidP="007F2538">
      <w:pPr>
        <w:spacing w:line="480" w:lineRule="auto"/>
        <w:ind w:firstLine="720"/>
        <w:rPr>
          <w:rFonts w:ascii="Times New Roman" w:hAnsi="Times New Roman" w:cs="Times New Roman"/>
          <w:sz w:val="24"/>
          <w:szCs w:val="24"/>
        </w:rPr>
      </w:pPr>
      <w:r>
        <w:rPr>
          <w:rFonts w:ascii="Times New Roman" w:hAnsi="Times New Roman" w:cs="Times New Roman"/>
          <w:color w:val="080808"/>
          <w:sz w:val="24"/>
          <w:szCs w:val="24"/>
          <w:shd w:val="clear" w:color="auto" w:fill="FFFFFF"/>
        </w:rPr>
        <w:t>This is the</w:t>
      </w:r>
      <w:r w:rsidR="00C90B98" w:rsidRPr="000654D8">
        <w:rPr>
          <w:rFonts w:ascii="Times New Roman" w:hAnsi="Times New Roman" w:cs="Times New Roman"/>
          <w:color w:val="080808"/>
          <w:sz w:val="24"/>
          <w:szCs w:val="24"/>
          <w:shd w:val="clear" w:color="auto" w:fill="FFFFFF"/>
        </w:rPr>
        <w:t xml:space="preserve"> third stage and it </w:t>
      </w:r>
      <w:r w:rsidR="00FB09A9" w:rsidRPr="000654D8">
        <w:rPr>
          <w:rFonts w:ascii="Times New Roman" w:hAnsi="Times New Roman" w:cs="Times New Roman"/>
          <w:color w:val="080808"/>
          <w:sz w:val="24"/>
          <w:szCs w:val="24"/>
          <w:shd w:val="clear" w:color="auto" w:fill="FFFFFF"/>
        </w:rPr>
        <w:t>can las</w:t>
      </w:r>
      <w:r w:rsidR="00AE4AFF" w:rsidRPr="000654D8">
        <w:rPr>
          <w:rFonts w:ascii="Times New Roman" w:hAnsi="Times New Roman" w:cs="Times New Roman"/>
          <w:color w:val="080808"/>
          <w:sz w:val="24"/>
          <w:szCs w:val="24"/>
          <w:shd w:val="clear" w:color="auto" w:fill="FFFFFF"/>
        </w:rPr>
        <w:t>t for years.</w:t>
      </w:r>
      <w:r w:rsidR="00C90B98" w:rsidRPr="000654D8">
        <w:rPr>
          <w:rFonts w:ascii="Times New Roman" w:hAnsi="Times New Roman" w:cs="Times New Roman"/>
          <w:color w:val="080808"/>
          <w:sz w:val="24"/>
          <w:szCs w:val="24"/>
          <w:shd w:val="clear" w:color="auto" w:fill="FFFFFF"/>
        </w:rPr>
        <w:t xml:space="preserve"> </w:t>
      </w:r>
      <w:r w:rsidR="00FB09A9" w:rsidRPr="000654D8">
        <w:rPr>
          <w:rFonts w:ascii="Times New Roman" w:hAnsi="Times New Roman" w:cs="Times New Roman"/>
          <w:color w:val="080808"/>
          <w:sz w:val="24"/>
          <w:szCs w:val="24"/>
          <w:shd w:val="clear" w:color="auto" w:fill="FFFFFF"/>
        </w:rPr>
        <w:t xml:space="preserve">Signs and symptoms may </w:t>
      </w:r>
      <w:r w:rsidR="00C13C12" w:rsidRPr="000654D8">
        <w:rPr>
          <w:rFonts w:ascii="Times New Roman" w:hAnsi="Times New Roman" w:cs="Times New Roman"/>
          <w:color w:val="080808"/>
          <w:sz w:val="24"/>
          <w:szCs w:val="24"/>
          <w:shd w:val="clear" w:color="auto" w:fill="FFFFFF"/>
        </w:rPr>
        <w:t>not be seen</w:t>
      </w:r>
      <w:r w:rsidR="00716CAA" w:rsidRPr="000654D8">
        <w:rPr>
          <w:rFonts w:ascii="Times New Roman" w:hAnsi="Times New Roman" w:cs="Times New Roman"/>
          <w:color w:val="080808"/>
          <w:sz w:val="24"/>
          <w:szCs w:val="24"/>
          <w:shd w:val="clear" w:color="auto" w:fill="FFFFFF"/>
        </w:rPr>
        <w:t xml:space="preserve">, and </w:t>
      </w:r>
      <w:r w:rsidR="00FB09A9" w:rsidRPr="000654D8">
        <w:rPr>
          <w:rFonts w:ascii="Times New Roman" w:hAnsi="Times New Roman" w:cs="Times New Roman"/>
          <w:color w:val="080808"/>
          <w:sz w:val="24"/>
          <w:szCs w:val="24"/>
          <w:shd w:val="clear" w:color="auto" w:fill="FFFFFF"/>
        </w:rPr>
        <w:t>the d</w:t>
      </w:r>
      <w:r w:rsidR="00716CAA" w:rsidRPr="000654D8">
        <w:rPr>
          <w:rFonts w:ascii="Times New Roman" w:hAnsi="Times New Roman" w:cs="Times New Roman"/>
          <w:color w:val="080808"/>
          <w:sz w:val="24"/>
          <w:szCs w:val="24"/>
          <w:shd w:val="clear" w:color="auto" w:fill="FFFFFF"/>
        </w:rPr>
        <w:t>isease may progress to the tertiary</w:t>
      </w:r>
      <w:r w:rsidR="00FB09A9" w:rsidRPr="000654D8">
        <w:rPr>
          <w:rFonts w:ascii="Times New Roman" w:hAnsi="Times New Roman" w:cs="Times New Roman"/>
          <w:color w:val="080808"/>
          <w:sz w:val="24"/>
          <w:szCs w:val="24"/>
          <w:shd w:val="clear" w:color="auto" w:fill="FFFFFF"/>
        </w:rPr>
        <w:t xml:space="preserve"> stage.</w:t>
      </w:r>
    </w:p>
    <w:p w:rsidR="00B2067E" w:rsidRPr="000654D8" w:rsidRDefault="00FB09A9" w:rsidP="007F2538">
      <w:pPr>
        <w:pStyle w:val="ListParagraph"/>
        <w:numPr>
          <w:ilvl w:val="0"/>
          <w:numId w:val="1"/>
        </w:numPr>
        <w:shd w:val="clear" w:color="auto" w:fill="FFFFFF"/>
        <w:spacing w:after="360" w:line="480" w:lineRule="auto"/>
        <w:ind w:firstLine="720"/>
        <w:outlineLvl w:val="2"/>
        <w:rPr>
          <w:rFonts w:ascii="Times New Roman" w:eastAsia="Times New Roman" w:hAnsi="Times New Roman" w:cs="Times New Roman"/>
          <w:b/>
          <w:bCs/>
          <w:color w:val="080808"/>
          <w:sz w:val="24"/>
          <w:szCs w:val="24"/>
        </w:rPr>
      </w:pPr>
      <w:r w:rsidRPr="000654D8">
        <w:rPr>
          <w:rFonts w:ascii="Times New Roman" w:eastAsia="Times New Roman" w:hAnsi="Times New Roman" w:cs="Times New Roman"/>
          <w:b/>
          <w:bCs/>
          <w:color w:val="080808"/>
          <w:sz w:val="24"/>
          <w:szCs w:val="24"/>
        </w:rPr>
        <w:t>Tertiary syphilis</w:t>
      </w:r>
    </w:p>
    <w:p w:rsidR="008F56C3" w:rsidRPr="000654D8" w:rsidRDefault="00FB09A9" w:rsidP="007F2538">
      <w:pPr>
        <w:shd w:val="clear" w:color="auto" w:fill="FFFFFF"/>
        <w:spacing w:after="360" w:line="480" w:lineRule="auto"/>
        <w:ind w:firstLine="720"/>
        <w:outlineLvl w:val="2"/>
        <w:rPr>
          <w:rFonts w:ascii="Times New Roman" w:eastAsia="Times New Roman" w:hAnsi="Times New Roman" w:cs="Times New Roman"/>
          <w:color w:val="080808"/>
          <w:sz w:val="24"/>
          <w:szCs w:val="24"/>
        </w:rPr>
      </w:pPr>
      <w:r w:rsidRPr="000654D8">
        <w:rPr>
          <w:rFonts w:ascii="Times New Roman" w:eastAsia="Times New Roman" w:hAnsi="Times New Roman" w:cs="Times New Roman"/>
          <w:color w:val="080808"/>
          <w:sz w:val="24"/>
          <w:szCs w:val="24"/>
        </w:rPr>
        <w:t xml:space="preserve">In this late stage, the disease may damage the vital organs of the body such as the brain, nerves, eyes, heart, </w:t>
      </w:r>
      <w:r w:rsidR="000F1A71">
        <w:rPr>
          <w:rFonts w:ascii="Times New Roman" w:eastAsia="Times New Roman" w:hAnsi="Times New Roman" w:cs="Times New Roman"/>
          <w:color w:val="080808"/>
          <w:sz w:val="24"/>
          <w:szCs w:val="24"/>
        </w:rPr>
        <w:t>etc.</w:t>
      </w:r>
      <w:r w:rsidRPr="000654D8">
        <w:rPr>
          <w:rFonts w:ascii="Times New Roman" w:eastAsia="Times New Roman" w:hAnsi="Times New Roman" w:cs="Times New Roman"/>
          <w:color w:val="080808"/>
          <w:sz w:val="24"/>
          <w:szCs w:val="24"/>
        </w:rPr>
        <w:t xml:space="preserve"> These symptoms may occ</w:t>
      </w:r>
      <w:r w:rsidR="00716CAA" w:rsidRPr="000654D8">
        <w:rPr>
          <w:rFonts w:ascii="Times New Roman" w:eastAsia="Times New Roman" w:hAnsi="Times New Roman" w:cs="Times New Roman"/>
          <w:color w:val="080808"/>
          <w:sz w:val="24"/>
          <w:szCs w:val="24"/>
        </w:rPr>
        <w:t>ur many years after the fi</w:t>
      </w:r>
      <w:r w:rsidR="008F56C3" w:rsidRPr="000654D8">
        <w:rPr>
          <w:rFonts w:ascii="Times New Roman" w:eastAsia="Times New Roman" w:hAnsi="Times New Roman" w:cs="Times New Roman"/>
          <w:color w:val="080808"/>
          <w:sz w:val="24"/>
          <w:szCs w:val="24"/>
        </w:rPr>
        <w:t>rst chancre fails to be treated</w:t>
      </w:r>
    </w:p>
    <w:p w:rsidR="008F56C3" w:rsidRPr="00CC0487" w:rsidRDefault="008F56C3" w:rsidP="007F2538">
      <w:pPr>
        <w:pStyle w:val="ListParagraph"/>
        <w:numPr>
          <w:ilvl w:val="0"/>
          <w:numId w:val="1"/>
        </w:numPr>
        <w:shd w:val="clear" w:color="auto" w:fill="FFFFFF"/>
        <w:spacing w:after="360" w:line="480" w:lineRule="auto"/>
        <w:ind w:firstLine="720"/>
        <w:outlineLvl w:val="2"/>
        <w:rPr>
          <w:rFonts w:ascii="Times New Roman" w:hAnsi="Times New Roman" w:cs="Times New Roman"/>
          <w:b/>
          <w:sz w:val="24"/>
          <w:szCs w:val="24"/>
        </w:rPr>
      </w:pPr>
      <w:r w:rsidRPr="00CC0487">
        <w:rPr>
          <w:rFonts w:ascii="Times New Roman" w:hAnsi="Times New Roman" w:cs="Times New Roman"/>
          <w:b/>
          <w:sz w:val="24"/>
          <w:szCs w:val="24"/>
        </w:rPr>
        <w:t>Neurological and Ocular syphilis</w:t>
      </w:r>
    </w:p>
    <w:p w:rsidR="008F56C3" w:rsidRPr="000654D8" w:rsidRDefault="00C53398" w:rsidP="007F2538">
      <w:pPr>
        <w:shd w:val="clear" w:color="auto" w:fill="FFFFFF"/>
        <w:spacing w:after="360" w:line="480" w:lineRule="auto"/>
        <w:ind w:firstLine="720"/>
        <w:outlineLvl w:val="2"/>
        <w:rPr>
          <w:rFonts w:ascii="Times New Roman" w:hAnsi="Times New Roman" w:cs="Times New Roman"/>
          <w:sz w:val="24"/>
          <w:szCs w:val="24"/>
        </w:rPr>
      </w:pPr>
      <w:r>
        <w:rPr>
          <w:rFonts w:ascii="Times New Roman" w:hAnsi="Times New Roman" w:cs="Times New Roman"/>
          <w:sz w:val="24"/>
          <w:szCs w:val="24"/>
        </w:rPr>
        <w:t>Through his report on</w:t>
      </w:r>
      <w:r w:rsidRPr="00C53398">
        <w:rPr>
          <w:rFonts w:ascii="Times New Roman" w:hAnsi="Times New Roman" w:cs="Times New Roman"/>
          <w:b/>
          <w:sz w:val="24"/>
          <w:szCs w:val="24"/>
        </w:rPr>
        <w:t xml:space="preserve"> </w:t>
      </w:r>
      <w:r w:rsidRPr="000654D8">
        <w:rPr>
          <w:rFonts w:ascii="Times New Roman" w:hAnsi="Times New Roman" w:cs="Times New Roman"/>
          <w:b/>
          <w:sz w:val="24"/>
          <w:szCs w:val="24"/>
        </w:rPr>
        <w:t>Neurological and Ocular involvement</w:t>
      </w:r>
      <w:r>
        <w:rPr>
          <w:rFonts w:ascii="Times New Roman" w:hAnsi="Times New Roman" w:cs="Times New Roman"/>
          <w:b/>
          <w:sz w:val="24"/>
          <w:szCs w:val="24"/>
        </w:rPr>
        <w:t xml:space="preserve">(2020) </w:t>
      </w:r>
      <w:r w:rsidRPr="00C53398">
        <w:rPr>
          <w:rFonts w:ascii="Times New Roman" w:hAnsi="Times New Roman" w:cs="Times New Roman"/>
          <w:sz w:val="24"/>
          <w:szCs w:val="24"/>
        </w:rPr>
        <w:t>to</w:t>
      </w:r>
      <w:r w:rsidR="000654D8" w:rsidRPr="000654D8">
        <w:rPr>
          <w:rFonts w:ascii="Times New Roman" w:hAnsi="Times New Roman" w:cs="Times New Roman"/>
          <w:sz w:val="24"/>
          <w:szCs w:val="24"/>
        </w:rPr>
        <w:t xml:space="preserve"> </w:t>
      </w:r>
      <w:r w:rsidR="000654D8" w:rsidRPr="000F1A71">
        <w:rPr>
          <w:rFonts w:ascii="Times New Roman" w:hAnsi="Times New Roman" w:cs="Times New Roman"/>
          <w:b/>
          <w:i/>
          <w:sz w:val="24"/>
          <w:szCs w:val="24"/>
        </w:rPr>
        <w:t>Illinois Department of Public Health (IDPH</w:t>
      </w:r>
      <w:r w:rsidR="000654D8" w:rsidRPr="000654D8">
        <w:rPr>
          <w:rFonts w:ascii="Times New Roman" w:hAnsi="Times New Roman" w:cs="Times New Roman"/>
          <w:sz w:val="24"/>
          <w:szCs w:val="24"/>
        </w:rPr>
        <w:t xml:space="preserve">) </w:t>
      </w:r>
      <w:r>
        <w:rPr>
          <w:rFonts w:ascii="Times New Roman" w:hAnsi="Times New Roman" w:cs="Times New Roman"/>
          <w:sz w:val="24"/>
          <w:szCs w:val="24"/>
        </w:rPr>
        <w:t xml:space="preserve"> Singh </w:t>
      </w:r>
      <w:r w:rsidR="000654D8" w:rsidRPr="000654D8">
        <w:rPr>
          <w:rFonts w:ascii="Times New Roman" w:hAnsi="Times New Roman" w:cs="Times New Roman"/>
          <w:sz w:val="24"/>
          <w:szCs w:val="24"/>
        </w:rPr>
        <w:t>indicate</w:t>
      </w:r>
      <w:r>
        <w:rPr>
          <w:rFonts w:ascii="Times New Roman" w:hAnsi="Times New Roman" w:cs="Times New Roman"/>
          <w:sz w:val="24"/>
          <w:szCs w:val="24"/>
        </w:rPr>
        <w:t xml:space="preserve">s </w:t>
      </w:r>
      <w:r w:rsidR="000654D8" w:rsidRPr="000654D8">
        <w:rPr>
          <w:rFonts w:ascii="Times New Roman" w:hAnsi="Times New Roman" w:cs="Times New Roman"/>
          <w:sz w:val="24"/>
          <w:szCs w:val="24"/>
        </w:rPr>
        <w:t xml:space="preserve">that </w:t>
      </w:r>
      <w:r w:rsidR="008F56C3" w:rsidRPr="000654D8">
        <w:rPr>
          <w:rFonts w:ascii="Times New Roman" w:hAnsi="Times New Roman" w:cs="Times New Roman"/>
          <w:sz w:val="24"/>
          <w:szCs w:val="24"/>
        </w:rPr>
        <w:t xml:space="preserve">Neurologic involvement also known as Neuro syphilis may occur at any stage of syphilis. This is experienced at a stage where syphilis infection invaded the nervous system and with this, there may be a wide range of </w:t>
      </w:r>
      <w:r w:rsidR="008F56C3" w:rsidRPr="000654D8">
        <w:rPr>
          <w:rFonts w:ascii="Times New Roman" w:hAnsi="Times New Roman" w:cs="Times New Roman"/>
          <w:sz w:val="24"/>
          <w:szCs w:val="24"/>
        </w:rPr>
        <w:lastRenderedPageBreak/>
        <w:t>symptoms. These symptoms may include; headaches, altered behavior, one may have difficulty in coordinating muscle movements, sensory deficits etc.</w:t>
      </w:r>
    </w:p>
    <w:p w:rsidR="00716CAA" w:rsidRDefault="000654D8" w:rsidP="007F2538">
      <w:pPr>
        <w:shd w:val="clear" w:color="auto" w:fill="FFFFFF"/>
        <w:spacing w:after="360" w:line="480" w:lineRule="auto"/>
        <w:ind w:firstLine="720"/>
        <w:outlineLvl w:val="2"/>
        <w:rPr>
          <w:rFonts w:ascii="Times New Roman" w:hAnsi="Times New Roman" w:cs="Times New Roman"/>
          <w:sz w:val="24"/>
          <w:szCs w:val="24"/>
        </w:rPr>
      </w:pPr>
      <w:r w:rsidRPr="000654D8">
        <w:rPr>
          <w:rFonts w:ascii="Times New Roman" w:hAnsi="Times New Roman" w:cs="Times New Roman"/>
          <w:sz w:val="24"/>
          <w:szCs w:val="24"/>
        </w:rPr>
        <w:t>The report by IDPH also indicates that;</w:t>
      </w:r>
      <w:r w:rsidR="008F56C3" w:rsidRPr="000654D8">
        <w:rPr>
          <w:rFonts w:ascii="Times New Roman" w:hAnsi="Times New Roman" w:cs="Times New Roman"/>
          <w:sz w:val="24"/>
          <w:szCs w:val="24"/>
        </w:rPr>
        <w:t xml:space="preserve"> Ocular involvement or ocular syphilis on the other hand may also occur at any stage of syphilis, but eye involvement seems to occur most in the secondary and late syphilis stages. </w:t>
      </w:r>
    </w:p>
    <w:p w:rsidR="000654D8" w:rsidRDefault="009D44DA" w:rsidP="007F2538">
      <w:pPr>
        <w:shd w:val="clear" w:color="auto" w:fill="FFFFFF"/>
        <w:spacing w:after="360" w:line="480" w:lineRule="auto"/>
        <w:ind w:firstLine="720"/>
        <w:outlineLvl w:val="2"/>
        <w:rPr>
          <w:rFonts w:ascii="Times New Roman" w:hAnsi="Times New Roman" w:cs="Times New Roman"/>
          <w:b/>
          <w:sz w:val="24"/>
          <w:szCs w:val="24"/>
        </w:rPr>
      </w:pPr>
      <w:r w:rsidRPr="009D44DA">
        <w:rPr>
          <w:rFonts w:ascii="Times New Roman" w:hAnsi="Times New Roman" w:cs="Times New Roman"/>
          <w:b/>
          <w:sz w:val="24"/>
          <w:szCs w:val="24"/>
        </w:rPr>
        <w:t xml:space="preserve">Nursing Assessment </w:t>
      </w:r>
    </w:p>
    <w:p w:rsidR="009D44DA" w:rsidRPr="009D44DA" w:rsidRDefault="009D44DA" w:rsidP="007F2538">
      <w:pPr>
        <w:shd w:val="clear" w:color="auto" w:fill="FFFFFF"/>
        <w:spacing w:after="360" w:line="480" w:lineRule="auto"/>
        <w:ind w:firstLine="720"/>
        <w:outlineLvl w:val="2"/>
        <w:rPr>
          <w:rFonts w:ascii="Times New Roman" w:hAnsi="Times New Roman" w:cs="Times New Roman"/>
          <w:sz w:val="24"/>
          <w:szCs w:val="24"/>
        </w:rPr>
      </w:pPr>
      <w:r w:rsidRPr="009D44DA">
        <w:rPr>
          <w:rFonts w:ascii="Times New Roman" w:hAnsi="Times New Roman" w:cs="Times New Roman"/>
          <w:sz w:val="24"/>
          <w:szCs w:val="24"/>
        </w:rPr>
        <w:t>Nursing assessment or nursing care</w:t>
      </w:r>
      <w:r>
        <w:rPr>
          <w:rFonts w:ascii="Times New Roman" w:hAnsi="Times New Roman" w:cs="Times New Roman"/>
          <w:sz w:val="24"/>
          <w:szCs w:val="24"/>
        </w:rPr>
        <w:t xml:space="preserve"> of syphilis involves 4 main steps. In this </w:t>
      </w:r>
      <w:proofErr w:type="gramStart"/>
      <w:r>
        <w:rPr>
          <w:rFonts w:ascii="Times New Roman" w:hAnsi="Times New Roman" w:cs="Times New Roman"/>
          <w:sz w:val="24"/>
          <w:szCs w:val="24"/>
        </w:rPr>
        <w:t>steps</w:t>
      </w:r>
      <w:proofErr w:type="gramEnd"/>
      <w:r>
        <w:rPr>
          <w:rFonts w:ascii="Times New Roman" w:hAnsi="Times New Roman" w:cs="Times New Roman"/>
          <w:sz w:val="24"/>
          <w:szCs w:val="24"/>
        </w:rPr>
        <w:t xml:space="preserve"> the nurse aims at obtaining; subjective data and objective data, giving nursing diagnosis to achieve the desired outcome. The nurse is also expected to give nursing intervention which is aimed at giving </w:t>
      </w:r>
      <w:r w:rsidR="003A582C">
        <w:rPr>
          <w:rFonts w:ascii="Times New Roman" w:hAnsi="Times New Roman" w:cs="Times New Roman"/>
          <w:sz w:val="24"/>
          <w:szCs w:val="24"/>
        </w:rPr>
        <w:t>a</w:t>
      </w:r>
      <w:r>
        <w:rPr>
          <w:rFonts w:ascii="Times New Roman" w:hAnsi="Times New Roman" w:cs="Times New Roman"/>
          <w:sz w:val="24"/>
          <w:szCs w:val="24"/>
        </w:rPr>
        <w:t xml:space="preserve"> positive result after evaluation. The nurse may also outline the rationale for the assessment.</w:t>
      </w:r>
    </w:p>
    <w:p w:rsidR="00B1163D" w:rsidRDefault="009D44DA" w:rsidP="007F253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process nursing assessment maybe </w:t>
      </w:r>
      <w:r w:rsidR="009D7EE0">
        <w:rPr>
          <w:rFonts w:ascii="Times New Roman" w:hAnsi="Times New Roman" w:cs="Times New Roman"/>
          <w:sz w:val="24"/>
          <w:szCs w:val="24"/>
        </w:rPr>
        <w:t xml:space="preserve">explained </w:t>
      </w:r>
      <w:r>
        <w:rPr>
          <w:rFonts w:ascii="Times New Roman" w:hAnsi="Times New Roman" w:cs="Times New Roman"/>
          <w:sz w:val="24"/>
          <w:szCs w:val="24"/>
        </w:rPr>
        <w:t>as follows;</w:t>
      </w:r>
    </w:p>
    <w:p w:rsidR="009D44DA" w:rsidRPr="00CC0487" w:rsidRDefault="009D7EE0" w:rsidP="007F2538">
      <w:pPr>
        <w:pStyle w:val="ListParagraph"/>
        <w:numPr>
          <w:ilvl w:val="0"/>
          <w:numId w:val="8"/>
        </w:numPr>
        <w:spacing w:line="480" w:lineRule="auto"/>
        <w:ind w:firstLine="720"/>
        <w:rPr>
          <w:rFonts w:ascii="Times New Roman" w:hAnsi="Times New Roman" w:cs="Times New Roman"/>
          <w:b/>
          <w:sz w:val="24"/>
          <w:szCs w:val="24"/>
          <w:u w:val="single"/>
        </w:rPr>
      </w:pPr>
      <w:r w:rsidRPr="00CC0487">
        <w:rPr>
          <w:rFonts w:ascii="Times New Roman" w:hAnsi="Times New Roman" w:cs="Times New Roman"/>
          <w:b/>
          <w:sz w:val="24"/>
          <w:szCs w:val="24"/>
          <w:u w:val="single"/>
        </w:rPr>
        <w:t>Nursing care Plan one</w:t>
      </w:r>
    </w:p>
    <w:p w:rsidR="009D7EE0" w:rsidRDefault="009D7EE0" w:rsidP="007F253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Pr="003A582C">
        <w:rPr>
          <w:rFonts w:ascii="Times New Roman" w:hAnsi="Times New Roman" w:cs="Times New Roman"/>
          <w:b/>
          <w:i/>
          <w:sz w:val="24"/>
          <w:szCs w:val="24"/>
        </w:rPr>
        <w:t>subjective data</w:t>
      </w:r>
      <w:r>
        <w:rPr>
          <w:rFonts w:ascii="Times New Roman" w:hAnsi="Times New Roman" w:cs="Times New Roman"/>
          <w:sz w:val="24"/>
          <w:szCs w:val="24"/>
        </w:rPr>
        <w:t xml:space="preserve"> obtained by the nurse is that the patient complains about pain.</w:t>
      </w:r>
    </w:p>
    <w:p w:rsidR="009D7EE0" w:rsidRDefault="009D7EE0" w:rsidP="007F253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Pr="003A582C">
        <w:rPr>
          <w:rFonts w:ascii="Times New Roman" w:hAnsi="Times New Roman" w:cs="Times New Roman"/>
          <w:b/>
          <w:i/>
          <w:sz w:val="24"/>
          <w:szCs w:val="24"/>
        </w:rPr>
        <w:t>objective data</w:t>
      </w:r>
      <w:r>
        <w:rPr>
          <w:rFonts w:ascii="Times New Roman" w:hAnsi="Times New Roman" w:cs="Times New Roman"/>
          <w:sz w:val="24"/>
          <w:szCs w:val="24"/>
        </w:rPr>
        <w:t xml:space="preserve"> is that the nurse assesses the level of pain where the patient may show some protective behavior during assessment due to the pain felt.</w:t>
      </w:r>
    </w:p>
    <w:p w:rsidR="009D7EE0" w:rsidRDefault="009D7EE0" w:rsidP="007F2538">
      <w:pPr>
        <w:spacing w:line="480" w:lineRule="auto"/>
        <w:ind w:firstLine="720"/>
        <w:rPr>
          <w:rFonts w:ascii="Times New Roman" w:hAnsi="Times New Roman" w:cs="Times New Roman"/>
          <w:sz w:val="24"/>
          <w:szCs w:val="24"/>
        </w:rPr>
      </w:pPr>
      <w:r w:rsidRPr="003A582C">
        <w:rPr>
          <w:rFonts w:ascii="Times New Roman" w:hAnsi="Times New Roman" w:cs="Times New Roman"/>
          <w:b/>
          <w:i/>
          <w:sz w:val="24"/>
          <w:szCs w:val="24"/>
        </w:rPr>
        <w:t>Nursing diagnosis</w:t>
      </w:r>
      <w:r>
        <w:rPr>
          <w:rFonts w:ascii="Times New Roman" w:hAnsi="Times New Roman" w:cs="Times New Roman"/>
          <w:sz w:val="24"/>
          <w:szCs w:val="24"/>
        </w:rPr>
        <w:t xml:space="preserve"> done by the nurse shows that the patient has chronic pain related to lesion in the body tissues</w:t>
      </w:r>
    </w:p>
    <w:p w:rsidR="009D7EE0" w:rsidRDefault="009D7EE0" w:rsidP="007F2538">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Pr="003A582C">
        <w:rPr>
          <w:rFonts w:ascii="Times New Roman" w:hAnsi="Times New Roman" w:cs="Times New Roman"/>
          <w:b/>
          <w:i/>
          <w:sz w:val="24"/>
          <w:szCs w:val="24"/>
        </w:rPr>
        <w:t>desired outcome</w:t>
      </w:r>
      <w:r>
        <w:rPr>
          <w:rFonts w:ascii="Times New Roman" w:hAnsi="Times New Roman" w:cs="Times New Roman"/>
          <w:sz w:val="24"/>
          <w:szCs w:val="24"/>
        </w:rPr>
        <w:t xml:space="preserve"> of this first plan is to help free the patient from pain which they are currently experiencing.</w:t>
      </w:r>
    </w:p>
    <w:p w:rsidR="003A582C" w:rsidRDefault="009D7EE0" w:rsidP="007F2538">
      <w:pPr>
        <w:spacing w:line="480" w:lineRule="auto"/>
        <w:ind w:firstLine="720"/>
        <w:rPr>
          <w:rFonts w:ascii="Times New Roman" w:hAnsi="Times New Roman" w:cs="Times New Roman"/>
          <w:sz w:val="24"/>
          <w:szCs w:val="24"/>
        </w:rPr>
      </w:pPr>
      <w:r w:rsidRPr="003A582C">
        <w:rPr>
          <w:rFonts w:ascii="Times New Roman" w:hAnsi="Times New Roman" w:cs="Times New Roman"/>
          <w:b/>
          <w:i/>
          <w:sz w:val="24"/>
          <w:szCs w:val="24"/>
        </w:rPr>
        <w:t>Nursing intervention</w:t>
      </w:r>
      <w:r>
        <w:rPr>
          <w:rFonts w:ascii="Times New Roman" w:hAnsi="Times New Roman" w:cs="Times New Roman"/>
          <w:sz w:val="24"/>
          <w:szCs w:val="24"/>
        </w:rPr>
        <w:t xml:space="preserve"> given at this first plan may include: </w:t>
      </w:r>
    </w:p>
    <w:p w:rsidR="003A582C" w:rsidRPr="003A582C" w:rsidRDefault="003A582C" w:rsidP="007F2538">
      <w:pPr>
        <w:pStyle w:val="ListParagraph"/>
        <w:numPr>
          <w:ilvl w:val="0"/>
          <w:numId w:val="7"/>
        </w:numPr>
        <w:spacing w:line="480" w:lineRule="auto"/>
        <w:ind w:firstLine="720"/>
        <w:rPr>
          <w:rFonts w:ascii="Times New Roman" w:hAnsi="Times New Roman" w:cs="Times New Roman"/>
          <w:sz w:val="24"/>
          <w:szCs w:val="24"/>
        </w:rPr>
      </w:pPr>
      <w:r w:rsidRPr="003A582C">
        <w:rPr>
          <w:rFonts w:ascii="Times New Roman" w:hAnsi="Times New Roman" w:cs="Times New Roman"/>
          <w:sz w:val="24"/>
          <w:szCs w:val="24"/>
        </w:rPr>
        <w:t>A</w:t>
      </w:r>
      <w:r w:rsidR="009D7EE0" w:rsidRPr="003A582C">
        <w:rPr>
          <w:rFonts w:ascii="Times New Roman" w:hAnsi="Times New Roman" w:cs="Times New Roman"/>
          <w:sz w:val="24"/>
          <w:szCs w:val="24"/>
        </w:rPr>
        <w:t>ssess</w:t>
      </w:r>
      <w:r w:rsidR="00B05C65" w:rsidRPr="003A582C">
        <w:rPr>
          <w:rFonts w:ascii="Times New Roman" w:hAnsi="Times New Roman" w:cs="Times New Roman"/>
          <w:sz w:val="24"/>
          <w:szCs w:val="24"/>
        </w:rPr>
        <w:t>ment of the history of pain and</w:t>
      </w:r>
      <w:r w:rsidR="009D7EE0" w:rsidRPr="003A582C">
        <w:rPr>
          <w:rFonts w:ascii="Times New Roman" w:hAnsi="Times New Roman" w:cs="Times New Roman"/>
          <w:sz w:val="24"/>
          <w:szCs w:val="24"/>
        </w:rPr>
        <w:t xml:space="preserve"> response</w:t>
      </w:r>
      <w:r w:rsidR="00B05C65" w:rsidRPr="003A582C">
        <w:rPr>
          <w:rFonts w:ascii="Times New Roman" w:hAnsi="Times New Roman" w:cs="Times New Roman"/>
          <w:sz w:val="24"/>
          <w:szCs w:val="24"/>
        </w:rPr>
        <w:t xml:space="preserve"> of the patient</w:t>
      </w:r>
      <w:r w:rsidR="009D7EE0" w:rsidRPr="003A582C">
        <w:rPr>
          <w:rFonts w:ascii="Times New Roman" w:hAnsi="Times New Roman" w:cs="Times New Roman"/>
          <w:sz w:val="24"/>
          <w:szCs w:val="24"/>
        </w:rPr>
        <w:t xml:space="preserve"> to pain</w:t>
      </w:r>
      <w:r w:rsidR="00B05C65" w:rsidRPr="003A582C">
        <w:rPr>
          <w:rFonts w:ascii="Times New Roman" w:hAnsi="Times New Roman" w:cs="Times New Roman"/>
          <w:sz w:val="24"/>
          <w:szCs w:val="24"/>
        </w:rPr>
        <w:t xml:space="preserve"> during </w:t>
      </w:r>
      <w:proofErr w:type="gramStart"/>
      <w:r w:rsidR="00B05C65" w:rsidRPr="003A582C">
        <w:rPr>
          <w:rFonts w:ascii="Times New Roman" w:hAnsi="Times New Roman" w:cs="Times New Roman"/>
          <w:sz w:val="24"/>
          <w:szCs w:val="24"/>
        </w:rPr>
        <w:t>doctors</w:t>
      </w:r>
      <w:proofErr w:type="gramEnd"/>
      <w:r w:rsidR="00B05C65" w:rsidRPr="003A582C">
        <w:rPr>
          <w:rFonts w:ascii="Times New Roman" w:hAnsi="Times New Roman" w:cs="Times New Roman"/>
          <w:sz w:val="24"/>
          <w:szCs w:val="24"/>
        </w:rPr>
        <w:t xml:space="preserve"> examination/diagnosis. </w:t>
      </w:r>
    </w:p>
    <w:p w:rsidR="003A582C" w:rsidRPr="003A582C" w:rsidRDefault="00B05C65" w:rsidP="007F2538">
      <w:pPr>
        <w:pStyle w:val="ListParagraph"/>
        <w:numPr>
          <w:ilvl w:val="0"/>
          <w:numId w:val="7"/>
        </w:numPr>
        <w:spacing w:line="480" w:lineRule="auto"/>
        <w:ind w:firstLine="720"/>
        <w:rPr>
          <w:rFonts w:ascii="Times New Roman" w:hAnsi="Times New Roman" w:cs="Times New Roman"/>
          <w:sz w:val="24"/>
          <w:szCs w:val="24"/>
        </w:rPr>
      </w:pPr>
      <w:r w:rsidRPr="003A582C">
        <w:rPr>
          <w:rFonts w:ascii="Times New Roman" w:hAnsi="Times New Roman" w:cs="Times New Roman"/>
          <w:sz w:val="24"/>
          <w:szCs w:val="24"/>
        </w:rPr>
        <w:t>The nurse may also help in the intervention process.</w:t>
      </w:r>
      <w:r w:rsidR="002362AB" w:rsidRPr="003A582C">
        <w:rPr>
          <w:rFonts w:ascii="Times New Roman" w:hAnsi="Times New Roman" w:cs="Times New Roman"/>
          <w:sz w:val="24"/>
          <w:szCs w:val="24"/>
        </w:rPr>
        <w:t xml:space="preserve"> </w:t>
      </w:r>
    </w:p>
    <w:p w:rsidR="003A582C" w:rsidRPr="003A582C" w:rsidRDefault="00B05C65" w:rsidP="007F2538">
      <w:pPr>
        <w:pStyle w:val="ListParagraph"/>
        <w:numPr>
          <w:ilvl w:val="0"/>
          <w:numId w:val="7"/>
        </w:numPr>
        <w:spacing w:line="480" w:lineRule="auto"/>
        <w:ind w:firstLine="720"/>
        <w:rPr>
          <w:rFonts w:ascii="Times New Roman" w:hAnsi="Times New Roman" w:cs="Times New Roman"/>
          <w:sz w:val="24"/>
          <w:szCs w:val="24"/>
        </w:rPr>
      </w:pPr>
      <w:r w:rsidRPr="003A582C">
        <w:rPr>
          <w:rFonts w:ascii="Times New Roman" w:hAnsi="Times New Roman" w:cs="Times New Roman"/>
          <w:sz w:val="24"/>
          <w:szCs w:val="24"/>
        </w:rPr>
        <w:t>The nurse can also give an assessment on the different ways of reducing pain and explain the techniques that the patient can practice to help reduce the pain.</w:t>
      </w:r>
    </w:p>
    <w:p w:rsidR="003A582C" w:rsidRPr="003A582C" w:rsidRDefault="00B05C65" w:rsidP="007F2538">
      <w:pPr>
        <w:pStyle w:val="ListParagraph"/>
        <w:numPr>
          <w:ilvl w:val="0"/>
          <w:numId w:val="7"/>
        </w:numPr>
        <w:spacing w:line="480" w:lineRule="auto"/>
        <w:ind w:firstLine="720"/>
        <w:rPr>
          <w:rFonts w:ascii="Times New Roman" w:hAnsi="Times New Roman" w:cs="Times New Roman"/>
          <w:sz w:val="24"/>
          <w:szCs w:val="24"/>
        </w:rPr>
      </w:pPr>
      <w:r w:rsidRPr="003A582C">
        <w:rPr>
          <w:rFonts w:ascii="Times New Roman" w:hAnsi="Times New Roman" w:cs="Times New Roman"/>
          <w:sz w:val="24"/>
          <w:szCs w:val="24"/>
        </w:rPr>
        <w:t xml:space="preserve">Creating a comfortable environment and reducing unpleasant stimuli in terms of medication is also one of the interventions the nurse can recommend or use. </w:t>
      </w:r>
    </w:p>
    <w:p w:rsidR="00B05C65" w:rsidRPr="003A582C" w:rsidRDefault="00B05C65" w:rsidP="007F2538">
      <w:pPr>
        <w:pStyle w:val="ListParagraph"/>
        <w:numPr>
          <w:ilvl w:val="0"/>
          <w:numId w:val="7"/>
        </w:numPr>
        <w:spacing w:line="480" w:lineRule="auto"/>
        <w:ind w:firstLine="720"/>
        <w:rPr>
          <w:rFonts w:ascii="Times New Roman" w:hAnsi="Times New Roman" w:cs="Times New Roman"/>
          <w:sz w:val="24"/>
          <w:szCs w:val="24"/>
        </w:rPr>
      </w:pPr>
      <w:r w:rsidRPr="003A582C">
        <w:rPr>
          <w:rFonts w:ascii="Times New Roman" w:hAnsi="Times New Roman" w:cs="Times New Roman"/>
          <w:sz w:val="24"/>
          <w:szCs w:val="24"/>
        </w:rPr>
        <w:t>The patient is expected to collaborate with the nurse in providing analgesics.</w:t>
      </w:r>
    </w:p>
    <w:p w:rsidR="00B05C65" w:rsidRPr="00CC0487" w:rsidRDefault="00B05C65" w:rsidP="007F2538">
      <w:pPr>
        <w:pStyle w:val="ListParagraph"/>
        <w:numPr>
          <w:ilvl w:val="0"/>
          <w:numId w:val="8"/>
        </w:numPr>
        <w:spacing w:line="480" w:lineRule="auto"/>
        <w:ind w:firstLine="720"/>
        <w:rPr>
          <w:rFonts w:ascii="Times New Roman" w:hAnsi="Times New Roman" w:cs="Times New Roman"/>
          <w:b/>
          <w:sz w:val="24"/>
          <w:szCs w:val="24"/>
          <w:u w:val="single"/>
        </w:rPr>
      </w:pPr>
      <w:r w:rsidRPr="00CC0487">
        <w:rPr>
          <w:rFonts w:ascii="Times New Roman" w:hAnsi="Times New Roman" w:cs="Times New Roman"/>
          <w:b/>
          <w:sz w:val="24"/>
          <w:szCs w:val="24"/>
          <w:u w:val="single"/>
        </w:rPr>
        <w:t>Nursing care Plan two</w:t>
      </w:r>
    </w:p>
    <w:p w:rsidR="00B539C1" w:rsidRDefault="00B539C1" w:rsidP="007F253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Pr="003A582C">
        <w:rPr>
          <w:rFonts w:ascii="Times New Roman" w:hAnsi="Times New Roman" w:cs="Times New Roman"/>
          <w:b/>
          <w:i/>
          <w:sz w:val="24"/>
          <w:szCs w:val="24"/>
        </w:rPr>
        <w:t>subjective data</w:t>
      </w:r>
      <w:r>
        <w:rPr>
          <w:rFonts w:ascii="Times New Roman" w:hAnsi="Times New Roman" w:cs="Times New Roman"/>
          <w:sz w:val="24"/>
          <w:szCs w:val="24"/>
        </w:rPr>
        <w:t xml:space="preserve"> is that the patient complains of the increase in temperature where one m</w:t>
      </w:r>
      <w:r w:rsidR="009F7B3C">
        <w:rPr>
          <w:rFonts w:ascii="Times New Roman" w:hAnsi="Times New Roman" w:cs="Times New Roman"/>
          <w:sz w:val="24"/>
          <w:szCs w:val="24"/>
        </w:rPr>
        <w:t>igh</w:t>
      </w:r>
      <w:r>
        <w:rPr>
          <w:rFonts w:ascii="Times New Roman" w:hAnsi="Times New Roman" w:cs="Times New Roman"/>
          <w:sz w:val="24"/>
          <w:szCs w:val="24"/>
        </w:rPr>
        <w:t>t complain of too much heat or the body feeling hot.</w:t>
      </w:r>
    </w:p>
    <w:p w:rsidR="00B539C1" w:rsidRDefault="00B539C1" w:rsidP="007F253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Pr="003A582C">
        <w:rPr>
          <w:rFonts w:ascii="Times New Roman" w:hAnsi="Times New Roman" w:cs="Times New Roman"/>
          <w:b/>
          <w:i/>
          <w:sz w:val="24"/>
          <w:szCs w:val="24"/>
        </w:rPr>
        <w:t>objective data</w:t>
      </w:r>
      <w:r>
        <w:rPr>
          <w:rFonts w:ascii="Times New Roman" w:hAnsi="Times New Roman" w:cs="Times New Roman"/>
          <w:sz w:val="24"/>
          <w:szCs w:val="24"/>
        </w:rPr>
        <w:t xml:space="preserve"> is that the nurse assesses the vital symptoms of the patient, which includes the body temperature</w:t>
      </w:r>
    </w:p>
    <w:p w:rsidR="00B05C65" w:rsidRPr="00B05C65" w:rsidRDefault="00B539C1" w:rsidP="007F2538">
      <w:pPr>
        <w:spacing w:line="480" w:lineRule="auto"/>
        <w:ind w:firstLine="720"/>
        <w:rPr>
          <w:rFonts w:ascii="Times New Roman" w:hAnsi="Times New Roman" w:cs="Times New Roman"/>
          <w:sz w:val="24"/>
          <w:szCs w:val="24"/>
        </w:rPr>
      </w:pPr>
      <w:r w:rsidRPr="003A582C">
        <w:rPr>
          <w:rFonts w:ascii="Times New Roman" w:hAnsi="Times New Roman" w:cs="Times New Roman"/>
          <w:b/>
          <w:i/>
          <w:sz w:val="24"/>
          <w:szCs w:val="24"/>
        </w:rPr>
        <w:t>Nursing diagnosis</w:t>
      </w:r>
      <w:r>
        <w:rPr>
          <w:rFonts w:ascii="Times New Roman" w:hAnsi="Times New Roman" w:cs="Times New Roman"/>
          <w:sz w:val="24"/>
          <w:szCs w:val="24"/>
        </w:rPr>
        <w:t xml:space="preserve"> follows </w:t>
      </w:r>
      <w:r w:rsidR="00D37E22">
        <w:rPr>
          <w:rFonts w:ascii="Times New Roman" w:hAnsi="Times New Roman" w:cs="Times New Roman"/>
          <w:sz w:val="24"/>
          <w:szCs w:val="24"/>
        </w:rPr>
        <w:t>w</w:t>
      </w:r>
      <w:r>
        <w:rPr>
          <w:rFonts w:ascii="Times New Roman" w:hAnsi="Times New Roman" w:cs="Times New Roman"/>
          <w:sz w:val="24"/>
          <w:szCs w:val="24"/>
        </w:rPr>
        <w:t xml:space="preserve">here the nurse carries out hyperthermia in relation to the relation to infection process. </w:t>
      </w:r>
    </w:p>
    <w:p w:rsidR="00B05C65" w:rsidRDefault="009F7B3C" w:rsidP="007F253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Pr="003A582C">
        <w:rPr>
          <w:rFonts w:ascii="Times New Roman" w:hAnsi="Times New Roman" w:cs="Times New Roman"/>
          <w:b/>
          <w:i/>
          <w:sz w:val="24"/>
          <w:szCs w:val="24"/>
        </w:rPr>
        <w:t>desired outcome</w:t>
      </w:r>
      <w:r>
        <w:rPr>
          <w:rFonts w:ascii="Times New Roman" w:hAnsi="Times New Roman" w:cs="Times New Roman"/>
          <w:sz w:val="24"/>
          <w:szCs w:val="24"/>
        </w:rPr>
        <w:t xml:space="preserve"> is to reduce the body temperature of the patient to help reduce fever.</w:t>
      </w:r>
    </w:p>
    <w:p w:rsidR="003A582C" w:rsidRDefault="009F7B3C" w:rsidP="007F2538">
      <w:pPr>
        <w:spacing w:line="480" w:lineRule="auto"/>
        <w:ind w:firstLine="720"/>
        <w:rPr>
          <w:rFonts w:ascii="Times New Roman" w:hAnsi="Times New Roman" w:cs="Times New Roman"/>
          <w:sz w:val="24"/>
          <w:szCs w:val="24"/>
        </w:rPr>
      </w:pPr>
      <w:r w:rsidRPr="003A582C">
        <w:rPr>
          <w:rFonts w:ascii="Times New Roman" w:hAnsi="Times New Roman" w:cs="Times New Roman"/>
          <w:b/>
          <w:i/>
          <w:sz w:val="24"/>
          <w:szCs w:val="24"/>
        </w:rPr>
        <w:lastRenderedPageBreak/>
        <w:t>Nursing intervention</w:t>
      </w:r>
      <w:r>
        <w:rPr>
          <w:rFonts w:ascii="Times New Roman" w:hAnsi="Times New Roman" w:cs="Times New Roman"/>
          <w:sz w:val="24"/>
          <w:szCs w:val="24"/>
        </w:rPr>
        <w:t xml:space="preserve"> includes: </w:t>
      </w:r>
    </w:p>
    <w:p w:rsidR="003A582C" w:rsidRPr="003A582C" w:rsidRDefault="003A582C" w:rsidP="007F2538">
      <w:pPr>
        <w:pStyle w:val="ListParagraph"/>
        <w:numPr>
          <w:ilvl w:val="0"/>
          <w:numId w:val="6"/>
        </w:numPr>
        <w:spacing w:line="480" w:lineRule="auto"/>
        <w:ind w:firstLine="720"/>
        <w:rPr>
          <w:rFonts w:ascii="Times New Roman" w:hAnsi="Times New Roman" w:cs="Times New Roman"/>
          <w:sz w:val="24"/>
          <w:szCs w:val="24"/>
        </w:rPr>
      </w:pPr>
      <w:r w:rsidRPr="003A582C">
        <w:rPr>
          <w:rFonts w:ascii="Times New Roman" w:hAnsi="Times New Roman" w:cs="Times New Roman"/>
          <w:sz w:val="24"/>
          <w:szCs w:val="24"/>
        </w:rPr>
        <w:t>O</w:t>
      </w:r>
      <w:r w:rsidR="009F7B3C" w:rsidRPr="003A582C">
        <w:rPr>
          <w:rFonts w:ascii="Times New Roman" w:hAnsi="Times New Roman" w:cs="Times New Roman"/>
          <w:sz w:val="24"/>
          <w:szCs w:val="24"/>
        </w:rPr>
        <w:t xml:space="preserve">bservation of the general condition of the patient especially on the vital signs. This is usually carried out after every two hours. </w:t>
      </w:r>
    </w:p>
    <w:p w:rsidR="003A582C" w:rsidRPr="003A582C" w:rsidRDefault="009F7B3C" w:rsidP="007F2538">
      <w:pPr>
        <w:pStyle w:val="ListParagraph"/>
        <w:numPr>
          <w:ilvl w:val="0"/>
          <w:numId w:val="6"/>
        </w:numPr>
        <w:spacing w:line="480" w:lineRule="auto"/>
        <w:ind w:firstLine="720"/>
        <w:rPr>
          <w:rFonts w:ascii="Times New Roman" w:hAnsi="Times New Roman" w:cs="Times New Roman"/>
          <w:sz w:val="24"/>
          <w:szCs w:val="24"/>
        </w:rPr>
      </w:pPr>
      <w:r w:rsidRPr="003A582C">
        <w:rPr>
          <w:rFonts w:ascii="Times New Roman" w:hAnsi="Times New Roman" w:cs="Times New Roman"/>
          <w:sz w:val="24"/>
          <w:szCs w:val="24"/>
        </w:rPr>
        <w:t>Administering of antipyretics to reduce fever (as prescribed)</w:t>
      </w:r>
      <w:r w:rsidR="003A582C" w:rsidRPr="003A582C">
        <w:rPr>
          <w:rFonts w:ascii="Times New Roman" w:hAnsi="Times New Roman" w:cs="Times New Roman"/>
          <w:sz w:val="24"/>
          <w:szCs w:val="24"/>
        </w:rPr>
        <w:t>.</w:t>
      </w:r>
    </w:p>
    <w:p w:rsidR="003A582C" w:rsidRPr="003A582C" w:rsidRDefault="009F7B3C" w:rsidP="007F2538">
      <w:pPr>
        <w:pStyle w:val="ListParagraph"/>
        <w:numPr>
          <w:ilvl w:val="0"/>
          <w:numId w:val="6"/>
        </w:numPr>
        <w:spacing w:line="480" w:lineRule="auto"/>
        <w:ind w:firstLine="720"/>
        <w:rPr>
          <w:rFonts w:ascii="Times New Roman" w:hAnsi="Times New Roman" w:cs="Times New Roman"/>
          <w:sz w:val="24"/>
          <w:szCs w:val="24"/>
        </w:rPr>
      </w:pPr>
      <w:r w:rsidRPr="003A582C">
        <w:rPr>
          <w:rFonts w:ascii="Times New Roman" w:hAnsi="Times New Roman" w:cs="Times New Roman"/>
          <w:sz w:val="24"/>
          <w:szCs w:val="24"/>
        </w:rPr>
        <w:t xml:space="preserve">The nurse can </w:t>
      </w:r>
      <w:r w:rsidR="00D37E22" w:rsidRPr="003A582C">
        <w:rPr>
          <w:rFonts w:ascii="Times New Roman" w:hAnsi="Times New Roman" w:cs="Times New Roman"/>
          <w:sz w:val="24"/>
          <w:szCs w:val="24"/>
        </w:rPr>
        <w:t>also</w:t>
      </w:r>
      <w:r w:rsidRPr="003A582C">
        <w:rPr>
          <w:rFonts w:ascii="Times New Roman" w:hAnsi="Times New Roman" w:cs="Times New Roman"/>
          <w:sz w:val="24"/>
          <w:szCs w:val="24"/>
        </w:rPr>
        <w:t xml:space="preserve"> administer some cold compress on the forehead and arm of the patient to help reduce fever</w:t>
      </w:r>
      <w:r w:rsidR="00D37E22" w:rsidRPr="003A582C">
        <w:rPr>
          <w:rFonts w:ascii="Times New Roman" w:hAnsi="Times New Roman" w:cs="Times New Roman"/>
          <w:sz w:val="24"/>
          <w:szCs w:val="24"/>
        </w:rPr>
        <w:t xml:space="preserve">. </w:t>
      </w:r>
    </w:p>
    <w:p w:rsidR="009F7B3C" w:rsidRPr="003A582C" w:rsidRDefault="00D37E22" w:rsidP="007F2538">
      <w:pPr>
        <w:pStyle w:val="ListParagraph"/>
        <w:numPr>
          <w:ilvl w:val="0"/>
          <w:numId w:val="6"/>
        </w:numPr>
        <w:spacing w:line="480" w:lineRule="auto"/>
        <w:ind w:firstLine="720"/>
        <w:rPr>
          <w:rFonts w:ascii="Times New Roman" w:hAnsi="Times New Roman" w:cs="Times New Roman"/>
          <w:sz w:val="24"/>
          <w:szCs w:val="24"/>
        </w:rPr>
      </w:pPr>
      <w:r w:rsidRPr="003A582C">
        <w:rPr>
          <w:rFonts w:ascii="Times New Roman" w:hAnsi="Times New Roman" w:cs="Times New Roman"/>
          <w:sz w:val="24"/>
          <w:szCs w:val="24"/>
        </w:rPr>
        <w:t>The nurse can recommend that the patient use thin and loose clothing.</w:t>
      </w:r>
    </w:p>
    <w:p w:rsidR="00D37E22" w:rsidRPr="003A582C" w:rsidRDefault="00D37E22" w:rsidP="007F2538">
      <w:pPr>
        <w:pStyle w:val="ListParagraph"/>
        <w:numPr>
          <w:ilvl w:val="0"/>
          <w:numId w:val="6"/>
        </w:numPr>
        <w:spacing w:line="480" w:lineRule="auto"/>
        <w:ind w:firstLine="720"/>
        <w:rPr>
          <w:rFonts w:ascii="Times New Roman" w:hAnsi="Times New Roman" w:cs="Times New Roman"/>
          <w:sz w:val="24"/>
          <w:szCs w:val="24"/>
        </w:rPr>
      </w:pPr>
      <w:r w:rsidRPr="003A582C">
        <w:rPr>
          <w:rFonts w:ascii="Times New Roman" w:hAnsi="Times New Roman" w:cs="Times New Roman"/>
          <w:sz w:val="24"/>
          <w:szCs w:val="24"/>
        </w:rPr>
        <w:t>The nurse can advise patient to take plenty of fluids so as to maintain fluid balance.</w:t>
      </w:r>
    </w:p>
    <w:p w:rsidR="00D37E22" w:rsidRPr="003A582C" w:rsidRDefault="00D37E22" w:rsidP="007F2538">
      <w:pPr>
        <w:pStyle w:val="ListParagraph"/>
        <w:numPr>
          <w:ilvl w:val="0"/>
          <w:numId w:val="6"/>
        </w:numPr>
        <w:spacing w:line="480" w:lineRule="auto"/>
        <w:ind w:firstLine="720"/>
        <w:rPr>
          <w:rFonts w:ascii="Times New Roman" w:hAnsi="Times New Roman" w:cs="Times New Roman"/>
          <w:sz w:val="24"/>
          <w:szCs w:val="24"/>
        </w:rPr>
      </w:pPr>
      <w:r w:rsidRPr="003A582C">
        <w:rPr>
          <w:rFonts w:ascii="Times New Roman" w:hAnsi="Times New Roman" w:cs="Times New Roman"/>
          <w:sz w:val="24"/>
          <w:szCs w:val="24"/>
        </w:rPr>
        <w:t>When evaluation is done, the patient is expected to have normal body temperature</w:t>
      </w:r>
    </w:p>
    <w:p w:rsidR="00D37E22" w:rsidRPr="00CC0487" w:rsidRDefault="00D37E22" w:rsidP="007F2538">
      <w:pPr>
        <w:pStyle w:val="ListParagraph"/>
        <w:numPr>
          <w:ilvl w:val="0"/>
          <w:numId w:val="8"/>
        </w:numPr>
        <w:spacing w:line="480" w:lineRule="auto"/>
        <w:ind w:firstLine="720"/>
        <w:rPr>
          <w:rFonts w:ascii="Times New Roman" w:hAnsi="Times New Roman" w:cs="Times New Roman"/>
          <w:b/>
          <w:sz w:val="24"/>
          <w:szCs w:val="24"/>
          <w:u w:val="single"/>
        </w:rPr>
      </w:pPr>
      <w:r w:rsidRPr="00CC0487">
        <w:rPr>
          <w:rFonts w:ascii="Times New Roman" w:hAnsi="Times New Roman" w:cs="Times New Roman"/>
          <w:b/>
          <w:sz w:val="24"/>
          <w:szCs w:val="24"/>
          <w:u w:val="single"/>
        </w:rPr>
        <w:t>Nursing care Plan three</w:t>
      </w:r>
    </w:p>
    <w:p w:rsidR="00D37E22" w:rsidRDefault="00D37E22" w:rsidP="007F253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patient complains of lack of sleep or having difficulty in sleeping and this becomes the </w:t>
      </w:r>
      <w:r w:rsidRPr="003A582C">
        <w:rPr>
          <w:rFonts w:ascii="Times New Roman" w:hAnsi="Times New Roman" w:cs="Times New Roman"/>
          <w:b/>
          <w:i/>
          <w:sz w:val="24"/>
          <w:szCs w:val="24"/>
        </w:rPr>
        <w:t>subjective data.</w:t>
      </w:r>
    </w:p>
    <w:p w:rsidR="00D37E22" w:rsidRDefault="00D37E22" w:rsidP="007F2538">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nurse does assessment on the patient and concludes that restless and anxiety is the cause of the difficulty in sleeping.</w:t>
      </w:r>
      <w:r w:rsidR="003A582C">
        <w:rPr>
          <w:rFonts w:ascii="Times New Roman" w:hAnsi="Times New Roman" w:cs="Times New Roman"/>
          <w:sz w:val="24"/>
          <w:szCs w:val="24"/>
        </w:rPr>
        <w:t xml:space="preserve"> This is the </w:t>
      </w:r>
      <w:r w:rsidR="003A582C" w:rsidRPr="003A582C">
        <w:rPr>
          <w:rFonts w:ascii="Times New Roman" w:hAnsi="Times New Roman" w:cs="Times New Roman"/>
          <w:b/>
          <w:i/>
          <w:sz w:val="24"/>
          <w:szCs w:val="24"/>
        </w:rPr>
        <w:t>objective data</w:t>
      </w:r>
      <w:r w:rsidR="005F7E3E">
        <w:rPr>
          <w:rFonts w:ascii="Times New Roman" w:hAnsi="Times New Roman" w:cs="Times New Roman"/>
          <w:b/>
          <w:i/>
          <w:sz w:val="24"/>
          <w:szCs w:val="24"/>
        </w:rPr>
        <w:t>.</w:t>
      </w:r>
    </w:p>
    <w:p w:rsidR="00D37E22" w:rsidRDefault="00D37E22" w:rsidP="007F2538">
      <w:pPr>
        <w:spacing w:line="480" w:lineRule="auto"/>
        <w:ind w:firstLine="720"/>
        <w:rPr>
          <w:rFonts w:ascii="Times New Roman" w:hAnsi="Times New Roman" w:cs="Times New Roman"/>
          <w:sz w:val="24"/>
          <w:szCs w:val="24"/>
        </w:rPr>
      </w:pPr>
      <w:r w:rsidRPr="003A582C">
        <w:rPr>
          <w:rFonts w:ascii="Times New Roman" w:hAnsi="Times New Roman" w:cs="Times New Roman"/>
          <w:b/>
          <w:i/>
          <w:sz w:val="24"/>
          <w:szCs w:val="24"/>
        </w:rPr>
        <w:t>Nursing diagnosis</w:t>
      </w:r>
      <w:r>
        <w:rPr>
          <w:rFonts w:ascii="Times New Roman" w:hAnsi="Times New Roman" w:cs="Times New Roman"/>
          <w:sz w:val="24"/>
          <w:szCs w:val="24"/>
        </w:rPr>
        <w:t xml:space="preserve"> </w:t>
      </w:r>
      <w:r w:rsidR="005834CA">
        <w:rPr>
          <w:rFonts w:ascii="Times New Roman" w:hAnsi="Times New Roman" w:cs="Times New Roman"/>
          <w:sz w:val="24"/>
          <w:szCs w:val="24"/>
        </w:rPr>
        <w:t>is done to find out if the anxiety is due to the disease treatment process.</w:t>
      </w:r>
    </w:p>
    <w:p w:rsidR="005834CA" w:rsidRDefault="005834CA" w:rsidP="007F2538">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w:t>
      </w:r>
      <w:r w:rsidR="003A582C">
        <w:rPr>
          <w:rFonts w:ascii="Times New Roman" w:hAnsi="Times New Roman" w:cs="Times New Roman"/>
          <w:sz w:val="24"/>
          <w:szCs w:val="24"/>
        </w:rPr>
        <w:t xml:space="preserve"> </w:t>
      </w:r>
      <w:r w:rsidR="003A582C" w:rsidRPr="003A582C">
        <w:rPr>
          <w:rFonts w:ascii="Times New Roman" w:hAnsi="Times New Roman" w:cs="Times New Roman"/>
          <w:b/>
          <w:i/>
          <w:sz w:val="24"/>
          <w:szCs w:val="24"/>
        </w:rPr>
        <w:t>goal</w:t>
      </w:r>
      <w:r w:rsidR="003A582C">
        <w:rPr>
          <w:rFonts w:ascii="Times New Roman" w:hAnsi="Times New Roman" w:cs="Times New Roman"/>
          <w:sz w:val="24"/>
          <w:szCs w:val="24"/>
        </w:rPr>
        <w:t xml:space="preserve"> </w:t>
      </w:r>
      <w:r>
        <w:rPr>
          <w:rFonts w:ascii="Times New Roman" w:hAnsi="Times New Roman" w:cs="Times New Roman"/>
          <w:sz w:val="24"/>
          <w:szCs w:val="24"/>
        </w:rPr>
        <w:t>of this plan is to reduce the anxiety</w:t>
      </w:r>
      <w:r w:rsidR="003A582C">
        <w:rPr>
          <w:rFonts w:ascii="Times New Roman" w:hAnsi="Times New Roman" w:cs="Times New Roman"/>
          <w:sz w:val="24"/>
          <w:szCs w:val="24"/>
        </w:rPr>
        <w:t>.</w:t>
      </w:r>
    </w:p>
    <w:p w:rsidR="00BD70A4" w:rsidRDefault="005834CA" w:rsidP="007F2538">
      <w:pPr>
        <w:spacing w:line="480" w:lineRule="auto"/>
        <w:ind w:firstLine="720"/>
        <w:rPr>
          <w:rFonts w:ascii="Times New Roman" w:hAnsi="Times New Roman" w:cs="Times New Roman"/>
          <w:sz w:val="24"/>
          <w:szCs w:val="24"/>
        </w:rPr>
      </w:pPr>
      <w:r w:rsidRPr="003A582C">
        <w:rPr>
          <w:rFonts w:ascii="Times New Roman" w:hAnsi="Times New Roman" w:cs="Times New Roman"/>
          <w:b/>
          <w:i/>
          <w:sz w:val="24"/>
          <w:szCs w:val="24"/>
        </w:rPr>
        <w:t>Nursing intervention</w:t>
      </w:r>
      <w:r>
        <w:rPr>
          <w:rFonts w:ascii="Times New Roman" w:hAnsi="Times New Roman" w:cs="Times New Roman"/>
          <w:sz w:val="24"/>
          <w:szCs w:val="24"/>
        </w:rPr>
        <w:t xml:space="preserve"> at this stage includes: </w:t>
      </w:r>
    </w:p>
    <w:p w:rsidR="00BD70A4" w:rsidRPr="00BD70A4" w:rsidRDefault="00BD70A4" w:rsidP="007F2538">
      <w:pPr>
        <w:pStyle w:val="ListParagraph"/>
        <w:numPr>
          <w:ilvl w:val="0"/>
          <w:numId w:val="4"/>
        </w:numPr>
        <w:spacing w:line="480" w:lineRule="auto"/>
        <w:ind w:firstLine="720"/>
        <w:rPr>
          <w:rFonts w:ascii="Times New Roman" w:hAnsi="Times New Roman" w:cs="Times New Roman"/>
          <w:sz w:val="24"/>
          <w:szCs w:val="24"/>
        </w:rPr>
      </w:pPr>
      <w:r>
        <w:rPr>
          <w:rFonts w:ascii="Times New Roman" w:hAnsi="Times New Roman" w:cs="Times New Roman"/>
          <w:sz w:val="24"/>
          <w:szCs w:val="24"/>
        </w:rPr>
        <w:t>A</w:t>
      </w:r>
      <w:r w:rsidR="005834CA" w:rsidRPr="00BD70A4">
        <w:rPr>
          <w:rFonts w:ascii="Times New Roman" w:hAnsi="Times New Roman" w:cs="Times New Roman"/>
          <w:sz w:val="24"/>
          <w:szCs w:val="24"/>
        </w:rPr>
        <w:t xml:space="preserve">ssessment of the level of fear and anxiety of the patient. </w:t>
      </w:r>
    </w:p>
    <w:p w:rsidR="00BD70A4" w:rsidRPr="00BD70A4" w:rsidRDefault="005834CA" w:rsidP="007F2538">
      <w:pPr>
        <w:pStyle w:val="ListParagraph"/>
        <w:numPr>
          <w:ilvl w:val="0"/>
          <w:numId w:val="4"/>
        </w:numPr>
        <w:spacing w:line="480" w:lineRule="auto"/>
        <w:ind w:firstLine="720"/>
        <w:rPr>
          <w:rFonts w:ascii="Times New Roman" w:hAnsi="Times New Roman" w:cs="Times New Roman"/>
          <w:sz w:val="24"/>
          <w:szCs w:val="24"/>
        </w:rPr>
      </w:pPr>
      <w:r w:rsidRPr="00BD70A4">
        <w:rPr>
          <w:rFonts w:ascii="Times New Roman" w:hAnsi="Times New Roman" w:cs="Times New Roman"/>
          <w:sz w:val="24"/>
          <w:szCs w:val="24"/>
        </w:rPr>
        <w:lastRenderedPageBreak/>
        <w:t xml:space="preserve">Providing care and a safe environment. </w:t>
      </w:r>
    </w:p>
    <w:p w:rsidR="00BD70A4" w:rsidRPr="00BD70A4" w:rsidRDefault="005834CA" w:rsidP="007F2538">
      <w:pPr>
        <w:pStyle w:val="ListParagraph"/>
        <w:numPr>
          <w:ilvl w:val="0"/>
          <w:numId w:val="4"/>
        </w:numPr>
        <w:spacing w:line="480" w:lineRule="auto"/>
        <w:ind w:firstLine="720"/>
        <w:rPr>
          <w:rFonts w:ascii="Times New Roman" w:hAnsi="Times New Roman" w:cs="Times New Roman"/>
          <w:sz w:val="24"/>
          <w:szCs w:val="24"/>
        </w:rPr>
      </w:pPr>
      <w:r w:rsidRPr="00BD70A4">
        <w:rPr>
          <w:rFonts w:ascii="Times New Roman" w:hAnsi="Times New Roman" w:cs="Times New Roman"/>
          <w:sz w:val="24"/>
          <w:szCs w:val="24"/>
        </w:rPr>
        <w:t xml:space="preserve">The family of the client and the client are also involved in the implementation process. </w:t>
      </w:r>
    </w:p>
    <w:p w:rsidR="005834CA" w:rsidRPr="00BD70A4" w:rsidRDefault="005834CA" w:rsidP="007F2538">
      <w:pPr>
        <w:pStyle w:val="ListParagraph"/>
        <w:numPr>
          <w:ilvl w:val="0"/>
          <w:numId w:val="4"/>
        </w:numPr>
        <w:spacing w:line="480" w:lineRule="auto"/>
        <w:ind w:firstLine="720"/>
        <w:rPr>
          <w:rFonts w:ascii="Times New Roman" w:hAnsi="Times New Roman" w:cs="Times New Roman"/>
          <w:sz w:val="24"/>
          <w:szCs w:val="24"/>
        </w:rPr>
      </w:pPr>
      <w:r w:rsidRPr="00BD70A4">
        <w:rPr>
          <w:rFonts w:ascii="Times New Roman" w:hAnsi="Times New Roman" w:cs="Times New Roman"/>
          <w:sz w:val="24"/>
          <w:szCs w:val="24"/>
        </w:rPr>
        <w:t>Teaching the patient the use of relaxation techniques. Tell patient about the disease and the simple actions to be carried out simply.</w:t>
      </w:r>
    </w:p>
    <w:p w:rsidR="005834CA" w:rsidRDefault="005834CA" w:rsidP="007F253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Pr="003A582C">
        <w:rPr>
          <w:rFonts w:ascii="Times New Roman" w:hAnsi="Times New Roman" w:cs="Times New Roman"/>
          <w:b/>
          <w:i/>
          <w:sz w:val="24"/>
          <w:szCs w:val="24"/>
        </w:rPr>
        <w:t>evaluatio</w:t>
      </w:r>
      <w:r>
        <w:rPr>
          <w:rFonts w:ascii="Times New Roman" w:hAnsi="Times New Roman" w:cs="Times New Roman"/>
          <w:sz w:val="24"/>
          <w:szCs w:val="24"/>
        </w:rPr>
        <w:t xml:space="preserve">n </w:t>
      </w:r>
      <w:r w:rsidR="005F7E3E">
        <w:rPr>
          <w:rFonts w:ascii="Times New Roman" w:hAnsi="Times New Roman" w:cs="Times New Roman"/>
          <w:sz w:val="24"/>
          <w:szCs w:val="24"/>
        </w:rPr>
        <w:t>results expected after this</w:t>
      </w:r>
      <w:r>
        <w:rPr>
          <w:rFonts w:ascii="Times New Roman" w:hAnsi="Times New Roman" w:cs="Times New Roman"/>
          <w:sz w:val="24"/>
          <w:szCs w:val="24"/>
        </w:rPr>
        <w:t xml:space="preserve"> plan is that the patient will show no or reduced level of anxiety.</w:t>
      </w:r>
    </w:p>
    <w:p w:rsidR="005834CA" w:rsidRPr="00CC0487" w:rsidRDefault="005834CA" w:rsidP="007F2538">
      <w:pPr>
        <w:pStyle w:val="ListParagraph"/>
        <w:numPr>
          <w:ilvl w:val="0"/>
          <w:numId w:val="8"/>
        </w:numPr>
        <w:spacing w:line="480" w:lineRule="auto"/>
        <w:ind w:firstLine="720"/>
        <w:rPr>
          <w:rFonts w:ascii="Times New Roman" w:hAnsi="Times New Roman" w:cs="Times New Roman"/>
          <w:b/>
          <w:sz w:val="24"/>
          <w:szCs w:val="24"/>
          <w:u w:val="single"/>
        </w:rPr>
      </w:pPr>
      <w:r w:rsidRPr="00CC0487">
        <w:rPr>
          <w:rFonts w:ascii="Times New Roman" w:hAnsi="Times New Roman" w:cs="Times New Roman"/>
          <w:b/>
          <w:sz w:val="24"/>
          <w:szCs w:val="24"/>
          <w:u w:val="single"/>
        </w:rPr>
        <w:t>Nursing care Plan four</w:t>
      </w:r>
    </w:p>
    <w:p w:rsidR="00515915" w:rsidRDefault="00515915" w:rsidP="007F253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Pr="003A582C">
        <w:rPr>
          <w:rFonts w:ascii="Times New Roman" w:hAnsi="Times New Roman" w:cs="Times New Roman"/>
          <w:b/>
          <w:i/>
          <w:sz w:val="24"/>
          <w:szCs w:val="24"/>
        </w:rPr>
        <w:t>subjective data</w:t>
      </w:r>
      <w:r>
        <w:rPr>
          <w:rFonts w:ascii="Times New Roman" w:hAnsi="Times New Roman" w:cs="Times New Roman"/>
          <w:sz w:val="24"/>
          <w:szCs w:val="24"/>
        </w:rPr>
        <w:t xml:space="preserve"> is that the patient asks the doctor about syphilis.</w:t>
      </w:r>
    </w:p>
    <w:p w:rsidR="000F1A71" w:rsidRDefault="00515915" w:rsidP="007F253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nurse obtains </w:t>
      </w:r>
      <w:r w:rsidRPr="003A582C">
        <w:rPr>
          <w:rFonts w:ascii="Times New Roman" w:hAnsi="Times New Roman" w:cs="Times New Roman"/>
          <w:b/>
          <w:i/>
          <w:sz w:val="24"/>
          <w:szCs w:val="24"/>
        </w:rPr>
        <w:t>objective data</w:t>
      </w:r>
      <w:r>
        <w:rPr>
          <w:rFonts w:ascii="Times New Roman" w:hAnsi="Times New Roman" w:cs="Times New Roman"/>
          <w:sz w:val="24"/>
          <w:szCs w:val="24"/>
        </w:rPr>
        <w:t xml:space="preserve"> by assessing the patient’s level of knowledge about </w:t>
      </w:r>
      <w:r w:rsidR="000F1A71">
        <w:rPr>
          <w:rFonts w:ascii="Times New Roman" w:hAnsi="Times New Roman" w:cs="Times New Roman"/>
          <w:sz w:val="24"/>
          <w:szCs w:val="24"/>
        </w:rPr>
        <w:t>syphilis</w:t>
      </w:r>
    </w:p>
    <w:p w:rsidR="00515915" w:rsidRDefault="00515915" w:rsidP="007F253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697834">
        <w:rPr>
          <w:rFonts w:ascii="Times New Roman" w:hAnsi="Times New Roman" w:cs="Times New Roman"/>
          <w:sz w:val="24"/>
          <w:szCs w:val="24"/>
        </w:rPr>
        <w:t>patient</w:t>
      </w:r>
      <w:r w:rsidR="005439CC">
        <w:rPr>
          <w:rFonts w:ascii="Times New Roman" w:hAnsi="Times New Roman" w:cs="Times New Roman"/>
          <w:sz w:val="24"/>
          <w:szCs w:val="24"/>
        </w:rPr>
        <w:t xml:space="preserve"> shows deficient </w:t>
      </w:r>
      <w:r>
        <w:rPr>
          <w:rFonts w:ascii="Times New Roman" w:hAnsi="Times New Roman" w:cs="Times New Roman"/>
          <w:sz w:val="24"/>
          <w:szCs w:val="24"/>
        </w:rPr>
        <w:t>knowledge related to lack of adequate information about syphilis.</w:t>
      </w:r>
    </w:p>
    <w:p w:rsidR="00515915" w:rsidRDefault="00515915" w:rsidP="007F2538">
      <w:pPr>
        <w:spacing w:line="480" w:lineRule="auto"/>
        <w:ind w:firstLine="720"/>
        <w:rPr>
          <w:rFonts w:ascii="Times New Roman" w:hAnsi="Times New Roman" w:cs="Times New Roman"/>
          <w:sz w:val="24"/>
          <w:szCs w:val="24"/>
        </w:rPr>
      </w:pPr>
      <w:r w:rsidRPr="003A582C">
        <w:rPr>
          <w:rFonts w:ascii="Times New Roman" w:hAnsi="Times New Roman" w:cs="Times New Roman"/>
          <w:b/>
          <w:i/>
          <w:sz w:val="24"/>
          <w:szCs w:val="24"/>
        </w:rPr>
        <w:t xml:space="preserve">Expected </w:t>
      </w:r>
      <w:r w:rsidR="000C252A" w:rsidRPr="003A582C">
        <w:rPr>
          <w:rFonts w:ascii="Times New Roman" w:hAnsi="Times New Roman" w:cs="Times New Roman"/>
          <w:b/>
          <w:i/>
          <w:sz w:val="24"/>
          <w:szCs w:val="24"/>
        </w:rPr>
        <w:t>outcome</w:t>
      </w:r>
      <w:r w:rsidR="000C252A">
        <w:rPr>
          <w:rFonts w:ascii="Times New Roman" w:hAnsi="Times New Roman" w:cs="Times New Roman"/>
          <w:sz w:val="24"/>
          <w:szCs w:val="24"/>
        </w:rPr>
        <w:t xml:space="preserve"> of </w:t>
      </w:r>
      <w:r>
        <w:rPr>
          <w:rFonts w:ascii="Times New Roman" w:hAnsi="Times New Roman" w:cs="Times New Roman"/>
          <w:sz w:val="24"/>
          <w:szCs w:val="24"/>
        </w:rPr>
        <w:t>the fourth care plan is to improve the level of knowledge of the patient.</w:t>
      </w:r>
    </w:p>
    <w:p w:rsidR="003A582C" w:rsidRDefault="000C252A" w:rsidP="007F2538">
      <w:pPr>
        <w:spacing w:line="480" w:lineRule="auto"/>
        <w:ind w:firstLine="720"/>
        <w:rPr>
          <w:rFonts w:ascii="Times New Roman" w:hAnsi="Times New Roman" w:cs="Times New Roman"/>
          <w:sz w:val="24"/>
          <w:szCs w:val="24"/>
        </w:rPr>
      </w:pPr>
      <w:r w:rsidRPr="003A582C">
        <w:rPr>
          <w:rFonts w:ascii="Times New Roman" w:hAnsi="Times New Roman" w:cs="Times New Roman"/>
          <w:b/>
          <w:i/>
          <w:sz w:val="24"/>
          <w:szCs w:val="24"/>
        </w:rPr>
        <w:t>Nursing intervention</w:t>
      </w:r>
      <w:r>
        <w:rPr>
          <w:rFonts w:ascii="Times New Roman" w:hAnsi="Times New Roman" w:cs="Times New Roman"/>
          <w:sz w:val="24"/>
          <w:szCs w:val="24"/>
        </w:rPr>
        <w:t xml:space="preserve"> in this care plan level will include the following: </w:t>
      </w:r>
    </w:p>
    <w:p w:rsidR="003A582C" w:rsidRPr="003A582C" w:rsidRDefault="003A582C" w:rsidP="007F2538">
      <w:pPr>
        <w:pStyle w:val="ListParagraph"/>
        <w:numPr>
          <w:ilvl w:val="0"/>
          <w:numId w:val="5"/>
        </w:numPr>
        <w:spacing w:line="480" w:lineRule="auto"/>
        <w:ind w:firstLine="720"/>
        <w:rPr>
          <w:rFonts w:ascii="Times New Roman" w:hAnsi="Times New Roman" w:cs="Times New Roman"/>
          <w:sz w:val="24"/>
          <w:szCs w:val="24"/>
        </w:rPr>
      </w:pPr>
      <w:r w:rsidRPr="003A582C">
        <w:rPr>
          <w:rFonts w:ascii="Times New Roman" w:hAnsi="Times New Roman" w:cs="Times New Roman"/>
          <w:sz w:val="24"/>
          <w:szCs w:val="24"/>
        </w:rPr>
        <w:t>A</w:t>
      </w:r>
      <w:r w:rsidR="000C252A" w:rsidRPr="003A582C">
        <w:rPr>
          <w:rFonts w:ascii="Times New Roman" w:hAnsi="Times New Roman" w:cs="Times New Roman"/>
          <w:sz w:val="24"/>
          <w:szCs w:val="24"/>
        </w:rPr>
        <w:t xml:space="preserve">ssessment of the level of knowledge of the patient. </w:t>
      </w:r>
    </w:p>
    <w:p w:rsidR="000C252A" w:rsidRPr="003A582C" w:rsidRDefault="000C252A" w:rsidP="007F2538">
      <w:pPr>
        <w:pStyle w:val="ListParagraph"/>
        <w:numPr>
          <w:ilvl w:val="0"/>
          <w:numId w:val="5"/>
        </w:numPr>
        <w:spacing w:line="480" w:lineRule="auto"/>
        <w:ind w:firstLine="720"/>
        <w:rPr>
          <w:rFonts w:ascii="Times New Roman" w:hAnsi="Times New Roman" w:cs="Times New Roman"/>
          <w:sz w:val="24"/>
          <w:szCs w:val="24"/>
        </w:rPr>
      </w:pPr>
      <w:r w:rsidRPr="003A582C">
        <w:rPr>
          <w:rFonts w:ascii="Times New Roman" w:hAnsi="Times New Roman" w:cs="Times New Roman"/>
          <w:sz w:val="24"/>
          <w:szCs w:val="24"/>
        </w:rPr>
        <w:t xml:space="preserve">The nurse educates the patient about syphilis, </w:t>
      </w:r>
      <w:proofErr w:type="gramStart"/>
      <w:r w:rsidRPr="003A582C">
        <w:rPr>
          <w:rFonts w:ascii="Times New Roman" w:hAnsi="Times New Roman" w:cs="Times New Roman"/>
          <w:sz w:val="24"/>
          <w:szCs w:val="24"/>
        </w:rPr>
        <w:t>it’s</w:t>
      </w:r>
      <w:proofErr w:type="gramEnd"/>
      <w:r w:rsidRPr="003A582C">
        <w:rPr>
          <w:rFonts w:ascii="Times New Roman" w:hAnsi="Times New Roman" w:cs="Times New Roman"/>
          <w:sz w:val="24"/>
          <w:szCs w:val="24"/>
        </w:rPr>
        <w:t xml:space="preserve"> causative agent, transmission methods and treatment.</w:t>
      </w:r>
    </w:p>
    <w:p w:rsidR="000C252A" w:rsidRPr="003A582C" w:rsidRDefault="000C252A" w:rsidP="007F2538">
      <w:pPr>
        <w:pStyle w:val="ListParagraph"/>
        <w:numPr>
          <w:ilvl w:val="0"/>
          <w:numId w:val="5"/>
        </w:numPr>
        <w:spacing w:line="480" w:lineRule="auto"/>
        <w:ind w:firstLine="720"/>
        <w:rPr>
          <w:rFonts w:ascii="Times New Roman" w:hAnsi="Times New Roman" w:cs="Times New Roman"/>
          <w:sz w:val="24"/>
          <w:szCs w:val="24"/>
        </w:rPr>
      </w:pPr>
      <w:r w:rsidRPr="003A582C">
        <w:rPr>
          <w:rFonts w:ascii="Times New Roman" w:hAnsi="Times New Roman" w:cs="Times New Roman"/>
          <w:sz w:val="24"/>
          <w:szCs w:val="24"/>
        </w:rPr>
        <w:lastRenderedPageBreak/>
        <w:t>The nurse also advices the patient to avoid practicing unprotected sexual relations.</w:t>
      </w:r>
    </w:p>
    <w:p w:rsidR="000C252A" w:rsidRPr="003A582C" w:rsidRDefault="005F7E3E" w:rsidP="007F2538">
      <w:pPr>
        <w:pStyle w:val="ListParagraph"/>
        <w:numPr>
          <w:ilvl w:val="0"/>
          <w:numId w:val="5"/>
        </w:numPr>
        <w:spacing w:line="480" w:lineRule="auto"/>
        <w:ind w:firstLine="720"/>
        <w:rPr>
          <w:rFonts w:ascii="Times New Roman" w:hAnsi="Times New Roman" w:cs="Times New Roman"/>
          <w:sz w:val="24"/>
          <w:szCs w:val="24"/>
        </w:rPr>
      </w:pPr>
      <w:r>
        <w:rPr>
          <w:rFonts w:ascii="Times New Roman" w:hAnsi="Times New Roman" w:cs="Times New Roman"/>
          <w:sz w:val="24"/>
          <w:szCs w:val="24"/>
        </w:rPr>
        <w:t>The nurse</w:t>
      </w:r>
      <w:r w:rsidR="000C252A" w:rsidRPr="003A582C">
        <w:rPr>
          <w:rFonts w:ascii="Times New Roman" w:hAnsi="Times New Roman" w:cs="Times New Roman"/>
          <w:sz w:val="24"/>
          <w:szCs w:val="24"/>
        </w:rPr>
        <w:t xml:space="preserve"> teaches th</w:t>
      </w:r>
      <w:r>
        <w:rPr>
          <w:rFonts w:ascii="Times New Roman" w:hAnsi="Times New Roman" w:cs="Times New Roman"/>
          <w:sz w:val="24"/>
          <w:szCs w:val="24"/>
        </w:rPr>
        <w:t xml:space="preserve">e patient about the </w:t>
      </w:r>
      <w:r w:rsidR="000C252A" w:rsidRPr="003A582C">
        <w:rPr>
          <w:rFonts w:ascii="Times New Roman" w:hAnsi="Times New Roman" w:cs="Times New Roman"/>
          <w:sz w:val="24"/>
          <w:szCs w:val="24"/>
        </w:rPr>
        <w:t>treatment schedule.</w:t>
      </w:r>
    </w:p>
    <w:p w:rsidR="00515915" w:rsidRDefault="000C252A" w:rsidP="007F2538">
      <w:pPr>
        <w:spacing w:line="480" w:lineRule="auto"/>
        <w:ind w:firstLine="720"/>
        <w:rPr>
          <w:rFonts w:ascii="Times New Roman" w:hAnsi="Times New Roman" w:cs="Times New Roman"/>
          <w:sz w:val="24"/>
          <w:szCs w:val="24"/>
        </w:rPr>
      </w:pPr>
      <w:r w:rsidRPr="00BD70A4">
        <w:rPr>
          <w:rFonts w:ascii="Times New Roman" w:hAnsi="Times New Roman" w:cs="Times New Roman"/>
          <w:b/>
          <w:sz w:val="24"/>
          <w:szCs w:val="24"/>
        </w:rPr>
        <w:t xml:space="preserve">Evaluation </w:t>
      </w:r>
      <w:r>
        <w:rPr>
          <w:rFonts w:ascii="Times New Roman" w:hAnsi="Times New Roman" w:cs="Times New Roman"/>
          <w:sz w:val="24"/>
          <w:szCs w:val="24"/>
        </w:rPr>
        <w:t>of this level is expected to exhibit knowledge about syphilis.</w:t>
      </w:r>
    </w:p>
    <w:p w:rsidR="003A582C" w:rsidRPr="00CC0487" w:rsidRDefault="003A582C" w:rsidP="007F2538">
      <w:pPr>
        <w:spacing w:line="480" w:lineRule="auto"/>
        <w:ind w:firstLine="720"/>
        <w:rPr>
          <w:rFonts w:ascii="Times New Roman" w:hAnsi="Times New Roman" w:cs="Times New Roman"/>
          <w:b/>
          <w:sz w:val="24"/>
          <w:szCs w:val="24"/>
          <w:u w:val="single"/>
        </w:rPr>
      </w:pPr>
      <w:r w:rsidRPr="00CC0487">
        <w:rPr>
          <w:rFonts w:ascii="Times New Roman" w:hAnsi="Times New Roman" w:cs="Times New Roman"/>
          <w:b/>
          <w:sz w:val="24"/>
          <w:szCs w:val="24"/>
          <w:u w:val="single"/>
        </w:rPr>
        <w:t>Conclusion</w:t>
      </w:r>
    </w:p>
    <w:p w:rsidR="00785F57" w:rsidRPr="000654D8" w:rsidRDefault="003A582C" w:rsidP="007F2538">
      <w:pPr>
        <w:spacing w:line="480" w:lineRule="auto"/>
        <w:ind w:firstLine="720"/>
        <w:rPr>
          <w:rFonts w:ascii="Times New Roman" w:hAnsi="Times New Roman" w:cs="Times New Roman"/>
          <w:sz w:val="24"/>
          <w:szCs w:val="24"/>
        </w:rPr>
      </w:pPr>
      <w:r>
        <w:rPr>
          <w:rFonts w:ascii="Times New Roman" w:hAnsi="Times New Roman" w:cs="Times New Roman"/>
          <w:sz w:val="24"/>
          <w:szCs w:val="24"/>
        </w:rPr>
        <w:t>After successful assessment, the patient is expected to start treatment that if well maintained, the patient can be declared free from the congenital disease and hence lead a normal life and practice the precautions which include avoiding unprotected sexual intercourse which is the primary cause of this disease.</w:t>
      </w:r>
    </w:p>
    <w:p w:rsidR="007F2538" w:rsidRDefault="007F2538">
      <w:pPr>
        <w:rPr>
          <w:rStyle w:val="Title1"/>
          <w:rFonts w:ascii="Times New Roman" w:eastAsiaTheme="majorEastAsia" w:hAnsi="Times New Roman" w:cs="Times New Roman"/>
          <w:b/>
          <w:bCs/>
          <w:color w:val="000000"/>
          <w:sz w:val="24"/>
          <w:szCs w:val="24"/>
        </w:rPr>
      </w:pPr>
      <w:r>
        <w:rPr>
          <w:rStyle w:val="Title1"/>
          <w:rFonts w:ascii="Times New Roman" w:hAnsi="Times New Roman" w:cs="Times New Roman"/>
          <w:color w:val="000000"/>
          <w:sz w:val="24"/>
          <w:szCs w:val="24"/>
        </w:rPr>
        <w:br w:type="page"/>
      </w:r>
    </w:p>
    <w:p w:rsidR="00785F57" w:rsidRPr="000654D8" w:rsidRDefault="00785F57" w:rsidP="007F2538">
      <w:pPr>
        <w:pStyle w:val="Heading1"/>
        <w:shd w:val="clear" w:color="auto" w:fill="FFFFFF"/>
        <w:spacing w:before="240" w:after="120" w:line="480" w:lineRule="auto"/>
        <w:ind w:firstLine="720"/>
        <w:rPr>
          <w:rStyle w:val="Title1"/>
          <w:rFonts w:ascii="Times New Roman" w:hAnsi="Times New Roman" w:cs="Times New Roman"/>
          <w:color w:val="000000"/>
          <w:sz w:val="24"/>
          <w:szCs w:val="24"/>
        </w:rPr>
      </w:pPr>
      <w:r w:rsidRPr="000654D8">
        <w:rPr>
          <w:rStyle w:val="Title1"/>
          <w:rFonts w:ascii="Times New Roman" w:hAnsi="Times New Roman" w:cs="Times New Roman"/>
          <w:color w:val="000000"/>
          <w:sz w:val="24"/>
          <w:szCs w:val="24"/>
        </w:rPr>
        <w:lastRenderedPageBreak/>
        <w:t>REFERENCE</w:t>
      </w:r>
    </w:p>
    <w:p w:rsidR="00573824" w:rsidRDefault="00573824" w:rsidP="00C53398">
      <w:pPr>
        <w:pStyle w:val="small"/>
        <w:numPr>
          <w:ilvl w:val="0"/>
          <w:numId w:val="9"/>
        </w:numPr>
        <w:shd w:val="clear" w:color="auto" w:fill="FFFFFF"/>
        <w:spacing w:before="166" w:beforeAutospacing="0" w:after="166" w:afterAutospacing="0" w:line="480" w:lineRule="auto"/>
      </w:pPr>
      <w:r w:rsidRPr="00573824">
        <w:t xml:space="preserve">World health </w:t>
      </w:r>
      <w:proofErr w:type="spellStart"/>
      <w:r w:rsidRPr="00573824">
        <w:t>organization,</w:t>
      </w:r>
      <w:r w:rsidRPr="00E546CC">
        <w:rPr>
          <w:i/>
        </w:rPr>
        <w:t>WHO</w:t>
      </w:r>
      <w:proofErr w:type="spellEnd"/>
      <w:r w:rsidRPr="00E546CC">
        <w:rPr>
          <w:i/>
        </w:rPr>
        <w:t xml:space="preserve"> guidelines for the treatment of </w:t>
      </w:r>
      <w:proofErr w:type="spellStart"/>
      <w:r w:rsidRPr="00E546CC">
        <w:rPr>
          <w:i/>
        </w:rPr>
        <w:t>Treponema</w:t>
      </w:r>
      <w:proofErr w:type="spellEnd"/>
      <w:r w:rsidRPr="00E546CC">
        <w:rPr>
          <w:i/>
        </w:rPr>
        <w:t xml:space="preserve"> pallidum</w:t>
      </w:r>
      <w:r w:rsidRPr="00573824">
        <w:t xml:space="preserve"> </w:t>
      </w:r>
      <w:r w:rsidRPr="00573824">
        <w:rPr>
          <w:b/>
          <w:i/>
        </w:rPr>
        <w:t xml:space="preserve">(syphilis)2016 </w:t>
      </w:r>
      <w:r w:rsidRPr="00573824">
        <w:t>Geneva 27, Switzerland ;ISBN 978 92 4 154980 6</w:t>
      </w:r>
    </w:p>
    <w:p w:rsidR="00C53398" w:rsidRDefault="00C53398" w:rsidP="00C53398">
      <w:pPr>
        <w:pStyle w:val="small"/>
        <w:numPr>
          <w:ilvl w:val="0"/>
          <w:numId w:val="9"/>
        </w:numPr>
        <w:shd w:val="clear" w:color="auto" w:fill="FFFFFF"/>
        <w:spacing w:before="166" w:beforeAutospacing="0" w:after="166" w:afterAutospacing="0" w:line="480" w:lineRule="auto"/>
      </w:pPr>
      <w:r w:rsidRPr="00C53398">
        <w:t xml:space="preserve">Singh, </w:t>
      </w:r>
      <w:proofErr w:type="spellStart"/>
      <w:r w:rsidRPr="00C53398">
        <w:t>Ameeta</w:t>
      </w:r>
      <w:proofErr w:type="spellEnd"/>
      <w:r w:rsidRPr="00C53398">
        <w:t xml:space="preserve"> </w:t>
      </w:r>
      <w:proofErr w:type="gramStart"/>
      <w:r w:rsidRPr="00C53398">
        <w:t>E</w:t>
      </w:r>
      <w:r w:rsidRPr="00C53398">
        <w:rPr>
          <w:b/>
          <w:i/>
        </w:rPr>
        <w:t>..</w:t>
      </w:r>
      <w:proofErr w:type="gramEnd"/>
      <w:r w:rsidRPr="00C53398">
        <w:rPr>
          <w:b/>
          <w:i/>
        </w:rPr>
        <w:t xml:space="preserve"> </w:t>
      </w:r>
      <w:r w:rsidRPr="00E546CC">
        <w:rPr>
          <w:i/>
        </w:rPr>
        <w:t xml:space="preserve">Ocular and </w:t>
      </w:r>
      <w:proofErr w:type="spellStart"/>
      <w:r w:rsidRPr="00E546CC">
        <w:rPr>
          <w:i/>
        </w:rPr>
        <w:t>neurosyphilis</w:t>
      </w:r>
      <w:proofErr w:type="spellEnd"/>
      <w:r w:rsidRPr="00E546CC">
        <w:rPr>
          <w:i/>
        </w:rPr>
        <w:t xml:space="preserve">: epidemiology and approach to management. Current Opinion in Infectious Diseases </w:t>
      </w:r>
      <w:r>
        <w:rPr>
          <w:b/>
          <w:i/>
        </w:rPr>
        <w:t>33</w:t>
      </w:r>
      <w:r w:rsidRPr="00C53398">
        <w:rPr>
          <w:b/>
          <w:i/>
        </w:rPr>
        <w:t xml:space="preserve">, </w:t>
      </w:r>
      <w:r w:rsidRPr="00C53398">
        <w:t>February 2020. | DOI: 10.1097/QCO.0000000000000617</w:t>
      </w:r>
    </w:p>
    <w:p w:rsidR="00E546CC" w:rsidRPr="00E546CC" w:rsidRDefault="00E546CC" w:rsidP="00E546CC">
      <w:pPr>
        <w:pStyle w:val="ListParagraph"/>
        <w:numPr>
          <w:ilvl w:val="0"/>
          <w:numId w:val="9"/>
        </w:numPr>
        <w:spacing w:after="0" w:line="480" w:lineRule="atLeast"/>
        <w:rPr>
          <w:rFonts w:ascii="Calibri" w:eastAsia="Times New Roman" w:hAnsi="Calibri" w:cs="Calibri"/>
          <w:color w:val="000000"/>
          <w:sz w:val="27"/>
          <w:szCs w:val="27"/>
        </w:rPr>
      </w:pPr>
      <w:r w:rsidRPr="00E546CC">
        <w:rPr>
          <w:rFonts w:ascii="Times New Roman" w:eastAsia="Times New Roman" w:hAnsi="Times New Roman" w:cs="Times New Roman"/>
          <w:color w:val="000000"/>
          <w:sz w:val="24"/>
          <w:szCs w:val="24"/>
        </w:rPr>
        <w:t>Pitts, C. J. (2020). </w:t>
      </w:r>
      <w:r w:rsidRPr="00E546CC">
        <w:rPr>
          <w:rFonts w:ascii="Times New Roman" w:eastAsia="Times New Roman" w:hAnsi="Times New Roman" w:cs="Times New Roman"/>
          <w:i/>
          <w:iCs/>
          <w:color w:val="000000"/>
          <w:sz w:val="24"/>
          <w:szCs w:val="24"/>
        </w:rPr>
        <w:t xml:space="preserve">Sexually Transmitted Infections, </w:t>
      </w:r>
      <w:proofErr w:type="gramStart"/>
      <w:r w:rsidRPr="00E546CC">
        <w:rPr>
          <w:rFonts w:ascii="Times New Roman" w:eastAsia="Times New Roman" w:hAnsi="Times New Roman" w:cs="Times New Roman"/>
          <w:i/>
          <w:iCs/>
          <w:color w:val="000000"/>
          <w:sz w:val="24"/>
          <w:szCs w:val="24"/>
        </w:rPr>
        <w:t>An</w:t>
      </w:r>
      <w:proofErr w:type="gramEnd"/>
      <w:r w:rsidRPr="00E546CC">
        <w:rPr>
          <w:rFonts w:ascii="Times New Roman" w:eastAsia="Times New Roman" w:hAnsi="Times New Roman" w:cs="Times New Roman"/>
          <w:i/>
          <w:iCs/>
          <w:color w:val="000000"/>
          <w:sz w:val="24"/>
          <w:szCs w:val="24"/>
        </w:rPr>
        <w:t xml:space="preserve"> Issue of Nursing Clinics, E-Book</w:t>
      </w:r>
      <w:r w:rsidRPr="00E546CC">
        <w:rPr>
          <w:rFonts w:ascii="Times New Roman" w:eastAsia="Times New Roman" w:hAnsi="Times New Roman" w:cs="Times New Roman"/>
          <w:color w:val="000000"/>
          <w:sz w:val="24"/>
          <w:szCs w:val="24"/>
        </w:rPr>
        <w:t>. Elsevier Health Sciences</w:t>
      </w:r>
      <w:r w:rsidRPr="00E546CC">
        <w:rPr>
          <w:rFonts w:ascii="Calibri" w:eastAsia="Times New Roman" w:hAnsi="Calibri" w:cs="Calibri"/>
          <w:color w:val="000000"/>
          <w:sz w:val="27"/>
          <w:szCs w:val="27"/>
        </w:rPr>
        <w:t>.</w:t>
      </w:r>
    </w:p>
    <w:p w:rsidR="00F34BA6" w:rsidRPr="00F34BA6" w:rsidRDefault="00F34BA6" w:rsidP="00F34BA6">
      <w:pPr>
        <w:pStyle w:val="Heading1"/>
        <w:numPr>
          <w:ilvl w:val="0"/>
          <w:numId w:val="9"/>
        </w:numPr>
        <w:shd w:val="clear" w:color="auto" w:fill="FFFFFF"/>
        <w:spacing w:before="240" w:after="120" w:line="480" w:lineRule="auto"/>
        <w:rPr>
          <w:rFonts w:ascii="Times New Roman" w:hAnsi="Times New Roman" w:cs="Times New Roman"/>
          <w:color w:val="000000"/>
          <w:sz w:val="24"/>
          <w:szCs w:val="24"/>
        </w:rPr>
      </w:pPr>
      <w:r w:rsidRPr="00573824">
        <w:rPr>
          <w:rFonts w:ascii="Times New Roman" w:hAnsi="Times New Roman" w:cs="Times New Roman"/>
          <w:b w:val="0"/>
          <w:color w:val="000000"/>
          <w:sz w:val="24"/>
          <w:szCs w:val="24"/>
        </w:rPr>
        <w:t xml:space="preserve">Maria E. Tudor; </w:t>
      </w:r>
      <w:proofErr w:type="gramStart"/>
      <w:r w:rsidRPr="00573824">
        <w:rPr>
          <w:rFonts w:ascii="Times New Roman" w:hAnsi="Times New Roman" w:cs="Times New Roman"/>
          <w:b w:val="0"/>
          <w:color w:val="000000"/>
          <w:sz w:val="24"/>
          <w:szCs w:val="24"/>
        </w:rPr>
        <w:t>et</w:t>
      </w:r>
      <w:proofErr w:type="gramEnd"/>
      <w:r w:rsidRPr="00573824">
        <w:rPr>
          <w:rFonts w:ascii="Times New Roman" w:hAnsi="Times New Roman" w:cs="Times New Roman"/>
          <w:color w:val="000000"/>
          <w:sz w:val="24"/>
          <w:szCs w:val="24"/>
        </w:rPr>
        <w:t xml:space="preserve">. </w:t>
      </w:r>
      <w:proofErr w:type="gramStart"/>
      <w:r w:rsidRPr="00573824">
        <w:rPr>
          <w:rFonts w:ascii="Times New Roman" w:hAnsi="Times New Roman" w:cs="Times New Roman"/>
          <w:color w:val="000000"/>
          <w:sz w:val="24"/>
          <w:szCs w:val="24"/>
        </w:rPr>
        <w:t xml:space="preserve">al  </w:t>
      </w:r>
      <w:r w:rsidRPr="00573824">
        <w:rPr>
          <w:rStyle w:val="Title1"/>
          <w:rFonts w:ascii="Times New Roman" w:hAnsi="Times New Roman" w:cs="Times New Roman"/>
          <w:i/>
          <w:color w:val="000000"/>
          <w:sz w:val="24"/>
          <w:szCs w:val="24"/>
        </w:rPr>
        <w:t>Syphi</w:t>
      </w:r>
      <w:bookmarkStart w:id="0" w:name="_GoBack"/>
      <w:bookmarkEnd w:id="0"/>
      <w:r w:rsidRPr="00573824">
        <w:rPr>
          <w:rStyle w:val="Title1"/>
          <w:rFonts w:ascii="Times New Roman" w:hAnsi="Times New Roman" w:cs="Times New Roman"/>
          <w:i/>
          <w:color w:val="000000"/>
          <w:sz w:val="24"/>
          <w:szCs w:val="24"/>
        </w:rPr>
        <w:t>lis</w:t>
      </w:r>
      <w:proofErr w:type="gramEnd"/>
      <w:r w:rsidRPr="00573824">
        <w:rPr>
          <w:rStyle w:val="Title1"/>
          <w:rFonts w:ascii="Times New Roman" w:hAnsi="Times New Roman" w:cs="Times New Roman"/>
          <w:i/>
          <w:color w:val="000000"/>
          <w:sz w:val="24"/>
          <w:szCs w:val="24"/>
        </w:rPr>
        <w:t xml:space="preserve"> (Nursing)(2023).</w:t>
      </w:r>
      <w:hyperlink r:id="rId6" w:anchor="__NBK568808_ai__" w:history="1">
        <w:r w:rsidRPr="00573824">
          <w:rPr>
            <w:rStyle w:val="ui-ncbitoggler-master-text"/>
            <w:rFonts w:ascii="Times New Roman" w:hAnsi="Times New Roman" w:cs="Times New Roman"/>
            <w:color w:val="2F4A8B"/>
            <w:sz w:val="24"/>
            <w:szCs w:val="24"/>
            <w:bdr w:val="none" w:sz="0" w:space="0" w:color="auto" w:frame="1"/>
            <w:shd w:val="clear" w:color="auto" w:fill="FFFFFF"/>
          </w:rPr>
          <w:t>Author Information and Affi</w:t>
        </w:r>
        <w:r w:rsidRPr="00573824">
          <w:rPr>
            <w:rStyle w:val="ui-ncbitoggler-master-text"/>
            <w:rFonts w:ascii="Times New Roman" w:hAnsi="Times New Roman" w:cs="Times New Roman"/>
            <w:color w:val="2F4A8B"/>
            <w:sz w:val="24"/>
            <w:szCs w:val="24"/>
            <w:bdr w:val="none" w:sz="0" w:space="0" w:color="auto" w:frame="1"/>
            <w:shd w:val="clear" w:color="auto" w:fill="FFFFFF"/>
          </w:rPr>
          <w:t>l</w:t>
        </w:r>
        <w:r w:rsidRPr="00573824">
          <w:rPr>
            <w:rStyle w:val="ui-ncbitoggler-master-text"/>
            <w:rFonts w:ascii="Times New Roman" w:hAnsi="Times New Roman" w:cs="Times New Roman"/>
            <w:color w:val="2F4A8B"/>
            <w:sz w:val="24"/>
            <w:szCs w:val="24"/>
            <w:bdr w:val="none" w:sz="0" w:space="0" w:color="auto" w:frame="1"/>
            <w:shd w:val="clear" w:color="auto" w:fill="FFFFFF"/>
          </w:rPr>
          <w:t>iations</w:t>
        </w:r>
      </w:hyperlink>
    </w:p>
    <w:p w:rsidR="009D44DA" w:rsidRPr="00F34BA6" w:rsidRDefault="00E546CC" w:rsidP="00F34BA6">
      <w:pPr>
        <w:pStyle w:val="ListParagraph"/>
        <w:numPr>
          <w:ilvl w:val="0"/>
          <w:numId w:val="9"/>
        </w:numPr>
        <w:spacing w:line="480" w:lineRule="auto"/>
        <w:rPr>
          <w:rFonts w:ascii="Times New Roman" w:hAnsi="Times New Roman" w:cs="Times New Roman"/>
          <w:sz w:val="24"/>
          <w:szCs w:val="24"/>
        </w:rPr>
      </w:pPr>
      <w:hyperlink r:id="rId7" w:history="1">
        <w:r w:rsidR="009D44DA" w:rsidRPr="00F34BA6">
          <w:rPr>
            <w:rStyle w:val="Hyperlink"/>
            <w:rFonts w:ascii="Times New Roman" w:hAnsi="Times New Roman" w:cs="Times New Roman"/>
            <w:sz w:val="24"/>
            <w:szCs w:val="24"/>
          </w:rPr>
          <w:t>https://youtu.be/S9VL4oXl-Wg</w:t>
        </w:r>
      </w:hyperlink>
      <w:r w:rsidR="009D44DA" w:rsidRPr="00F34BA6">
        <w:rPr>
          <w:rFonts w:ascii="Times New Roman" w:hAnsi="Times New Roman" w:cs="Times New Roman"/>
          <w:sz w:val="24"/>
          <w:szCs w:val="24"/>
        </w:rPr>
        <w:t>.</w:t>
      </w:r>
    </w:p>
    <w:p w:rsidR="009D44DA" w:rsidRPr="000654D8" w:rsidRDefault="009D44DA" w:rsidP="007F2538">
      <w:pPr>
        <w:spacing w:line="480" w:lineRule="auto"/>
        <w:ind w:firstLine="720"/>
        <w:rPr>
          <w:rFonts w:ascii="Times New Roman" w:hAnsi="Times New Roman" w:cs="Times New Roman"/>
          <w:sz w:val="24"/>
          <w:szCs w:val="24"/>
        </w:rPr>
      </w:pPr>
    </w:p>
    <w:sectPr w:rsidR="009D44DA" w:rsidRPr="00065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1F4E"/>
    <w:multiLevelType w:val="hybridMultilevel"/>
    <w:tmpl w:val="4118B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9253FD"/>
    <w:multiLevelType w:val="hybridMultilevel"/>
    <w:tmpl w:val="E1FABB94"/>
    <w:lvl w:ilvl="0" w:tplc="A75C1E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87091E"/>
    <w:multiLevelType w:val="hybridMultilevel"/>
    <w:tmpl w:val="0D20C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2D4EEA"/>
    <w:multiLevelType w:val="hybridMultilevel"/>
    <w:tmpl w:val="76E8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A71FD4"/>
    <w:multiLevelType w:val="hybridMultilevel"/>
    <w:tmpl w:val="93A0C6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A302C0"/>
    <w:multiLevelType w:val="hybridMultilevel"/>
    <w:tmpl w:val="9D74D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F608F0"/>
    <w:multiLevelType w:val="hybridMultilevel"/>
    <w:tmpl w:val="3D40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A21F63"/>
    <w:multiLevelType w:val="hybridMultilevel"/>
    <w:tmpl w:val="E6CCB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F734DC"/>
    <w:multiLevelType w:val="hybridMultilevel"/>
    <w:tmpl w:val="7E144BA0"/>
    <w:lvl w:ilvl="0" w:tplc="8638ADC2">
      <w:start w:val="1"/>
      <w:numFmt w:val="decimal"/>
      <w:lvlText w:val="%1."/>
      <w:lvlJc w:val="left"/>
      <w:pPr>
        <w:ind w:left="720" w:hanging="360"/>
      </w:pPr>
      <w:rPr>
        <w:rFonts w:ascii="Times New Roman" w:eastAsiaTheme="majorEastAsia"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0"/>
  </w:num>
  <w:num w:numId="5">
    <w:abstractNumId w:val="2"/>
  </w:num>
  <w:num w:numId="6">
    <w:abstractNumId w:val="3"/>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941"/>
    <w:rsid w:val="000654D8"/>
    <w:rsid w:val="000C252A"/>
    <w:rsid w:val="000F1A71"/>
    <w:rsid w:val="00221EA7"/>
    <w:rsid w:val="002362AB"/>
    <w:rsid w:val="00260FE5"/>
    <w:rsid w:val="0039769E"/>
    <w:rsid w:val="003A582C"/>
    <w:rsid w:val="00505941"/>
    <w:rsid w:val="00515915"/>
    <w:rsid w:val="005439CC"/>
    <w:rsid w:val="005459C0"/>
    <w:rsid w:val="00573824"/>
    <w:rsid w:val="005834CA"/>
    <w:rsid w:val="005F7E3E"/>
    <w:rsid w:val="00697834"/>
    <w:rsid w:val="00702E86"/>
    <w:rsid w:val="00712C4C"/>
    <w:rsid w:val="00716CAA"/>
    <w:rsid w:val="007723C8"/>
    <w:rsid w:val="00785F57"/>
    <w:rsid w:val="007F2538"/>
    <w:rsid w:val="00814D7C"/>
    <w:rsid w:val="00823114"/>
    <w:rsid w:val="008F56C3"/>
    <w:rsid w:val="009D44DA"/>
    <w:rsid w:val="009D7EE0"/>
    <w:rsid w:val="009F7B3C"/>
    <w:rsid w:val="00AE4AFF"/>
    <w:rsid w:val="00B05C65"/>
    <w:rsid w:val="00B1163D"/>
    <w:rsid w:val="00B2067E"/>
    <w:rsid w:val="00B539C1"/>
    <w:rsid w:val="00BD70A4"/>
    <w:rsid w:val="00C13C12"/>
    <w:rsid w:val="00C4618B"/>
    <w:rsid w:val="00C53398"/>
    <w:rsid w:val="00C90B98"/>
    <w:rsid w:val="00C93A25"/>
    <w:rsid w:val="00CC0487"/>
    <w:rsid w:val="00CE13B7"/>
    <w:rsid w:val="00D37E22"/>
    <w:rsid w:val="00E546CC"/>
    <w:rsid w:val="00ED118F"/>
    <w:rsid w:val="00F02528"/>
    <w:rsid w:val="00F34BA6"/>
    <w:rsid w:val="00FB09A9"/>
    <w:rsid w:val="00FC7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85F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B09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B09A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B09A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2067E"/>
    <w:pPr>
      <w:ind w:left="720"/>
      <w:contextualSpacing/>
    </w:pPr>
  </w:style>
  <w:style w:type="character" w:customStyle="1" w:styleId="Heading1Char">
    <w:name w:val="Heading 1 Char"/>
    <w:basedOn w:val="DefaultParagraphFont"/>
    <w:link w:val="Heading1"/>
    <w:uiPriority w:val="9"/>
    <w:rsid w:val="00785F57"/>
    <w:rPr>
      <w:rFonts w:asciiTheme="majorHAnsi" w:eastAsiaTheme="majorEastAsia" w:hAnsiTheme="majorHAnsi" w:cstheme="majorBidi"/>
      <w:b/>
      <w:bCs/>
      <w:color w:val="365F91" w:themeColor="accent1" w:themeShade="BF"/>
      <w:sz w:val="28"/>
      <w:szCs w:val="28"/>
    </w:rPr>
  </w:style>
  <w:style w:type="character" w:customStyle="1" w:styleId="Title1">
    <w:name w:val="Title1"/>
    <w:basedOn w:val="DefaultParagraphFont"/>
    <w:rsid w:val="00785F57"/>
  </w:style>
  <w:style w:type="paragraph" w:customStyle="1" w:styleId="contrib-group">
    <w:name w:val="contrib-group"/>
    <w:basedOn w:val="Normal"/>
    <w:rsid w:val="00785F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ncbitoggler-master-text">
    <w:name w:val="ui-ncbitoggler-master-text"/>
    <w:basedOn w:val="DefaultParagraphFont"/>
    <w:rsid w:val="00785F57"/>
  </w:style>
  <w:style w:type="paragraph" w:customStyle="1" w:styleId="small">
    <w:name w:val="small"/>
    <w:basedOn w:val="Normal"/>
    <w:rsid w:val="00785F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D44DA"/>
    <w:rPr>
      <w:color w:val="0000FF" w:themeColor="hyperlink"/>
      <w:u w:val="single"/>
    </w:rPr>
  </w:style>
  <w:style w:type="table" w:styleId="TableGrid">
    <w:name w:val="Table Grid"/>
    <w:basedOn w:val="TableNormal"/>
    <w:uiPriority w:val="59"/>
    <w:rsid w:val="000C25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uitypography-root">
    <w:name w:val="muitypography-root"/>
    <w:basedOn w:val="DefaultParagraphFont"/>
    <w:rsid w:val="0039769E"/>
  </w:style>
  <w:style w:type="character" w:customStyle="1" w:styleId="mx-1">
    <w:name w:val="mx-1"/>
    <w:basedOn w:val="DefaultParagraphFont"/>
    <w:rsid w:val="003976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85F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B09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B09A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B09A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2067E"/>
    <w:pPr>
      <w:ind w:left="720"/>
      <w:contextualSpacing/>
    </w:pPr>
  </w:style>
  <w:style w:type="character" w:customStyle="1" w:styleId="Heading1Char">
    <w:name w:val="Heading 1 Char"/>
    <w:basedOn w:val="DefaultParagraphFont"/>
    <w:link w:val="Heading1"/>
    <w:uiPriority w:val="9"/>
    <w:rsid w:val="00785F57"/>
    <w:rPr>
      <w:rFonts w:asciiTheme="majorHAnsi" w:eastAsiaTheme="majorEastAsia" w:hAnsiTheme="majorHAnsi" w:cstheme="majorBidi"/>
      <w:b/>
      <w:bCs/>
      <w:color w:val="365F91" w:themeColor="accent1" w:themeShade="BF"/>
      <w:sz w:val="28"/>
      <w:szCs w:val="28"/>
    </w:rPr>
  </w:style>
  <w:style w:type="character" w:customStyle="1" w:styleId="Title1">
    <w:name w:val="Title1"/>
    <w:basedOn w:val="DefaultParagraphFont"/>
    <w:rsid w:val="00785F57"/>
  </w:style>
  <w:style w:type="paragraph" w:customStyle="1" w:styleId="contrib-group">
    <w:name w:val="contrib-group"/>
    <w:basedOn w:val="Normal"/>
    <w:rsid w:val="00785F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ncbitoggler-master-text">
    <w:name w:val="ui-ncbitoggler-master-text"/>
    <w:basedOn w:val="DefaultParagraphFont"/>
    <w:rsid w:val="00785F57"/>
  </w:style>
  <w:style w:type="paragraph" w:customStyle="1" w:styleId="small">
    <w:name w:val="small"/>
    <w:basedOn w:val="Normal"/>
    <w:rsid w:val="00785F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D44DA"/>
    <w:rPr>
      <w:color w:val="0000FF" w:themeColor="hyperlink"/>
      <w:u w:val="single"/>
    </w:rPr>
  </w:style>
  <w:style w:type="table" w:styleId="TableGrid">
    <w:name w:val="Table Grid"/>
    <w:basedOn w:val="TableNormal"/>
    <w:uiPriority w:val="59"/>
    <w:rsid w:val="000C25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uitypography-root">
    <w:name w:val="muitypography-root"/>
    <w:basedOn w:val="DefaultParagraphFont"/>
    <w:rsid w:val="0039769E"/>
  </w:style>
  <w:style w:type="character" w:customStyle="1" w:styleId="mx-1">
    <w:name w:val="mx-1"/>
    <w:basedOn w:val="DefaultParagraphFont"/>
    <w:rsid w:val="0039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520982">
      <w:bodyDiv w:val="1"/>
      <w:marLeft w:val="0"/>
      <w:marRight w:val="0"/>
      <w:marTop w:val="0"/>
      <w:marBottom w:val="0"/>
      <w:divBdr>
        <w:top w:val="none" w:sz="0" w:space="0" w:color="auto"/>
        <w:left w:val="none" w:sz="0" w:space="0" w:color="auto"/>
        <w:bottom w:val="none" w:sz="0" w:space="0" w:color="auto"/>
        <w:right w:val="none" w:sz="0" w:space="0" w:color="auto"/>
      </w:divBdr>
    </w:div>
    <w:div w:id="968171812">
      <w:bodyDiv w:val="1"/>
      <w:marLeft w:val="0"/>
      <w:marRight w:val="0"/>
      <w:marTop w:val="0"/>
      <w:marBottom w:val="0"/>
      <w:divBdr>
        <w:top w:val="none" w:sz="0" w:space="0" w:color="auto"/>
        <w:left w:val="none" w:sz="0" w:space="0" w:color="auto"/>
        <w:bottom w:val="none" w:sz="0" w:space="0" w:color="auto"/>
        <w:right w:val="none" w:sz="0" w:space="0" w:color="auto"/>
      </w:divBdr>
      <w:divsChild>
        <w:div w:id="1849519719">
          <w:marLeft w:val="0"/>
          <w:marRight w:val="0"/>
          <w:marTop w:val="120"/>
          <w:marBottom w:val="0"/>
          <w:divBdr>
            <w:top w:val="single" w:sz="2" w:space="0" w:color="E4E6E8"/>
            <w:left w:val="single" w:sz="2" w:space="0" w:color="E4E6E8"/>
            <w:bottom w:val="single" w:sz="2" w:space="0" w:color="E4E6E8"/>
            <w:right w:val="single" w:sz="2" w:space="0" w:color="E4E6E8"/>
          </w:divBdr>
          <w:divsChild>
            <w:div w:id="1818886243">
              <w:marLeft w:val="0"/>
              <w:marRight w:val="0"/>
              <w:marTop w:val="0"/>
              <w:marBottom w:val="0"/>
              <w:divBdr>
                <w:top w:val="single" w:sz="2" w:space="0" w:color="E4E6E8"/>
                <w:left w:val="single" w:sz="2" w:space="0" w:color="E4E6E8"/>
                <w:bottom w:val="single" w:sz="2" w:space="0" w:color="E4E6E8"/>
                <w:right w:val="single" w:sz="2" w:space="0" w:color="E4E6E8"/>
              </w:divBdr>
            </w:div>
          </w:divsChild>
        </w:div>
        <w:div w:id="151025550">
          <w:marLeft w:val="0"/>
          <w:marRight w:val="0"/>
          <w:marTop w:val="120"/>
          <w:marBottom w:val="0"/>
          <w:divBdr>
            <w:top w:val="single" w:sz="2" w:space="0" w:color="E4E6E8"/>
            <w:left w:val="single" w:sz="2" w:space="0" w:color="E4E6E8"/>
            <w:bottom w:val="single" w:sz="2" w:space="0" w:color="E4E6E8"/>
            <w:right w:val="single" w:sz="2" w:space="0" w:color="E4E6E8"/>
          </w:divBdr>
        </w:div>
      </w:divsChild>
    </w:div>
    <w:div w:id="1366247022">
      <w:bodyDiv w:val="1"/>
      <w:marLeft w:val="0"/>
      <w:marRight w:val="0"/>
      <w:marTop w:val="0"/>
      <w:marBottom w:val="0"/>
      <w:divBdr>
        <w:top w:val="none" w:sz="0" w:space="0" w:color="auto"/>
        <w:left w:val="none" w:sz="0" w:space="0" w:color="auto"/>
        <w:bottom w:val="none" w:sz="0" w:space="0" w:color="auto"/>
        <w:right w:val="none" w:sz="0" w:space="0" w:color="auto"/>
      </w:divBdr>
    </w:div>
    <w:div w:id="14096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youtu.be/S9VL4oXl-W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books/NBK56880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1377</TotalTime>
  <Pages>9</Pages>
  <Words>1473</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inAble</dc:creator>
  <cp:lastModifiedBy>inAble</cp:lastModifiedBy>
  <cp:revision>12</cp:revision>
  <dcterms:created xsi:type="dcterms:W3CDTF">2023-06-26T14:28:00Z</dcterms:created>
  <dcterms:modified xsi:type="dcterms:W3CDTF">2023-06-29T06:13:00Z</dcterms:modified>
</cp:coreProperties>
</file>