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8A8" w:rsidRDefault="00EC7842" w:rsidP="00EC7842">
      <w:pPr>
        <w:spacing w:line="480" w:lineRule="auto"/>
        <w:jc w:val="center"/>
        <w:rPr>
          <w:rFonts w:ascii="Times New Roman" w:hAnsi="Times New Roman" w:cs="Times New Roman"/>
          <w:b/>
          <w:sz w:val="24"/>
          <w:szCs w:val="24"/>
        </w:rPr>
      </w:pPr>
      <w:r w:rsidRPr="00EC7842">
        <w:rPr>
          <w:rFonts w:ascii="Times New Roman" w:hAnsi="Times New Roman" w:cs="Times New Roman"/>
          <w:b/>
          <w:sz w:val="24"/>
          <w:szCs w:val="24"/>
        </w:rPr>
        <w:t>How Entrepreneurs Impact an Economy</w:t>
      </w:r>
    </w:p>
    <w:p w:rsidR="00EC7842" w:rsidRDefault="00641B88" w:rsidP="00641B88">
      <w:pPr>
        <w:spacing w:before="240" w:line="480" w:lineRule="auto"/>
        <w:rPr>
          <w:rFonts w:ascii="Times New Roman" w:hAnsi="Times New Roman" w:cs="Times New Roman"/>
          <w:sz w:val="24"/>
          <w:szCs w:val="24"/>
        </w:rPr>
      </w:pPr>
      <w:r w:rsidRPr="00641B88">
        <w:rPr>
          <w:rFonts w:ascii="Times New Roman" w:hAnsi="Times New Roman" w:cs="Times New Roman"/>
          <w:sz w:val="24"/>
          <w:szCs w:val="24"/>
        </w:rPr>
        <w:t>Entrepreneurs are key drivers of economic growth because of their enormous contribution towards the creation of new jobs and the emergence of new innovations (Stoica et al., 2020)</w:t>
      </w:r>
      <w:r>
        <w:rPr>
          <w:rFonts w:ascii="Times New Roman" w:hAnsi="Times New Roman" w:cs="Times New Roman"/>
          <w:sz w:val="24"/>
          <w:szCs w:val="24"/>
        </w:rPr>
        <w:t>.  Generally</w:t>
      </w:r>
      <w:r w:rsidR="00BE24E0">
        <w:rPr>
          <w:rFonts w:ascii="Times New Roman" w:hAnsi="Times New Roman" w:cs="Times New Roman"/>
          <w:sz w:val="24"/>
          <w:szCs w:val="24"/>
        </w:rPr>
        <w:t>, entrepreneurs are viewed as national assets that should be developed driven and compensated to the fullest degree feasible. Entrepreneurs have the ability to alter our lifestyle and work life, their ideas may improve our level of life if they are successful and they also foster a wealthy society by providing jobs</w:t>
      </w:r>
      <w:r w:rsidR="007F02E7">
        <w:rPr>
          <w:rFonts w:ascii="Times New Roman" w:hAnsi="Times New Roman" w:cs="Times New Roman"/>
          <w:sz w:val="24"/>
          <w:szCs w:val="24"/>
        </w:rPr>
        <w:t>, increasing competition and boosting creativity, enhancing infrastructural development, enhancing community development and contributing to national income</w:t>
      </w:r>
      <w:r w:rsidR="00BE24E0">
        <w:rPr>
          <w:rFonts w:ascii="Times New Roman" w:hAnsi="Times New Roman" w:cs="Times New Roman"/>
          <w:sz w:val="24"/>
          <w:szCs w:val="24"/>
        </w:rPr>
        <w:t>.</w:t>
      </w:r>
    </w:p>
    <w:p w:rsidR="00BE24E0" w:rsidRDefault="00AE533B" w:rsidP="00BE24E0">
      <w:pPr>
        <w:pStyle w:val="ListParagraph"/>
        <w:numPr>
          <w:ilvl w:val="0"/>
          <w:numId w:val="1"/>
        </w:numPr>
        <w:spacing w:line="480" w:lineRule="auto"/>
        <w:rPr>
          <w:rFonts w:ascii="Times New Roman" w:hAnsi="Times New Roman" w:cs="Times New Roman"/>
          <w:b/>
          <w:sz w:val="24"/>
          <w:szCs w:val="24"/>
        </w:rPr>
      </w:pPr>
      <w:r w:rsidRPr="00AE533B">
        <w:rPr>
          <w:rFonts w:ascii="Times New Roman" w:hAnsi="Times New Roman" w:cs="Times New Roman"/>
          <w:b/>
          <w:sz w:val="24"/>
          <w:szCs w:val="24"/>
        </w:rPr>
        <w:t>Entrepreneurs provide job opportunities</w:t>
      </w:r>
    </w:p>
    <w:p w:rsidR="0036553A" w:rsidRDefault="0036553A" w:rsidP="0036553A">
      <w:pPr>
        <w:spacing w:line="480" w:lineRule="auto"/>
        <w:rPr>
          <w:rFonts w:ascii="Times New Roman" w:hAnsi="Times New Roman" w:cs="Times New Roman"/>
          <w:sz w:val="24"/>
          <w:szCs w:val="24"/>
        </w:rPr>
      </w:pPr>
      <w:r>
        <w:rPr>
          <w:rFonts w:ascii="Times New Roman" w:hAnsi="Times New Roman" w:cs="Times New Roman"/>
          <w:sz w:val="24"/>
          <w:szCs w:val="24"/>
        </w:rPr>
        <w:t xml:space="preserve">New businesses in the market generated by entrepreneurs, create new jobs which helps to boost employment growth, (Fritsch 2018). </w:t>
      </w:r>
      <w:r w:rsidR="00BB2F25">
        <w:rPr>
          <w:rFonts w:ascii="Times New Roman" w:hAnsi="Times New Roman" w:cs="Times New Roman"/>
          <w:sz w:val="24"/>
          <w:szCs w:val="24"/>
        </w:rPr>
        <w:t xml:space="preserve">Entrepreneurs look for regions for investment, training and knowledge to ensure their business is a success. During the outbreak of COVID-19, many people lost their jobs, thus, starting a business presents a chance to either work for oneself </w:t>
      </w:r>
      <w:r w:rsidR="0001626F">
        <w:rPr>
          <w:rFonts w:ascii="Times New Roman" w:hAnsi="Times New Roman" w:cs="Times New Roman"/>
          <w:sz w:val="24"/>
          <w:szCs w:val="24"/>
        </w:rPr>
        <w:t xml:space="preserve">or supporting and advancing the enterprise of another. Entrepreneurs may make money for themselves as well as for others by hiring people to work for them in their companies. People who previously were unemployed will therefore have an opportunity to start a career. </w:t>
      </w:r>
      <w:r w:rsidR="00FB6AED">
        <w:rPr>
          <w:rFonts w:ascii="Times New Roman" w:hAnsi="Times New Roman" w:cs="Times New Roman"/>
          <w:sz w:val="24"/>
          <w:szCs w:val="24"/>
        </w:rPr>
        <w:t>For example, the quick emergence</w:t>
      </w:r>
      <w:r w:rsidR="000D1DAE">
        <w:rPr>
          <w:rFonts w:ascii="Times New Roman" w:hAnsi="Times New Roman" w:cs="Times New Roman"/>
          <w:sz w:val="24"/>
          <w:szCs w:val="24"/>
        </w:rPr>
        <w:t xml:space="preserve"> of multiple new enterprises including e-commerce websites, social medial platforms, and online marketplaces, has been facilitated by internet growth. These companies need a variety of skills and knowledge, including web developers, content writers, customer service agents, and logistics team, in addition to the unique abilities of each entrepreneur. As </w:t>
      </w:r>
      <w:r w:rsidR="00A84CD2">
        <w:rPr>
          <w:rFonts w:ascii="Times New Roman" w:hAnsi="Times New Roman" w:cs="Times New Roman"/>
          <w:sz w:val="24"/>
          <w:szCs w:val="24"/>
        </w:rPr>
        <w:t xml:space="preserve">these businesses </w:t>
      </w:r>
      <w:r w:rsidR="00A84CD2">
        <w:rPr>
          <w:rFonts w:ascii="Times New Roman" w:hAnsi="Times New Roman" w:cs="Times New Roman"/>
          <w:sz w:val="24"/>
          <w:szCs w:val="24"/>
        </w:rPr>
        <w:lastRenderedPageBreak/>
        <w:t>expand, they provide an increasing number of jobs, including openings in rural areas where remote or web-based employment hasn’t historically been possible, (Shannon 2023).</w:t>
      </w:r>
    </w:p>
    <w:p w:rsidR="008F0832" w:rsidRDefault="008F0832" w:rsidP="0036553A">
      <w:pPr>
        <w:spacing w:line="480" w:lineRule="auto"/>
        <w:rPr>
          <w:rFonts w:ascii="Times New Roman" w:hAnsi="Times New Roman" w:cs="Times New Roman"/>
          <w:sz w:val="24"/>
          <w:szCs w:val="24"/>
        </w:rPr>
      </w:pPr>
    </w:p>
    <w:p w:rsidR="00A84CD2" w:rsidRDefault="00BA6E39" w:rsidP="00A84CD2">
      <w:pPr>
        <w:pStyle w:val="ListParagraph"/>
        <w:numPr>
          <w:ilvl w:val="0"/>
          <w:numId w:val="1"/>
        </w:numPr>
        <w:spacing w:line="480" w:lineRule="auto"/>
        <w:rPr>
          <w:rFonts w:ascii="Times New Roman" w:hAnsi="Times New Roman" w:cs="Times New Roman"/>
          <w:b/>
          <w:sz w:val="24"/>
          <w:szCs w:val="24"/>
        </w:rPr>
      </w:pPr>
      <w:r w:rsidRPr="001D4860">
        <w:rPr>
          <w:rFonts w:ascii="Times New Roman" w:hAnsi="Times New Roman" w:cs="Times New Roman"/>
          <w:b/>
          <w:sz w:val="24"/>
          <w:szCs w:val="24"/>
        </w:rPr>
        <w:t xml:space="preserve">Entrepreneurs increase </w:t>
      </w:r>
      <w:r w:rsidR="001D4860" w:rsidRPr="001D4860">
        <w:rPr>
          <w:rFonts w:ascii="Times New Roman" w:hAnsi="Times New Roman" w:cs="Times New Roman"/>
          <w:b/>
          <w:sz w:val="24"/>
          <w:szCs w:val="24"/>
        </w:rPr>
        <w:t>competition and boost productivity</w:t>
      </w:r>
    </w:p>
    <w:p w:rsidR="001D4860" w:rsidRDefault="001D4860" w:rsidP="001D4860">
      <w:pPr>
        <w:spacing w:line="480" w:lineRule="auto"/>
        <w:rPr>
          <w:rFonts w:ascii="Times New Roman" w:hAnsi="Times New Roman" w:cs="Times New Roman"/>
          <w:sz w:val="24"/>
          <w:szCs w:val="24"/>
        </w:rPr>
      </w:pPr>
      <w:r>
        <w:rPr>
          <w:rFonts w:ascii="Times New Roman" w:hAnsi="Times New Roman" w:cs="Times New Roman"/>
          <w:sz w:val="24"/>
          <w:szCs w:val="24"/>
        </w:rPr>
        <w:t>Entrepreneurs put well-established businesses under pressure to become more competitive as they frequently join the market with cheaper pricing and a wider</w:t>
      </w:r>
      <w:r w:rsidR="00076AC0">
        <w:rPr>
          <w:rFonts w:ascii="Times New Roman" w:hAnsi="Times New Roman" w:cs="Times New Roman"/>
          <w:sz w:val="24"/>
          <w:szCs w:val="24"/>
        </w:rPr>
        <w:t xml:space="preserve"> selection</w:t>
      </w:r>
      <w:r w:rsidR="00E92921">
        <w:rPr>
          <w:rFonts w:ascii="Times New Roman" w:hAnsi="Times New Roman" w:cs="Times New Roman"/>
          <w:sz w:val="24"/>
          <w:szCs w:val="24"/>
        </w:rPr>
        <w:t xml:space="preserve"> of products. This may prompt current market participants to re-evaluate their strategies, raise their worth, cut expenses and improve efficiency. A more competi</w:t>
      </w:r>
      <w:r w:rsidR="000442E2">
        <w:rPr>
          <w:rFonts w:ascii="Times New Roman" w:hAnsi="Times New Roman" w:cs="Times New Roman"/>
          <w:sz w:val="24"/>
          <w:szCs w:val="24"/>
        </w:rPr>
        <w:t xml:space="preserve">tive </w:t>
      </w:r>
      <w:r w:rsidR="00872299">
        <w:rPr>
          <w:rFonts w:ascii="Times New Roman" w:hAnsi="Times New Roman" w:cs="Times New Roman"/>
          <w:sz w:val="24"/>
          <w:szCs w:val="24"/>
        </w:rPr>
        <w:t xml:space="preserve">economy is beneficial because businesses and individuals </w:t>
      </w:r>
      <w:r w:rsidR="005433F5">
        <w:rPr>
          <w:rFonts w:ascii="Times New Roman" w:hAnsi="Times New Roman" w:cs="Times New Roman"/>
          <w:sz w:val="24"/>
          <w:szCs w:val="24"/>
        </w:rPr>
        <w:t>will seek ways to enhance their operations</w:t>
      </w:r>
      <w:r w:rsidR="00EC0C93">
        <w:rPr>
          <w:rFonts w:ascii="Times New Roman" w:hAnsi="Times New Roman" w:cs="Times New Roman"/>
          <w:sz w:val="24"/>
          <w:szCs w:val="24"/>
        </w:rPr>
        <w:t>. Entrepreneurs starting a new business with innovative ideas and strong growth expectations will put pressure on older businesses to boost efficiency and performance.</w:t>
      </w:r>
    </w:p>
    <w:p w:rsidR="00EC0C93" w:rsidRDefault="00EC0C93" w:rsidP="00EC0C93">
      <w:pPr>
        <w:pStyle w:val="ListParagraph"/>
        <w:numPr>
          <w:ilvl w:val="0"/>
          <w:numId w:val="1"/>
        </w:numPr>
        <w:spacing w:line="480" w:lineRule="auto"/>
        <w:rPr>
          <w:rFonts w:ascii="Times New Roman" w:hAnsi="Times New Roman" w:cs="Times New Roman"/>
          <w:b/>
          <w:sz w:val="24"/>
          <w:szCs w:val="24"/>
        </w:rPr>
      </w:pPr>
      <w:r w:rsidRPr="00EC0C93">
        <w:rPr>
          <w:rFonts w:ascii="Times New Roman" w:hAnsi="Times New Roman" w:cs="Times New Roman"/>
          <w:b/>
          <w:sz w:val="24"/>
          <w:szCs w:val="24"/>
        </w:rPr>
        <w:t xml:space="preserve">Entrepreneurs </w:t>
      </w:r>
      <w:r w:rsidR="00447514">
        <w:rPr>
          <w:rFonts w:ascii="Times New Roman" w:hAnsi="Times New Roman" w:cs="Times New Roman"/>
          <w:b/>
          <w:sz w:val="24"/>
          <w:szCs w:val="24"/>
        </w:rPr>
        <w:t>enhance infrastructural development</w:t>
      </w:r>
    </w:p>
    <w:p w:rsidR="00447514" w:rsidRDefault="00FC4908" w:rsidP="00A01BF2">
      <w:pPr>
        <w:spacing w:line="480" w:lineRule="auto"/>
        <w:rPr>
          <w:rFonts w:ascii="Times New Roman" w:hAnsi="Times New Roman" w:cs="Times New Roman"/>
          <w:sz w:val="24"/>
          <w:szCs w:val="24"/>
        </w:rPr>
      </w:pPr>
      <w:r>
        <w:rPr>
          <w:rFonts w:ascii="Times New Roman" w:hAnsi="Times New Roman" w:cs="Times New Roman"/>
          <w:sz w:val="24"/>
          <w:szCs w:val="24"/>
        </w:rPr>
        <w:t>Entrepreneurs supports development of infrastructure in their communities. Establishing a business frequently results in the growth of transportation and communication networks due to the requirement for the infrastru</w:t>
      </w:r>
      <w:r w:rsidR="000D2B09">
        <w:rPr>
          <w:rFonts w:ascii="Times New Roman" w:hAnsi="Times New Roman" w:cs="Times New Roman"/>
          <w:sz w:val="24"/>
          <w:szCs w:val="24"/>
        </w:rPr>
        <w:t>cture these enterprises provide. Since communities are made more accessible by entrepreneurial firms, flourishing businesses are able to establish themselves and benefit from the efficient transport and communication systems in place.</w:t>
      </w:r>
    </w:p>
    <w:p w:rsidR="000D2B09" w:rsidRPr="000D2B09" w:rsidRDefault="000D2B09" w:rsidP="000D2B09">
      <w:pPr>
        <w:pStyle w:val="ListParagraph"/>
        <w:numPr>
          <w:ilvl w:val="0"/>
          <w:numId w:val="1"/>
        </w:numPr>
        <w:spacing w:line="480" w:lineRule="auto"/>
        <w:rPr>
          <w:rFonts w:ascii="Times New Roman" w:hAnsi="Times New Roman" w:cs="Times New Roman"/>
          <w:b/>
          <w:sz w:val="24"/>
          <w:szCs w:val="24"/>
        </w:rPr>
      </w:pPr>
      <w:r w:rsidRPr="000D2B09">
        <w:rPr>
          <w:rFonts w:ascii="Times New Roman" w:hAnsi="Times New Roman" w:cs="Times New Roman"/>
          <w:b/>
          <w:sz w:val="24"/>
          <w:szCs w:val="24"/>
        </w:rPr>
        <w:t>Entrepreneurs enhance community development</w:t>
      </w:r>
    </w:p>
    <w:p w:rsidR="009B0E93" w:rsidRDefault="000D2B09" w:rsidP="00EC0C93">
      <w:pPr>
        <w:spacing w:line="480" w:lineRule="auto"/>
        <w:rPr>
          <w:rFonts w:ascii="Times New Roman" w:hAnsi="Times New Roman" w:cs="Times New Roman"/>
          <w:sz w:val="24"/>
          <w:szCs w:val="24"/>
        </w:rPr>
      </w:pPr>
      <w:r>
        <w:rPr>
          <w:rFonts w:ascii="Times New Roman" w:hAnsi="Times New Roman" w:cs="Times New Roman"/>
          <w:sz w:val="24"/>
          <w:szCs w:val="24"/>
        </w:rPr>
        <w:t xml:space="preserve">Entrepreneurs increase access to products and services, foster economic growth and raise standards of living. By providing services neglected regions and creating environment </w:t>
      </w:r>
      <w:r w:rsidR="00FA2333">
        <w:rPr>
          <w:rFonts w:ascii="Times New Roman" w:hAnsi="Times New Roman" w:cs="Times New Roman"/>
          <w:sz w:val="24"/>
          <w:szCs w:val="24"/>
        </w:rPr>
        <w:t>-</w:t>
      </w:r>
      <w:r>
        <w:rPr>
          <w:rFonts w:ascii="Times New Roman" w:hAnsi="Times New Roman" w:cs="Times New Roman"/>
          <w:sz w:val="24"/>
          <w:szCs w:val="24"/>
        </w:rPr>
        <w:t>friendly goods</w:t>
      </w:r>
      <w:r w:rsidR="00FA2333">
        <w:rPr>
          <w:rFonts w:ascii="Times New Roman" w:hAnsi="Times New Roman" w:cs="Times New Roman"/>
          <w:sz w:val="24"/>
          <w:szCs w:val="24"/>
        </w:rPr>
        <w:t xml:space="preserve">. </w:t>
      </w:r>
      <w:r w:rsidR="00B945CD">
        <w:rPr>
          <w:rFonts w:ascii="Times New Roman" w:hAnsi="Times New Roman" w:cs="Times New Roman"/>
          <w:sz w:val="24"/>
          <w:szCs w:val="24"/>
        </w:rPr>
        <w:t xml:space="preserve">Through </w:t>
      </w:r>
      <w:r w:rsidR="00FA2333">
        <w:rPr>
          <w:rFonts w:ascii="Times New Roman" w:hAnsi="Times New Roman" w:cs="Times New Roman"/>
          <w:sz w:val="24"/>
          <w:szCs w:val="24"/>
        </w:rPr>
        <w:t>Economic instability and concentration of wealth in the hands of a few selected</w:t>
      </w:r>
      <w:r w:rsidR="00415A0A">
        <w:rPr>
          <w:rFonts w:ascii="Times New Roman" w:hAnsi="Times New Roman" w:cs="Times New Roman"/>
          <w:sz w:val="24"/>
          <w:szCs w:val="24"/>
        </w:rPr>
        <w:t xml:space="preserve"> </w:t>
      </w:r>
      <w:r w:rsidR="00415A0A">
        <w:rPr>
          <w:rFonts w:ascii="Times New Roman" w:hAnsi="Times New Roman" w:cs="Times New Roman"/>
          <w:sz w:val="24"/>
          <w:szCs w:val="24"/>
        </w:rPr>
        <w:lastRenderedPageBreak/>
        <w:t xml:space="preserve">individuals are always consequences of major corporations having monopolies. However, when small businesses and entrepreneurs </w:t>
      </w:r>
      <w:r w:rsidR="009B0E93">
        <w:rPr>
          <w:rFonts w:ascii="Times New Roman" w:hAnsi="Times New Roman" w:cs="Times New Roman"/>
          <w:sz w:val="24"/>
          <w:szCs w:val="24"/>
        </w:rPr>
        <w:t xml:space="preserve">grow, income is distributed evenly across society, reaching the common people. </w:t>
      </w:r>
    </w:p>
    <w:p w:rsidR="008F0832" w:rsidRDefault="008F0832" w:rsidP="00EC0C93">
      <w:pPr>
        <w:spacing w:line="480" w:lineRule="auto"/>
        <w:rPr>
          <w:rFonts w:ascii="Times New Roman" w:hAnsi="Times New Roman" w:cs="Times New Roman"/>
          <w:sz w:val="24"/>
          <w:szCs w:val="24"/>
        </w:rPr>
      </w:pPr>
    </w:p>
    <w:p w:rsidR="00EC0C93" w:rsidRPr="00E75C71" w:rsidRDefault="009B0E93" w:rsidP="009B0E93">
      <w:pPr>
        <w:pStyle w:val="ListParagraph"/>
        <w:numPr>
          <w:ilvl w:val="0"/>
          <w:numId w:val="1"/>
        </w:numPr>
        <w:spacing w:line="480" w:lineRule="auto"/>
        <w:rPr>
          <w:rFonts w:ascii="Times New Roman" w:hAnsi="Times New Roman" w:cs="Times New Roman"/>
          <w:b/>
          <w:sz w:val="24"/>
          <w:szCs w:val="24"/>
        </w:rPr>
      </w:pPr>
      <w:r w:rsidRPr="00E75C71">
        <w:rPr>
          <w:rFonts w:ascii="Times New Roman" w:hAnsi="Times New Roman" w:cs="Times New Roman"/>
          <w:b/>
          <w:sz w:val="24"/>
          <w:szCs w:val="24"/>
        </w:rPr>
        <w:t>Entrepreneurs contribute to national income</w:t>
      </w:r>
    </w:p>
    <w:p w:rsidR="00B945CD" w:rsidRDefault="00A01BF2" w:rsidP="00A01BF2">
      <w:pPr>
        <w:spacing w:line="480" w:lineRule="auto"/>
        <w:rPr>
          <w:rFonts w:ascii="Times New Roman" w:hAnsi="Times New Roman" w:cs="Times New Roman"/>
          <w:sz w:val="24"/>
          <w:szCs w:val="24"/>
        </w:rPr>
      </w:pPr>
      <w:r w:rsidRPr="00A01BF2">
        <w:rPr>
          <w:rFonts w:ascii="Times New Roman" w:hAnsi="Times New Roman" w:cs="Times New Roman"/>
          <w:sz w:val="24"/>
          <w:szCs w:val="24"/>
        </w:rPr>
        <w:t>Existing sources of revenue remain constant in entrepreneurship. Entrepreneurs always struggling to manage their finances.  Since they reside in their own country and initially don't wish to invest or receive a return on money from other nations, all they earn or spend on their company stays there. They provide new market opportunities by opening the door to better and more innovative goods, services, and practical technology. More employment and income also translate into more taxes and a larger tax base for the government. Because of this, the nation has a large amount of money. As a result, the government is able to invest in other profitable sectors, assisting more individuals in setting up their own enterprises.</w:t>
      </w:r>
    </w:p>
    <w:p w:rsidR="00AD0B82" w:rsidRDefault="00AD0B82" w:rsidP="00A01BF2">
      <w:pPr>
        <w:spacing w:line="480" w:lineRule="auto"/>
        <w:rPr>
          <w:rFonts w:ascii="Times New Roman" w:hAnsi="Times New Roman" w:cs="Times New Roman"/>
          <w:b/>
          <w:sz w:val="24"/>
          <w:szCs w:val="24"/>
        </w:rPr>
      </w:pPr>
      <w:r w:rsidRPr="00AD0B82">
        <w:rPr>
          <w:rFonts w:ascii="Times New Roman" w:hAnsi="Times New Roman" w:cs="Times New Roman"/>
          <w:b/>
          <w:sz w:val="24"/>
          <w:szCs w:val="24"/>
        </w:rPr>
        <w:t>In conclusion</w:t>
      </w:r>
    </w:p>
    <w:p w:rsidR="00553DD3" w:rsidRDefault="00AD0B82" w:rsidP="00A01BF2">
      <w:pPr>
        <w:spacing w:line="480" w:lineRule="auto"/>
        <w:rPr>
          <w:rFonts w:ascii="Times New Roman" w:hAnsi="Times New Roman" w:cs="Times New Roman"/>
          <w:sz w:val="24"/>
          <w:szCs w:val="24"/>
        </w:rPr>
      </w:pPr>
      <w:r>
        <w:rPr>
          <w:rFonts w:ascii="Times New Roman" w:hAnsi="Times New Roman" w:cs="Times New Roman"/>
          <w:sz w:val="24"/>
          <w:szCs w:val="24"/>
        </w:rPr>
        <w:t>The economy is significantly impacted by entrepreneurs, who also promote innovation and advancement by spawning new enterprises, industries and employment</w:t>
      </w:r>
      <w:r w:rsidR="00553DD3">
        <w:rPr>
          <w:rFonts w:ascii="Times New Roman" w:hAnsi="Times New Roman" w:cs="Times New Roman"/>
          <w:sz w:val="24"/>
          <w:szCs w:val="24"/>
        </w:rPr>
        <w:t>. By enabling people and communities access to a greater range of work options and profiting from the expansion of new sectors, entrepreneurs play a vital role in increasing economic diversity and lowering income inequality.</w:t>
      </w:r>
    </w:p>
    <w:p w:rsidR="00AD0B82" w:rsidRDefault="00AD0B82" w:rsidP="00A01BF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53DD3" w:rsidRPr="00553DD3">
        <w:rPr>
          <w:rFonts w:ascii="Times New Roman" w:hAnsi="Times New Roman" w:cs="Times New Roman"/>
          <w:sz w:val="24"/>
          <w:szCs w:val="24"/>
        </w:rPr>
        <w:t xml:space="preserve">With a variety of cutting-edge technologies and trends, including the advent of the gig economy, social entrepreneurship, and digital technology, the area of entrepreneurship is one that is </w:t>
      </w:r>
      <w:r w:rsidR="00553DD3" w:rsidRPr="00553DD3">
        <w:rPr>
          <w:rFonts w:ascii="Times New Roman" w:hAnsi="Times New Roman" w:cs="Times New Roman"/>
          <w:sz w:val="24"/>
          <w:szCs w:val="24"/>
        </w:rPr>
        <w:lastRenderedPageBreak/>
        <w:t>fascinating and fast expanding. These trends have the potential to significantly affect the economy, spurring innovation, advancement, and economic expansion</w:t>
      </w:r>
      <w:r w:rsidR="00553DD3">
        <w:rPr>
          <w:rFonts w:ascii="Times New Roman" w:hAnsi="Times New Roman" w:cs="Times New Roman"/>
          <w:sz w:val="24"/>
          <w:szCs w:val="24"/>
        </w:rPr>
        <w:t>.</w:t>
      </w:r>
    </w:p>
    <w:p w:rsidR="00553DD3" w:rsidRDefault="00553DD3" w:rsidP="00A01BF2">
      <w:pPr>
        <w:spacing w:line="480" w:lineRule="auto"/>
        <w:rPr>
          <w:rFonts w:ascii="Times New Roman" w:hAnsi="Times New Roman" w:cs="Times New Roman"/>
          <w:sz w:val="24"/>
          <w:szCs w:val="24"/>
        </w:rPr>
      </w:pPr>
    </w:p>
    <w:p w:rsidR="00553DD3" w:rsidRDefault="00553DD3" w:rsidP="00A01BF2">
      <w:pPr>
        <w:spacing w:line="480" w:lineRule="auto"/>
        <w:rPr>
          <w:rFonts w:ascii="Times New Roman" w:hAnsi="Times New Roman" w:cs="Times New Roman"/>
          <w:sz w:val="24"/>
          <w:szCs w:val="24"/>
        </w:rPr>
      </w:pPr>
    </w:p>
    <w:p w:rsidR="00553DD3" w:rsidRDefault="00553DD3" w:rsidP="00A01BF2">
      <w:pPr>
        <w:spacing w:line="480" w:lineRule="auto"/>
        <w:rPr>
          <w:rFonts w:ascii="Times New Roman" w:hAnsi="Times New Roman" w:cs="Times New Roman"/>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7F02E7" w:rsidRDefault="007F02E7" w:rsidP="00553DD3">
      <w:pPr>
        <w:spacing w:line="480" w:lineRule="auto"/>
        <w:jc w:val="center"/>
        <w:rPr>
          <w:rFonts w:ascii="Times New Roman" w:hAnsi="Times New Roman" w:cs="Times New Roman"/>
          <w:b/>
          <w:sz w:val="24"/>
          <w:szCs w:val="24"/>
        </w:rPr>
      </w:pPr>
    </w:p>
    <w:p w:rsidR="00553DD3" w:rsidRPr="00553DD3" w:rsidRDefault="00553DD3" w:rsidP="00553DD3">
      <w:pPr>
        <w:spacing w:line="480" w:lineRule="auto"/>
        <w:jc w:val="center"/>
        <w:rPr>
          <w:rFonts w:ascii="Times New Roman" w:hAnsi="Times New Roman" w:cs="Times New Roman"/>
          <w:b/>
          <w:sz w:val="24"/>
          <w:szCs w:val="24"/>
        </w:rPr>
      </w:pPr>
      <w:bookmarkStart w:id="0" w:name="_GoBack"/>
      <w:bookmarkEnd w:id="0"/>
      <w:r w:rsidRPr="00553DD3">
        <w:rPr>
          <w:rFonts w:ascii="Times New Roman" w:hAnsi="Times New Roman" w:cs="Times New Roman"/>
          <w:b/>
          <w:sz w:val="24"/>
          <w:szCs w:val="24"/>
        </w:rPr>
        <w:lastRenderedPageBreak/>
        <w:t>References</w:t>
      </w:r>
    </w:p>
    <w:p w:rsidR="00553DD3" w:rsidRDefault="00514AAF" w:rsidP="00553DD3">
      <w:pPr>
        <w:spacing w:line="480" w:lineRule="auto"/>
        <w:rPr>
          <w:rFonts w:ascii="Times New Roman" w:hAnsi="Times New Roman" w:cs="Times New Roman"/>
          <w:color w:val="222222"/>
          <w:sz w:val="24"/>
          <w:szCs w:val="24"/>
          <w:shd w:val="clear" w:color="auto" w:fill="FFFFFF"/>
        </w:rPr>
      </w:pPr>
      <w:r w:rsidRPr="00514AAF">
        <w:rPr>
          <w:rFonts w:ascii="Times New Roman" w:hAnsi="Times New Roman" w:cs="Times New Roman"/>
          <w:color w:val="222222"/>
          <w:sz w:val="24"/>
          <w:szCs w:val="24"/>
          <w:shd w:val="clear" w:color="auto" w:fill="FFFFFF"/>
        </w:rPr>
        <w:t>Apostu, S. A., Mukli, L., Panait, M., Gigauri, I., &amp; Hysa, E. (2022). Economic growth through the lenses of education, entrepreneurship, and innovation. </w:t>
      </w:r>
      <w:r w:rsidRPr="00514AAF">
        <w:rPr>
          <w:rFonts w:ascii="Times New Roman" w:hAnsi="Times New Roman" w:cs="Times New Roman"/>
          <w:i/>
          <w:iCs/>
          <w:color w:val="222222"/>
          <w:sz w:val="24"/>
          <w:szCs w:val="24"/>
          <w:shd w:val="clear" w:color="auto" w:fill="FFFFFF"/>
        </w:rPr>
        <w:t>Administrative Sciences</w:t>
      </w:r>
      <w:r w:rsidRPr="00514AAF">
        <w:rPr>
          <w:rFonts w:ascii="Times New Roman" w:hAnsi="Times New Roman" w:cs="Times New Roman"/>
          <w:color w:val="222222"/>
          <w:sz w:val="24"/>
          <w:szCs w:val="24"/>
          <w:shd w:val="clear" w:color="auto" w:fill="FFFFFF"/>
        </w:rPr>
        <w:t>, </w:t>
      </w:r>
      <w:r w:rsidRPr="00514AAF">
        <w:rPr>
          <w:rFonts w:ascii="Times New Roman" w:hAnsi="Times New Roman" w:cs="Times New Roman"/>
          <w:i/>
          <w:iCs/>
          <w:color w:val="222222"/>
          <w:sz w:val="24"/>
          <w:szCs w:val="24"/>
          <w:shd w:val="clear" w:color="auto" w:fill="FFFFFF"/>
        </w:rPr>
        <w:t>12</w:t>
      </w:r>
      <w:r w:rsidRPr="00514AAF">
        <w:rPr>
          <w:rFonts w:ascii="Times New Roman" w:hAnsi="Times New Roman" w:cs="Times New Roman"/>
          <w:color w:val="222222"/>
          <w:sz w:val="24"/>
          <w:szCs w:val="24"/>
          <w:shd w:val="clear" w:color="auto" w:fill="FFFFFF"/>
        </w:rPr>
        <w:t>(3), 74.</w:t>
      </w:r>
    </w:p>
    <w:p w:rsidR="00514AAF" w:rsidRDefault="00514AAF" w:rsidP="00553DD3">
      <w:pPr>
        <w:spacing w:line="480" w:lineRule="auto"/>
        <w:rPr>
          <w:rFonts w:ascii="Times New Roman" w:hAnsi="Times New Roman" w:cs="Times New Roman"/>
          <w:color w:val="222222"/>
          <w:sz w:val="24"/>
          <w:szCs w:val="24"/>
          <w:shd w:val="clear" w:color="auto" w:fill="FFFFFF"/>
        </w:rPr>
      </w:pPr>
      <w:r w:rsidRPr="00514AAF">
        <w:rPr>
          <w:rFonts w:ascii="Times New Roman" w:hAnsi="Times New Roman" w:cs="Times New Roman"/>
          <w:color w:val="222222"/>
          <w:sz w:val="24"/>
          <w:szCs w:val="24"/>
          <w:shd w:val="clear" w:color="auto" w:fill="FFFFFF"/>
        </w:rPr>
        <w:t>Awan, U., &amp; Sroufe, R. (2022). Sustainability in the circular economy: insights and dynamics of designing circular business models. </w:t>
      </w:r>
      <w:r w:rsidRPr="00514AAF">
        <w:rPr>
          <w:rFonts w:ascii="Times New Roman" w:hAnsi="Times New Roman" w:cs="Times New Roman"/>
          <w:i/>
          <w:iCs/>
          <w:color w:val="222222"/>
          <w:sz w:val="24"/>
          <w:szCs w:val="24"/>
          <w:shd w:val="clear" w:color="auto" w:fill="FFFFFF"/>
        </w:rPr>
        <w:t>Applied Sciences</w:t>
      </w:r>
      <w:r w:rsidRPr="00514AAF">
        <w:rPr>
          <w:rFonts w:ascii="Times New Roman" w:hAnsi="Times New Roman" w:cs="Times New Roman"/>
          <w:color w:val="222222"/>
          <w:sz w:val="24"/>
          <w:szCs w:val="24"/>
          <w:shd w:val="clear" w:color="auto" w:fill="FFFFFF"/>
        </w:rPr>
        <w:t>, </w:t>
      </w:r>
      <w:r w:rsidRPr="00514AAF">
        <w:rPr>
          <w:rFonts w:ascii="Times New Roman" w:hAnsi="Times New Roman" w:cs="Times New Roman"/>
          <w:i/>
          <w:iCs/>
          <w:color w:val="222222"/>
          <w:sz w:val="24"/>
          <w:szCs w:val="24"/>
          <w:shd w:val="clear" w:color="auto" w:fill="FFFFFF"/>
        </w:rPr>
        <w:t>12</w:t>
      </w:r>
      <w:r w:rsidRPr="00514AAF">
        <w:rPr>
          <w:rFonts w:ascii="Times New Roman" w:hAnsi="Times New Roman" w:cs="Times New Roman"/>
          <w:color w:val="222222"/>
          <w:sz w:val="24"/>
          <w:szCs w:val="24"/>
          <w:shd w:val="clear" w:color="auto" w:fill="FFFFFF"/>
        </w:rPr>
        <w:t>(3), 1521.</w:t>
      </w:r>
    </w:p>
    <w:p w:rsidR="00514AAF" w:rsidRDefault="00514AAF" w:rsidP="00553DD3">
      <w:pPr>
        <w:spacing w:line="480" w:lineRule="auto"/>
        <w:rPr>
          <w:rFonts w:ascii="Times New Roman" w:hAnsi="Times New Roman" w:cs="Times New Roman"/>
          <w:color w:val="222222"/>
          <w:sz w:val="24"/>
          <w:szCs w:val="24"/>
          <w:shd w:val="clear" w:color="auto" w:fill="FFFFFF"/>
        </w:rPr>
      </w:pPr>
      <w:r w:rsidRPr="00514AAF">
        <w:rPr>
          <w:rFonts w:ascii="Times New Roman" w:hAnsi="Times New Roman" w:cs="Times New Roman"/>
          <w:color w:val="222222"/>
          <w:sz w:val="24"/>
          <w:szCs w:val="24"/>
          <w:shd w:val="clear" w:color="auto" w:fill="FFFFFF"/>
        </w:rPr>
        <w:t>Soltanifar, M., Hughes, M., &amp; Göcke, L. (2021). </w:t>
      </w:r>
      <w:r w:rsidRPr="00514AAF">
        <w:rPr>
          <w:rFonts w:ascii="Times New Roman" w:hAnsi="Times New Roman" w:cs="Times New Roman"/>
          <w:i/>
          <w:iCs/>
          <w:color w:val="222222"/>
          <w:sz w:val="24"/>
          <w:szCs w:val="24"/>
          <w:shd w:val="clear" w:color="auto" w:fill="FFFFFF"/>
        </w:rPr>
        <w:t>Digital entrepreneurship: Impact on business and society</w:t>
      </w:r>
      <w:r w:rsidRPr="00514AAF">
        <w:rPr>
          <w:rFonts w:ascii="Times New Roman" w:hAnsi="Times New Roman" w:cs="Times New Roman"/>
          <w:color w:val="222222"/>
          <w:sz w:val="24"/>
          <w:szCs w:val="24"/>
          <w:shd w:val="clear" w:color="auto" w:fill="FFFFFF"/>
        </w:rPr>
        <w:t> (p. 327). Springer Nature.</w:t>
      </w:r>
    </w:p>
    <w:p w:rsidR="0070074B" w:rsidRDefault="0070074B" w:rsidP="00553DD3">
      <w:pPr>
        <w:spacing w:line="480" w:lineRule="auto"/>
        <w:rPr>
          <w:rFonts w:ascii="Times New Roman" w:hAnsi="Times New Roman" w:cs="Times New Roman"/>
          <w:color w:val="222222"/>
          <w:sz w:val="24"/>
          <w:szCs w:val="24"/>
          <w:shd w:val="clear" w:color="auto" w:fill="FFFFFF"/>
        </w:rPr>
      </w:pPr>
      <w:r w:rsidRPr="0070074B">
        <w:rPr>
          <w:rFonts w:ascii="Times New Roman" w:hAnsi="Times New Roman" w:cs="Times New Roman"/>
          <w:color w:val="222222"/>
          <w:sz w:val="24"/>
          <w:szCs w:val="24"/>
          <w:shd w:val="clear" w:color="auto" w:fill="FFFFFF"/>
        </w:rPr>
        <w:t>Zhakupov, Y. K., Berzhanova, A. M., Mukhanova, G. K., Baimbetova, A. B., &amp; Mamutova, K. K. (2023). The impact of entrepreneurship on the socio‐economic development of regions. </w:t>
      </w:r>
      <w:r w:rsidRPr="0070074B">
        <w:rPr>
          <w:rFonts w:ascii="Times New Roman" w:hAnsi="Times New Roman" w:cs="Times New Roman"/>
          <w:i/>
          <w:iCs/>
          <w:color w:val="222222"/>
          <w:sz w:val="24"/>
          <w:szCs w:val="24"/>
          <w:shd w:val="clear" w:color="auto" w:fill="FFFFFF"/>
        </w:rPr>
        <w:t>Business Strategy &amp; Development</w:t>
      </w:r>
      <w:r w:rsidRPr="0070074B">
        <w:rPr>
          <w:rFonts w:ascii="Times New Roman" w:hAnsi="Times New Roman" w:cs="Times New Roman"/>
          <w:color w:val="222222"/>
          <w:sz w:val="24"/>
          <w:szCs w:val="24"/>
          <w:shd w:val="clear" w:color="auto" w:fill="FFFFFF"/>
        </w:rPr>
        <w:t>, </w:t>
      </w:r>
      <w:r w:rsidRPr="0070074B">
        <w:rPr>
          <w:rFonts w:ascii="Times New Roman" w:hAnsi="Times New Roman" w:cs="Times New Roman"/>
          <w:i/>
          <w:iCs/>
          <w:color w:val="222222"/>
          <w:sz w:val="24"/>
          <w:szCs w:val="24"/>
          <w:shd w:val="clear" w:color="auto" w:fill="FFFFFF"/>
        </w:rPr>
        <w:t>6</w:t>
      </w:r>
      <w:r w:rsidRPr="0070074B">
        <w:rPr>
          <w:rFonts w:ascii="Times New Roman" w:hAnsi="Times New Roman" w:cs="Times New Roman"/>
          <w:color w:val="222222"/>
          <w:sz w:val="24"/>
          <w:szCs w:val="24"/>
          <w:shd w:val="clear" w:color="auto" w:fill="FFFFFF"/>
        </w:rPr>
        <w:t>(1), 13-19.</w:t>
      </w:r>
    </w:p>
    <w:p w:rsidR="0070074B" w:rsidRPr="0070074B" w:rsidRDefault="0070074B" w:rsidP="00553DD3">
      <w:pPr>
        <w:spacing w:line="480" w:lineRule="auto"/>
        <w:rPr>
          <w:rFonts w:ascii="Times New Roman" w:hAnsi="Times New Roman" w:cs="Times New Roman"/>
          <w:color w:val="222222"/>
          <w:sz w:val="24"/>
          <w:szCs w:val="24"/>
          <w:shd w:val="clear" w:color="auto" w:fill="FFFFFF"/>
        </w:rPr>
      </w:pPr>
      <w:r w:rsidRPr="0070074B">
        <w:rPr>
          <w:rFonts w:ascii="Times New Roman" w:hAnsi="Times New Roman" w:cs="Times New Roman"/>
          <w:color w:val="222222"/>
          <w:sz w:val="24"/>
          <w:szCs w:val="24"/>
          <w:shd w:val="clear" w:color="auto" w:fill="FFFFFF"/>
        </w:rPr>
        <w:t>Gomes, S., Ferreira, J., Lopes, J. M., &amp; Farinha, L. (2022). The impacts of the entrepreneurial conditions on economic growth: Evidence from OECD countries. </w:t>
      </w:r>
      <w:r w:rsidRPr="0070074B">
        <w:rPr>
          <w:rFonts w:ascii="Times New Roman" w:hAnsi="Times New Roman" w:cs="Times New Roman"/>
          <w:i/>
          <w:iCs/>
          <w:color w:val="222222"/>
          <w:sz w:val="24"/>
          <w:szCs w:val="24"/>
          <w:shd w:val="clear" w:color="auto" w:fill="FFFFFF"/>
        </w:rPr>
        <w:t>Economies</w:t>
      </w:r>
      <w:r w:rsidRPr="0070074B">
        <w:rPr>
          <w:rFonts w:ascii="Times New Roman" w:hAnsi="Times New Roman" w:cs="Times New Roman"/>
          <w:color w:val="222222"/>
          <w:sz w:val="24"/>
          <w:szCs w:val="24"/>
          <w:shd w:val="clear" w:color="auto" w:fill="FFFFFF"/>
        </w:rPr>
        <w:t>, </w:t>
      </w:r>
      <w:r w:rsidRPr="0070074B">
        <w:rPr>
          <w:rFonts w:ascii="Times New Roman" w:hAnsi="Times New Roman" w:cs="Times New Roman"/>
          <w:i/>
          <w:iCs/>
          <w:color w:val="222222"/>
          <w:sz w:val="24"/>
          <w:szCs w:val="24"/>
          <w:shd w:val="clear" w:color="auto" w:fill="FFFFFF"/>
        </w:rPr>
        <w:t>10</w:t>
      </w:r>
      <w:r w:rsidRPr="0070074B">
        <w:rPr>
          <w:rFonts w:ascii="Times New Roman" w:hAnsi="Times New Roman" w:cs="Times New Roman"/>
          <w:color w:val="222222"/>
          <w:sz w:val="24"/>
          <w:szCs w:val="24"/>
          <w:shd w:val="clear" w:color="auto" w:fill="FFFFFF"/>
        </w:rPr>
        <w:t>(7), 163.</w:t>
      </w:r>
    </w:p>
    <w:p w:rsidR="0070074B" w:rsidRPr="0070074B" w:rsidRDefault="0070074B" w:rsidP="00553DD3">
      <w:pPr>
        <w:spacing w:line="480" w:lineRule="auto"/>
        <w:rPr>
          <w:rFonts w:ascii="Times New Roman" w:hAnsi="Times New Roman" w:cs="Times New Roman"/>
          <w:color w:val="222222"/>
          <w:sz w:val="24"/>
          <w:szCs w:val="24"/>
          <w:shd w:val="clear" w:color="auto" w:fill="FFFFFF"/>
        </w:rPr>
      </w:pPr>
    </w:p>
    <w:p w:rsidR="00514AAF" w:rsidRDefault="00514AAF" w:rsidP="00553DD3">
      <w:pPr>
        <w:spacing w:line="480" w:lineRule="auto"/>
        <w:rPr>
          <w:rFonts w:ascii="Times New Roman" w:hAnsi="Times New Roman" w:cs="Times New Roman"/>
          <w:color w:val="222222"/>
          <w:sz w:val="24"/>
          <w:szCs w:val="24"/>
          <w:shd w:val="clear" w:color="auto" w:fill="FFFFFF"/>
        </w:rPr>
      </w:pPr>
    </w:p>
    <w:p w:rsidR="00514AAF" w:rsidRDefault="00514AAF" w:rsidP="00553DD3">
      <w:pPr>
        <w:spacing w:line="480" w:lineRule="auto"/>
        <w:rPr>
          <w:rFonts w:ascii="Times New Roman" w:hAnsi="Times New Roman" w:cs="Times New Roman"/>
          <w:color w:val="222222"/>
          <w:sz w:val="24"/>
          <w:szCs w:val="24"/>
          <w:shd w:val="clear" w:color="auto" w:fill="FFFFFF"/>
        </w:rPr>
      </w:pPr>
    </w:p>
    <w:p w:rsidR="00514AAF" w:rsidRPr="00514AAF" w:rsidRDefault="00514AAF" w:rsidP="00553DD3">
      <w:pPr>
        <w:spacing w:line="480" w:lineRule="auto"/>
        <w:rPr>
          <w:rFonts w:ascii="Times New Roman" w:hAnsi="Times New Roman" w:cs="Times New Roman"/>
          <w:color w:val="222222"/>
          <w:sz w:val="24"/>
          <w:szCs w:val="24"/>
          <w:shd w:val="clear" w:color="auto" w:fill="FFFFFF"/>
        </w:rPr>
      </w:pPr>
    </w:p>
    <w:p w:rsidR="00553DD3" w:rsidRPr="00514AAF" w:rsidRDefault="00553DD3" w:rsidP="00553DD3">
      <w:pPr>
        <w:spacing w:line="480" w:lineRule="auto"/>
        <w:rPr>
          <w:rFonts w:ascii="Times New Roman" w:hAnsi="Times New Roman" w:cs="Times New Roman"/>
          <w:b/>
          <w:sz w:val="24"/>
          <w:szCs w:val="24"/>
        </w:rPr>
      </w:pPr>
    </w:p>
    <w:p w:rsidR="00A01BF2" w:rsidRPr="00A01BF2" w:rsidRDefault="00A01BF2" w:rsidP="00A01BF2">
      <w:pPr>
        <w:spacing w:line="480" w:lineRule="auto"/>
        <w:ind w:left="360"/>
        <w:rPr>
          <w:rFonts w:ascii="Times New Roman" w:hAnsi="Times New Roman" w:cs="Times New Roman"/>
          <w:sz w:val="24"/>
          <w:szCs w:val="24"/>
        </w:rPr>
      </w:pPr>
    </w:p>
    <w:sectPr w:rsidR="00A01BF2" w:rsidRPr="00A01BF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6D2" w:rsidRDefault="006766D2" w:rsidP="00EC0C93">
      <w:pPr>
        <w:spacing w:after="0" w:line="240" w:lineRule="auto"/>
      </w:pPr>
      <w:r>
        <w:separator/>
      </w:r>
    </w:p>
  </w:endnote>
  <w:endnote w:type="continuationSeparator" w:id="0">
    <w:p w:rsidR="006766D2" w:rsidRDefault="006766D2" w:rsidP="00EC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C93" w:rsidRDefault="00EC0C9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F02E7">
      <w:rPr>
        <w:caps/>
        <w:noProof/>
        <w:color w:val="5B9BD5" w:themeColor="accent1"/>
      </w:rPr>
      <w:t>1</w:t>
    </w:r>
    <w:r>
      <w:rPr>
        <w:caps/>
        <w:noProof/>
        <w:color w:val="5B9BD5" w:themeColor="accent1"/>
      </w:rPr>
      <w:fldChar w:fldCharType="end"/>
    </w:r>
  </w:p>
  <w:p w:rsidR="00EC0C93" w:rsidRDefault="00EC0C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6D2" w:rsidRDefault="006766D2" w:rsidP="00EC0C93">
      <w:pPr>
        <w:spacing w:after="0" w:line="240" w:lineRule="auto"/>
      </w:pPr>
      <w:r>
        <w:separator/>
      </w:r>
    </w:p>
  </w:footnote>
  <w:footnote w:type="continuationSeparator" w:id="0">
    <w:p w:rsidR="006766D2" w:rsidRDefault="006766D2" w:rsidP="00EC0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440F1"/>
    <w:multiLevelType w:val="hybridMultilevel"/>
    <w:tmpl w:val="C2CCA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6D"/>
    <w:rsid w:val="0001626F"/>
    <w:rsid w:val="000442E2"/>
    <w:rsid w:val="00076AC0"/>
    <w:rsid w:val="000D1DAE"/>
    <w:rsid w:val="000D2B09"/>
    <w:rsid w:val="000F09A7"/>
    <w:rsid w:val="001339B0"/>
    <w:rsid w:val="001D4860"/>
    <w:rsid w:val="00283571"/>
    <w:rsid w:val="00317150"/>
    <w:rsid w:val="0036553A"/>
    <w:rsid w:val="00371F63"/>
    <w:rsid w:val="003F7648"/>
    <w:rsid w:val="00415A0A"/>
    <w:rsid w:val="00447514"/>
    <w:rsid w:val="004734CC"/>
    <w:rsid w:val="00493449"/>
    <w:rsid w:val="00514AAF"/>
    <w:rsid w:val="005433F5"/>
    <w:rsid w:val="00553DD3"/>
    <w:rsid w:val="005D2C6D"/>
    <w:rsid w:val="00641B88"/>
    <w:rsid w:val="006766D2"/>
    <w:rsid w:val="0070074B"/>
    <w:rsid w:val="00706471"/>
    <w:rsid w:val="00724A14"/>
    <w:rsid w:val="007C78C2"/>
    <w:rsid w:val="007F02E7"/>
    <w:rsid w:val="00872299"/>
    <w:rsid w:val="008F0832"/>
    <w:rsid w:val="00926989"/>
    <w:rsid w:val="009B0E93"/>
    <w:rsid w:val="00A01BF2"/>
    <w:rsid w:val="00A31FB4"/>
    <w:rsid w:val="00A84CD2"/>
    <w:rsid w:val="00AD0B82"/>
    <w:rsid w:val="00AE533B"/>
    <w:rsid w:val="00B945CD"/>
    <w:rsid w:val="00BA6E39"/>
    <w:rsid w:val="00BB2F25"/>
    <w:rsid w:val="00BE24E0"/>
    <w:rsid w:val="00C34747"/>
    <w:rsid w:val="00E11878"/>
    <w:rsid w:val="00E75C71"/>
    <w:rsid w:val="00E778A8"/>
    <w:rsid w:val="00E92921"/>
    <w:rsid w:val="00EC0C93"/>
    <w:rsid w:val="00EC7842"/>
    <w:rsid w:val="00F00425"/>
    <w:rsid w:val="00F55C3C"/>
    <w:rsid w:val="00FA2333"/>
    <w:rsid w:val="00FB6AED"/>
    <w:rsid w:val="00FC4908"/>
    <w:rsid w:val="00FE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E3B0"/>
  <w15:chartTrackingRefBased/>
  <w15:docId w15:val="{330D39D0-56AF-496E-A8EE-FC68E3B3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4E0"/>
    <w:pPr>
      <w:ind w:left="720"/>
      <w:contextualSpacing/>
    </w:pPr>
  </w:style>
  <w:style w:type="character" w:styleId="LineNumber">
    <w:name w:val="line number"/>
    <w:basedOn w:val="DefaultParagraphFont"/>
    <w:uiPriority w:val="99"/>
    <w:semiHidden/>
    <w:unhideWhenUsed/>
    <w:rsid w:val="00EC0C93"/>
  </w:style>
  <w:style w:type="paragraph" w:styleId="EndnoteText">
    <w:name w:val="endnote text"/>
    <w:basedOn w:val="Normal"/>
    <w:link w:val="EndnoteTextChar"/>
    <w:uiPriority w:val="99"/>
    <w:semiHidden/>
    <w:unhideWhenUsed/>
    <w:rsid w:val="00EC0C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C0C93"/>
    <w:rPr>
      <w:sz w:val="20"/>
      <w:szCs w:val="20"/>
    </w:rPr>
  </w:style>
  <w:style w:type="character" w:styleId="EndnoteReference">
    <w:name w:val="endnote reference"/>
    <w:basedOn w:val="DefaultParagraphFont"/>
    <w:uiPriority w:val="99"/>
    <w:semiHidden/>
    <w:unhideWhenUsed/>
    <w:rsid w:val="00EC0C93"/>
    <w:rPr>
      <w:vertAlign w:val="superscript"/>
    </w:rPr>
  </w:style>
  <w:style w:type="paragraph" w:styleId="Header">
    <w:name w:val="header"/>
    <w:basedOn w:val="Normal"/>
    <w:link w:val="HeaderChar"/>
    <w:uiPriority w:val="99"/>
    <w:unhideWhenUsed/>
    <w:rsid w:val="00EC0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3"/>
  </w:style>
  <w:style w:type="paragraph" w:styleId="Footer">
    <w:name w:val="footer"/>
    <w:basedOn w:val="Normal"/>
    <w:link w:val="FooterChar"/>
    <w:uiPriority w:val="99"/>
    <w:unhideWhenUsed/>
    <w:rsid w:val="00EC0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1AD3-EDF7-40BF-9DF9-72104FA6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5</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20</cp:revision>
  <dcterms:created xsi:type="dcterms:W3CDTF">2023-08-01T05:49:00Z</dcterms:created>
  <dcterms:modified xsi:type="dcterms:W3CDTF">2023-08-05T08:10:00Z</dcterms:modified>
</cp:coreProperties>
</file>