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694213510"/>
        <w:docPartObj>
          <w:docPartGallery w:val="Cover Pages"/>
          <w:docPartUnique/>
        </w:docPartObj>
      </w:sdtPr>
      <w:sdtEndPr>
        <w:rPr>
          <w:rFonts w:ascii="Times New Roman" w:hAnsi="Times New Roman" w:cs="Times New Roman"/>
          <w:b/>
          <w:bCs/>
          <w:sz w:val="24"/>
          <w:szCs w:val="24"/>
        </w:rPr>
      </w:sdtEndPr>
      <w:sdtContent>
        <w:p w14:paraId="3C48E07C" w14:textId="15E348C8" w:rsidR="00FF6E7D" w:rsidRDefault="00FF6E7D">
          <w:r>
            <w:rPr>
              <w:noProof/>
            </w:rPr>
            <mc:AlternateContent>
              <mc:Choice Requires="wps">
                <w:drawing>
                  <wp:anchor distT="0" distB="0" distL="114300" distR="114300" simplePos="0" relativeHeight="251660288" behindDoc="0" locked="0" layoutInCell="1" allowOverlap="1" wp14:anchorId="13E29E97" wp14:editId="00AE8719">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Text Box 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B1A261" w14:textId="2D871BF6" w:rsidR="00FF6E7D" w:rsidRDefault="00000000">
                                <w:pPr>
                                  <w:pStyle w:val="NoSpacing"/>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Content>
                                    <w:r w:rsidR="00AE4350">
                                      <w:rPr>
                                        <w:color w:val="595959" w:themeColor="text1" w:themeTint="A6"/>
                                        <w:sz w:val="18"/>
                                        <w:szCs w:val="18"/>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13E29E97" id="_x0000_t202" coordsize="21600,21600" o:spt="202" path="m,l,21600r21600,l21600,xe">
                    <v:stroke joinstyle="miter"/>
                    <v:path gradientshapeok="t" o:connecttype="rect"/>
                  </v:shapetype>
                  <v:shape id="Text Box 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" filled="f" stroked="f" strokeweight=".5pt">
                    <v:textbox inset="126pt,0,54pt,0">
                      <w:txbxContent>
                        <w:p w14:paraId="38B1A261" w14:textId="2D871BF6" w:rsidR="00FF6E7D" w:rsidRDefault="00000000">
                          <w:pPr>
                            <w:pStyle w:val="NoSpacing"/>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Content>
                              <w:r w:rsidR="00AE4350">
                                <w:rPr>
                                  <w:color w:val="595959" w:themeColor="text1" w:themeTint="A6"/>
                                  <w:sz w:val="18"/>
                                  <w:szCs w:val="18"/>
                                </w:rPr>
                                <w:t xml:space="preserve">     </w:t>
                              </w:r>
                            </w:sdtContent>
                          </w:sdt>
                        </w:p>
                      </w:txbxContent>
                    </v:textbox>
                    <w10:wrap type="square" anchorx="page" anchory="page"/>
                  </v:shape>
                </w:pict>
              </mc:Fallback>
            </mc:AlternateContent>
          </w:r>
        </w:p>
        <w:p w14:paraId="4DB294EC" w14:textId="4B6BE9A3" w:rsidR="00FF6E7D" w:rsidRDefault="00AE4350">
          <w:pPr>
            <w:rPr>
              <w:rFonts w:ascii="Times New Roman" w:hAnsi="Times New Roman" w:cs="Times New Roman"/>
              <w:b/>
              <w:bCs/>
              <w:sz w:val="24"/>
              <w:szCs w:val="24"/>
            </w:rPr>
          </w:pPr>
          <w:r>
            <w:rPr>
              <w:noProof/>
            </w:rPr>
            <mc:AlternateContent>
              <mc:Choice Requires="wps">
                <w:drawing>
                  <wp:anchor distT="0" distB="0" distL="114300" distR="114300" simplePos="0" relativeHeight="251659264" behindDoc="0" locked="0" layoutInCell="1" allowOverlap="1" wp14:anchorId="14B9A5D3" wp14:editId="6E1009ED">
                    <wp:simplePos x="0" y="0"/>
                    <wp:positionH relativeFrom="margin">
                      <wp:posOffset>-109855</wp:posOffset>
                    </wp:positionH>
                    <wp:positionV relativeFrom="page">
                      <wp:posOffset>2594610</wp:posOffset>
                    </wp:positionV>
                    <wp:extent cx="6564630" cy="2890520"/>
                    <wp:effectExtent l="0" t="0" r="0" b="5080"/>
                    <wp:wrapSquare wrapText="bothSides"/>
                    <wp:docPr id="154" name="Text Box 54"/>
                    <wp:cNvGraphicFramePr/>
                    <a:graphic xmlns:a="http://schemas.openxmlformats.org/drawingml/2006/main">
                      <a:graphicData uri="http://schemas.microsoft.com/office/word/2010/wordprocessingShape">
                        <wps:wsp>
                          <wps:cNvSpPr txBox="1"/>
                          <wps:spPr>
                            <a:xfrm>
                              <a:off x="0" y="0"/>
                              <a:ext cx="6564630" cy="2890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7EF2FA" w14:textId="72285BAE" w:rsidR="00FF6E7D" w:rsidRPr="00BE5774" w:rsidRDefault="00AE4350" w:rsidP="00BE5774">
                                <w:pPr>
                                  <w:rPr>
                                    <w:rFonts w:ascii="Times New Roman" w:hAnsi="Times New Roman" w:cs="Times New Roman"/>
                                    <w:sz w:val="24"/>
                                    <w:szCs w:val="24"/>
                                  </w:rPr>
                                </w:pPr>
                                <w:r w:rsidRPr="00BE5774">
                                  <w:rPr>
                                    <w:rFonts w:ascii="Times New Roman" w:hAnsi="Times New Roman" w:cs="Times New Roman"/>
                                    <w:sz w:val="24"/>
                                    <w:szCs w:val="24"/>
                                  </w:rPr>
                                  <w:t>DISCUSS WHY IT IS IMPORTANT TO DEVELOP AND IMPLEMENT A SAFE PATIENT HANDLING POLICY FOR REHABILITATION CENTRES</w:t>
                                </w:r>
                              </w:p>
                              <w:p w14:paraId="483C5363" w14:textId="5AF3A343" w:rsidR="00FF6E7D" w:rsidRDefault="00FF6E7D" w:rsidP="00BE5774">
                                <w:pPr>
                                  <w:rPr>
                                    <w:smallCaps/>
                                    <w:color w:val="404040" w:themeColor="text1" w:themeTint="BF"/>
                                    <w:sz w:val="36"/>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4B9A5D3" id="Text Box 54" o:spid="_x0000_s1027" type="#_x0000_t202" style="position:absolute;margin-left:-8.65pt;margin-top:204.3pt;width:516.9pt;height:227.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" filled="f" stroked="f" strokeweight=".5pt">
                    <v:textbox inset="126pt,0,54pt,0">
                      <w:txbxContent>
                        <w:p w14:paraId="537EF2FA" w14:textId="72285BAE" w:rsidR="00FF6E7D" w:rsidRPr="00BE5774" w:rsidRDefault="00AE4350" w:rsidP="00BE5774">
                          <w:pPr>
                            <w:rPr>
                              <w:rFonts w:ascii="Times New Roman" w:hAnsi="Times New Roman" w:cs="Times New Roman"/>
                              <w:sz w:val="24"/>
                              <w:szCs w:val="24"/>
                            </w:rPr>
                          </w:pPr>
                          <w:r w:rsidRPr="00BE5774">
                            <w:rPr>
                              <w:rFonts w:ascii="Times New Roman" w:hAnsi="Times New Roman" w:cs="Times New Roman"/>
                              <w:sz w:val="24"/>
                              <w:szCs w:val="24"/>
                            </w:rPr>
                            <w:t>DISCUSS WHY IT IS IMPORTANT TO DEVELOP AND IMPLEMENT A SAFE PATIENT HANDLING POLICY FOR REHABILITATION CENTRES</w:t>
                          </w:r>
                        </w:p>
                        <w:p w14:paraId="483C5363" w14:textId="5AF3A343" w:rsidR="00FF6E7D" w:rsidRDefault="00FF6E7D" w:rsidP="00BE5774">
                          <w:pPr>
                            <w:rPr>
                              <w:smallCaps/>
                              <w:color w:val="404040" w:themeColor="text1" w:themeTint="BF"/>
                              <w:sz w:val="36"/>
                              <w:szCs w:val="36"/>
                            </w:rPr>
                          </w:pPr>
                        </w:p>
                      </w:txbxContent>
                    </v:textbox>
                    <w10:wrap type="square" anchorx="margin" anchory="page"/>
                  </v:shape>
                </w:pict>
              </mc:Fallback>
            </mc:AlternateContent>
          </w:r>
          <w:r w:rsidR="00FF6E7D">
            <w:rPr>
              <w:rFonts w:ascii="Times New Roman" w:hAnsi="Times New Roman" w:cs="Times New Roman"/>
              <w:b/>
              <w:bCs/>
              <w:sz w:val="24"/>
              <w:szCs w:val="24"/>
            </w:rPr>
            <w:br w:type="page"/>
          </w:r>
        </w:p>
      </w:sdtContent>
    </w:sdt>
    <w:p w14:paraId="2C29A743" w14:textId="4E41CF17" w:rsidR="003661FC" w:rsidRPr="003661FC" w:rsidRDefault="003661FC" w:rsidP="008032C7">
      <w:pPr>
        <w:rPr>
          <w:rFonts w:ascii="Times New Roman" w:hAnsi="Times New Roman" w:cs="Times New Roman"/>
          <w:b/>
          <w:bCs/>
          <w:sz w:val="24"/>
          <w:szCs w:val="24"/>
        </w:rPr>
      </w:pPr>
      <w:r w:rsidRPr="003661FC">
        <w:rPr>
          <w:rFonts w:ascii="Times New Roman" w:hAnsi="Times New Roman" w:cs="Times New Roman"/>
          <w:b/>
          <w:bCs/>
          <w:sz w:val="24"/>
          <w:szCs w:val="24"/>
        </w:rPr>
        <w:lastRenderedPageBreak/>
        <w:t xml:space="preserve">Introduction </w:t>
      </w:r>
    </w:p>
    <w:p w14:paraId="787AEF02" w14:textId="516773F7" w:rsidR="008032C7" w:rsidRPr="00554313" w:rsidRDefault="00E70E5F" w:rsidP="008032C7">
      <w:pPr>
        <w:rPr>
          <w:rFonts w:ascii="Times New Roman" w:hAnsi="Times New Roman" w:cs="Times New Roman"/>
          <w:sz w:val="24"/>
          <w:szCs w:val="24"/>
        </w:rPr>
      </w:pPr>
      <w:r w:rsidRPr="00E70E5F">
        <w:rPr>
          <w:rFonts w:ascii="Times New Roman" w:hAnsi="Times New Roman" w:cs="Times New Roman"/>
          <w:sz w:val="24"/>
          <w:szCs w:val="24"/>
        </w:rPr>
        <w:t xml:space="preserve">Safe </w:t>
      </w:r>
      <w:r w:rsidR="00BC4DF0">
        <w:rPr>
          <w:rFonts w:ascii="Times New Roman" w:hAnsi="Times New Roman" w:cs="Times New Roman"/>
          <w:sz w:val="24"/>
          <w:szCs w:val="24"/>
        </w:rPr>
        <w:t>P</w:t>
      </w:r>
      <w:r w:rsidRPr="00E70E5F">
        <w:rPr>
          <w:rFonts w:ascii="Times New Roman" w:hAnsi="Times New Roman" w:cs="Times New Roman"/>
          <w:sz w:val="24"/>
          <w:szCs w:val="24"/>
        </w:rPr>
        <w:t xml:space="preserve">atient </w:t>
      </w:r>
      <w:r w:rsidR="00BC4DF0">
        <w:rPr>
          <w:rFonts w:ascii="Times New Roman" w:hAnsi="Times New Roman" w:cs="Times New Roman"/>
          <w:sz w:val="24"/>
          <w:szCs w:val="24"/>
        </w:rPr>
        <w:t>H</w:t>
      </w:r>
      <w:r w:rsidRPr="00E70E5F">
        <w:rPr>
          <w:rFonts w:ascii="Times New Roman" w:hAnsi="Times New Roman" w:cs="Times New Roman"/>
          <w:sz w:val="24"/>
          <w:szCs w:val="24"/>
        </w:rPr>
        <w:t xml:space="preserve">andling </w:t>
      </w:r>
      <w:r w:rsidR="00BC4DF0">
        <w:rPr>
          <w:rFonts w:ascii="Times New Roman" w:hAnsi="Times New Roman" w:cs="Times New Roman"/>
          <w:sz w:val="24"/>
          <w:szCs w:val="24"/>
        </w:rPr>
        <w:t>P</w:t>
      </w:r>
      <w:r w:rsidRPr="00E70E5F">
        <w:rPr>
          <w:rFonts w:ascii="Times New Roman" w:hAnsi="Times New Roman" w:cs="Times New Roman"/>
          <w:sz w:val="24"/>
          <w:szCs w:val="24"/>
        </w:rPr>
        <w:t>olicy</w:t>
      </w:r>
      <w:r w:rsidR="00FB5963">
        <w:rPr>
          <w:rFonts w:ascii="Times New Roman" w:hAnsi="Times New Roman" w:cs="Times New Roman"/>
          <w:sz w:val="24"/>
          <w:szCs w:val="24"/>
        </w:rPr>
        <w:t xml:space="preserve"> </w:t>
      </w:r>
      <w:r w:rsidRPr="00E70E5F">
        <w:rPr>
          <w:rFonts w:ascii="Times New Roman" w:hAnsi="Times New Roman" w:cs="Times New Roman"/>
          <w:sz w:val="24"/>
          <w:szCs w:val="24"/>
        </w:rPr>
        <w:t>for rehabilitation centers</w:t>
      </w:r>
      <w:r>
        <w:rPr>
          <w:rFonts w:ascii="Times New Roman" w:hAnsi="Times New Roman" w:cs="Times New Roman"/>
          <w:sz w:val="24"/>
          <w:szCs w:val="24"/>
        </w:rPr>
        <w:t xml:space="preserve"> </w:t>
      </w:r>
      <w:r w:rsidRPr="00E70E5F">
        <w:rPr>
          <w:rFonts w:ascii="Times New Roman" w:hAnsi="Times New Roman" w:cs="Times New Roman"/>
          <w:sz w:val="24"/>
          <w:szCs w:val="24"/>
        </w:rPr>
        <w:t>involves the use of assistive devices</w:t>
      </w:r>
      <w:r>
        <w:rPr>
          <w:rFonts w:ascii="Times New Roman" w:hAnsi="Times New Roman" w:cs="Times New Roman"/>
          <w:sz w:val="24"/>
          <w:szCs w:val="24"/>
        </w:rPr>
        <w:t xml:space="preserve"> and machines</w:t>
      </w:r>
      <w:r w:rsidRPr="00E70E5F">
        <w:rPr>
          <w:rFonts w:ascii="Times New Roman" w:hAnsi="Times New Roman" w:cs="Times New Roman"/>
          <w:sz w:val="24"/>
          <w:szCs w:val="24"/>
        </w:rPr>
        <w:t xml:space="preserve"> to ensure that patients can be mobilized safely and that care providers avoid performing high-risk manual patient handling tasks. </w:t>
      </w:r>
      <w:r>
        <w:rPr>
          <w:rFonts w:ascii="Times New Roman" w:hAnsi="Times New Roman" w:cs="Times New Roman"/>
          <w:sz w:val="24"/>
          <w:szCs w:val="24"/>
        </w:rPr>
        <w:t>Use of these</w:t>
      </w:r>
      <w:r w:rsidRPr="00E70E5F">
        <w:rPr>
          <w:rFonts w:ascii="Times New Roman" w:hAnsi="Times New Roman" w:cs="Times New Roman"/>
          <w:sz w:val="24"/>
          <w:szCs w:val="24"/>
        </w:rPr>
        <w:t xml:space="preserve"> devices reduces a care provider’s risk of injury and improves the safety and quality of patient </w:t>
      </w:r>
      <w:r w:rsidR="008032C7" w:rsidRPr="00E70E5F">
        <w:rPr>
          <w:rFonts w:ascii="Times New Roman" w:hAnsi="Times New Roman" w:cs="Times New Roman"/>
          <w:sz w:val="24"/>
          <w:szCs w:val="24"/>
        </w:rPr>
        <w:t>care.</w:t>
      </w:r>
      <w:r w:rsidR="008032C7" w:rsidRPr="00554313">
        <w:rPr>
          <w:rFonts w:ascii="Times New Roman" w:hAnsi="Times New Roman" w:cs="Times New Roman"/>
          <w:sz w:val="24"/>
          <w:szCs w:val="24"/>
        </w:rPr>
        <w:t xml:space="preserve"> Developing</w:t>
      </w:r>
      <w:r w:rsidR="00554313" w:rsidRPr="00554313">
        <w:rPr>
          <w:rFonts w:ascii="Times New Roman" w:hAnsi="Times New Roman" w:cs="Times New Roman"/>
          <w:sz w:val="24"/>
          <w:szCs w:val="24"/>
        </w:rPr>
        <w:t xml:space="preserve"> and implementing a safe patient handling policy is crucial in rehabilitation centers for several reasons. Such policies ensure the safety of both patients and healthcare workers while promoting better care outcomes. </w:t>
      </w:r>
      <w:r w:rsidR="008032C7">
        <w:rPr>
          <w:rFonts w:ascii="Times New Roman" w:hAnsi="Times New Roman" w:cs="Times New Roman"/>
          <w:sz w:val="24"/>
          <w:szCs w:val="24"/>
        </w:rPr>
        <w:t xml:space="preserve">Importance of </w:t>
      </w:r>
      <w:r w:rsidR="008032C7" w:rsidRPr="00554313">
        <w:rPr>
          <w:rFonts w:ascii="Times New Roman" w:hAnsi="Times New Roman" w:cs="Times New Roman"/>
          <w:sz w:val="24"/>
          <w:szCs w:val="24"/>
        </w:rPr>
        <w:t>safe patient handling policy for rehabilitation centers</w:t>
      </w:r>
      <w:r w:rsidR="008032C7">
        <w:rPr>
          <w:rFonts w:ascii="Times New Roman" w:hAnsi="Times New Roman" w:cs="Times New Roman"/>
          <w:sz w:val="24"/>
          <w:szCs w:val="24"/>
        </w:rPr>
        <w:t xml:space="preserve"> include</w:t>
      </w:r>
      <w:r w:rsidR="003D7C79">
        <w:rPr>
          <w:rFonts w:ascii="Times New Roman" w:hAnsi="Times New Roman" w:cs="Times New Roman"/>
          <w:sz w:val="24"/>
          <w:szCs w:val="24"/>
        </w:rPr>
        <w:t>s</w:t>
      </w:r>
      <w:r w:rsidR="008032C7">
        <w:rPr>
          <w:rFonts w:ascii="Times New Roman" w:hAnsi="Times New Roman" w:cs="Times New Roman"/>
          <w:sz w:val="24"/>
          <w:szCs w:val="24"/>
        </w:rPr>
        <w:t xml:space="preserve">; </w:t>
      </w:r>
      <w:bookmarkStart w:id="0" w:name="_Hlk151625067"/>
      <w:r w:rsidR="003D7C79" w:rsidRPr="008032C7">
        <w:rPr>
          <w:rFonts w:ascii="Times New Roman" w:hAnsi="Times New Roman" w:cs="Times New Roman"/>
          <w:sz w:val="24"/>
          <w:szCs w:val="24"/>
        </w:rPr>
        <w:t>quality of care enhancement</w:t>
      </w:r>
      <w:bookmarkEnd w:id="0"/>
      <w:r w:rsidR="008032C7">
        <w:rPr>
          <w:rFonts w:ascii="Times New Roman" w:hAnsi="Times New Roman" w:cs="Times New Roman"/>
          <w:sz w:val="24"/>
          <w:szCs w:val="24"/>
        </w:rPr>
        <w:t xml:space="preserve">, </w:t>
      </w:r>
      <w:r w:rsidR="003D7C79" w:rsidRPr="008032C7">
        <w:rPr>
          <w:rFonts w:ascii="Times New Roman" w:hAnsi="Times New Roman" w:cs="Times New Roman"/>
          <w:sz w:val="24"/>
          <w:szCs w:val="24"/>
        </w:rPr>
        <w:t>safety and injury prevention</w:t>
      </w:r>
      <w:r w:rsidR="003D7C79">
        <w:rPr>
          <w:rFonts w:ascii="Times New Roman" w:hAnsi="Times New Roman" w:cs="Times New Roman"/>
          <w:sz w:val="24"/>
          <w:szCs w:val="24"/>
        </w:rPr>
        <w:t xml:space="preserve">, </w:t>
      </w:r>
      <w:r w:rsidR="003D7C79" w:rsidRPr="008032C7">
        <w:rPr>
          <w:rFonts w:ascii="Times New Roman" w:hAnsi="Times New Roman" w:cs="Times New Roman"/>
          <w:sz w:val="24"/>
          <w:szCs w:val="24"/>
        </w:rPr>
        <w:t>cost savings</w:t>
      </w:r>
      <w:r w:rsidR="003D7C79">
        <w:rPr>
          <w:rFonts w:ascii="Times New Roman" w:hAnsi="Times New Roman" w:cs="Times New Roman"/>
          <w:sz w:val="24"/>
          <w:szCs w:val="24"/>
        </w:rPr>
        <w:t xml:space="preserve">, </w:t>
      </w:r>
      <w:r w:rsidR="003D7C79" w:rsidRPr="008032C7">
        <w:rPr>
          <w:rFonts w:ascii="Times New Roman" w:hAnsi="Times New Roman" w:cs="Times New Roman"/>
          <w:sz w:val="24"/>
          <w:szCs w:val="24"/>
        </w:rPr>
        <w:t>legal and ethical considerations</w:t>
      </w:r>
      <w:r w:rsidR="003D7C79">
        <w:rPr>
          <w:rFonts w:ascii="Times New Roman" w:hAnsi="Times New Roman" w:cs="Times New Roman"/>
          <w:sz w:val="24"/>
          <w:szCs w:val="24"/>
        </w:rPr>
        <w:t xml:space="preserve"> and </w:t>
      </w:r>
      <w:r w:rsidR="003D7C79" w:rsidRPr="008032C7">
        <w:rPr>
          <w:rFonts w:ascii="Times New Roman" w:hAnsi="Times New Roman" w:cs="Times New Roman"/>
          <w:sz w:val="24"/>
          <w:szCs w:val="24"/>
        </w:rPr>
        <w:t>staff retention and satisfaction</w:t>
      </w:r>
      <w:r w:rsidR="008032C7">
        <w:rPr>
          <w:rFonts w:ascii="Times New Roman" w:hAnsi="Times New Roman" w:cs="Times New Roman"/>
          <w:sz w:val="24"/>
          <w:szCs w:val="24"/>
        </w:rPr>
        <w:t>.</w:t>
      </w:r>
    </w:p>
    <w:p w14:paraId="50F38206" w14:textId="77777777" w:rsidR="003661FC" w:rsidRDefault="008032C7" w:rsidP="008032C7">
      <w:pPr>
        <w:rPr>
          <w:rFonts w:ascii="Times New Roman" w:hAnsi="Times New Roman" w:cs="Times New Roman"/>
          <w:sz w:val="24"/>
          <w:szCs w:val="24"/>
        </w:rPr>
      </w:pPr>
      <w:r w:rsidRPr="008032C7">
        <w:rPr>
          <w:rFonts w:ascii="Times New Roman" w:hAnsi="Times New Roman" w:cs="Times New Roman"/>
          <w:b/>
          <w:bCs/>
          <w:sz w:val="24"/>
          <w:szCs w:val="24"/>
        </w:rPr>
        <w:t>Quality of Care Enhancement</w:t>
      </w:r>
    </w:p>
    <w:p w14:paraId="4CFE7C2A" w14:textId="3C43BE69" w:rsidR="008032C7" w:rsidRPr="00715165" w:rsidRDefault="008032C7" w:rsidP="008032C7">
      <w:pPr>
        <w:rPr>
          <w:rFonts w:ascii="Times New Roman" w:hAnsi="Times New Roman" w:cs="Times New Roman"/>
          <w:sz w:val="24"/>
          <w:szCs w:val="24"/>
        </w:rPr>
      </w:pPr>
      <w:r>
        <w:rPr>
          <w:rFonts w:ascii="Times New Roman" w:hAnsi="Times New Roman" w:cs="Times New Roman"/>
          <w:sz w:val="24"/>
          <w:szCs w:val="24"/>
        </w:rPr>
        <w:t>D</w:t>
      </w:r>
      <w:r w:rsidRPr="00554313">
        <w:rPr>
          <w:rFonts w:ascii="Times New Roman" w:hAnsi="Times New Roman" w:cs="Times New Roman"/>
          <w:sz w:val="24"/>
          <w:szCs w:val="24"/>
        </w:rPr>
        <w:t>evelop</w:t>
      </w:r>
      <w:r>
        <w:rPr>
          <w:rFonts w:ascii="Times New Roman" w:hAnsi="Times New Roman" w:cs="Times New Roman"/>
          <w:sz w:val="24"/>
          <w:szCs w:val="24"/>
        </w:rPr>
        <w:t>ing</w:t>
      </w:r>
      <w:r w:rsidRPr="00554313">
        <w:rPr>
          <w:rFonts w:ascii="Times New Roman" w:hAnsi="Times New Roman" w:cs="Times New Roman"/>
          <w:sz w:val="24"/>
          <w:szCs w:val="24"/>
        </w:rPr>
        <w:t xml:space="preserve"> and implement</w:t>
      </w:r>
      <w:r>
        <w:rPr>
          <w:rFonts w:ascii="Times New Roman" w:hAnsi="Times New Roman" w:cs="Times New Roman"/>
          <w:sz w:val="24"/>
          <w:szCs w:val="24"/>
        </w:rPr>
        <w:t>ing</w:t>
      </w:r>
      <w:r w:rsidRPr="00554313">
        <w:rPr>
          <w:rFonts w:ascii="Times New Roman" w:hAnsi="Times New Roman" w:cs="Times New Roman"/>
          <w:sz w:val="24"/>
          <w:szCs w:val="24"/>
        </w:rPr>
        <w:t xml:space="preserve"> a safe patient handling policy </w:t>
      </w:r>
      <w:r>
        <w:rPr>
          <w:rFonts w:ascii="Times New Roman" w:hAnsi="Times New Roman" w:cs="Times New Roman"/>
          <w:sz w:val="24"/>
          <w:szCs w:val="24"/>
        </w:rPr>
        <w:t xml:space="preserve">in </w:t>
      </w:r>
      <w:r w:rsidRPr="00554313">
        <w:rPr>
          <w:rFonts w:ascii="Times New Roman" w:hAnsi="Times New Roman" w:cs="Times New Roman"/>
          <w:sz w:val="24"/>
          <w:szCs w:val="24"/>
        </w:rPr>
        <w:t>rehabilitation centers</w:t>
      </w:r>
      <w:r>
        <w:rPr>
          <w:rFonts w:ascii="Times New Roman" w:hAnsi="Times New Roman" w:cs="Times New Roman"/>
          <w:sz w:val="24"/>
          <w:szCs w:val="24"/>
        </w:rPr>
        <w:t xml:space="preserve"> leads to i</w:t>
      </w:r>
      <w:r w:rsidRPr="00554313">
        <w:rPr>
          <w:rFonts w:ascii="Times New Roman" w:hAnsi="Times New Roman" w:cs="Times New Roman"/>
          <w:sz w:val="24"/>
          <w:szCs w:val="24"/>
        </w:rPr>
        <w:t>mproved quality of care</w:t>
      </w:r>
      <w:r>
        <w:rPr>
          <w:rFonts w:ascii="Times New Roman" w:hAnsi="Times New Roman" w:cs="Times New Roman"/>
          <w:sz w:val="24"/>
          <w:szCs w:val="24"/>
        </w:rPr>
        <w:t xml:space="preserve"> </w:t>
      </w:r>
      <w:r w:rsidR="003D7C79">
        <w:rPr>
          <w:rFonts w:ascii="Times New Roman" w:hAnsi="Times New Roman" w:cs="Times New Roman"/>
          <w:sz w:val="24"/>
          <w:szCs w:val="24"/>
        </w:rPr>
        <w:t>by</w:t>
      </w:r>
      <w:r>
        <w:rPr>
          <w:rFonts w:ascii="Times New Roman" w:hAnsi="Times New Roman" w:cs="Times New Roman"/>
          <w:sz w:val="24"/>
          <w:szCs w:val="24"/>
        </w:rPr>
        <w:t xml:space="preserve"> </w:t>
      </w:r>
      <w:r w:rsidRPr="00554313">
        <w:rPr>
          <w:rFonts w:ascii="Times New Roman" w:hAnsi="Times New Roman" w:cs="Times New Roman"/>
          <w:sz w:val="24"/>
          <w:szCs w:val="24"/>
        </w:rPr>
        <w:t>enhanc</w:t>
      </w:r>
      <w:r>
        <w:rPr>
          <w:rFonts w:ascii="Times New Roman" w:hAnsi="Times New Roman" w:cs="Times New Roman"/>
          <w:sz w:val="24"/>
          <w:szCs w:val="24"/>
        </w:rPr>
        <w:t>ing p</w:t>
      </w:r>
      <w:r w:rsidRPr="00554313">
        <w:rPr>
          <w:rFonts w:ascii="Times New Roman" w:hAnsi="Times New Roman" w:cs="Times New Roman"/>
          <w:sz w:val="24"/>
          <w:szCs w:val="24"/>
        </w:rPr>
        <w:t xml:space="preserve">atient </w:t>
      </w:r>
      <w:r>
        <w:rPr>
          <w:rFonts w:ascii="Times New Roman" w:hAnsi="Times New Roman" w:cs="Times New Roman"/>
          <w:sz w:val="24"/>
          <w:szCs w:val="24"/>
        </w:rPr>
        <w:t>c</w:t>
      </w:r>
      <w:r w:rsidRPr="00554313">
        <w:rPr>
          <w:rFonts w:ascii="Times New Roman" w:hAnsi="Times New Roman" w:cs="Times New Roman"/>
          <w:sz w:val="24"/>
          <w:szCs w:val="24"/>
        </w:rPr>
        <w:t>omfort</w:t>
      </w:r>
      <w:r>
        <w:rPr>
          <w:rFonts w:ascii="Times New Roman" w:hAnsi="Times New Roman" w:cs="Times New Roman"/>
          <w:sz w:val="24"/>
          <w:szCs w:val="24"/>
        </w:rPr>
        <w:t xml:space="preserve">. </w:t>
      </w:r>
      <w:r w:rsidRPr="00554313">
        <w:rPr>
          <w:rFonts w:ascii="Times New Roman" w:hAnsi="Times New Roman" w:cs="Times New Roman"/>
          <w:sz w:val="24"/>
          <w:szCs w:val="24"/>
        </w:rPr>
        <w:t>Proper handling techniques ensure that patients are moved or repositioned comfortably, contributing to their overall well-being.</w:t>
      </w:r>
      <w:r>
        <w:rPr>
          <w:rFonts w:ascii="Times New Roman" w:hAnsi="Times New Roman" w:cs="Times New Roman"/>
          <w:sz w:val="24"/>
          <w:szCs w:val="24"/>
        </w:rPr>
        <w:t xml:space="preserve"> </w:t>
      </w:r>
      <w:r w:rsidR="00715165">
        <w:rPr>
          <w:rFonts w:ascii="Times New Roman" w:hAnsi="Times New Roman" w:cs="Times New Roman"/>
          <w:sz w:val="24"/>
          <w:szCs w:val="24"/>
        </w:rPr>
        <w:t>F</w:t>
      </w:r>
      <w:r w:rsidR="00715165" w:rsidRPr="00715165">
        <w:rPr>
          <w:rFonts w:ascii="Times New Roman" w:hAnsi="Times New Roman" w:cs="Times New Roman"/>
          <w:sz w:val="24"/>
          <w:szCs w:val="24"/>
        </w:rPr>
        <w:t>aster rehabilitation and recovery</w:t>
      </w:r>
      <w:r w:rsidR="00715165">
        <w:rPr>
          <w:rFonts w:ascii="Times New Roman" w:hAnsi="Times New Roman" w:cs="Times New Roman"/>
          <w:sz w:val="24"/>
          <w:szCs w:val="24"/>
        </w:rPr>
        <w:t xml:space="preserve"> b</w:t>
      </w:r>
      <w:r w:rsidRPr="00554313">
        <w:rPr>
          <w:rFonts w:ascii="Times New Roman" w:hAnsi="Times New Roman" w:cs="Times New Roman"/>
          <w:sz w:val="24"/>
          <w:szCs w:val="24"/>
        </w:rPr>
        <w:t>y avoiding mishaps or injuries during handling</w:t>
      </w:r>
      <w:r w:rsidR="003D7C79">
        <w:rPr>
          <w:rFonts w:ascii="Times New Roman" w:hAnsi="Times New Roman" w:cs="Times New Roman"/>
          <w:sz w:val="24"/>
          <w:szCs w:val="24"/>
        </w:rPr>
        <w:t xml:space="preserve"> </w:t>
      </w:r>
      <w:r w:rsidR="00715165" w:rsidRPr="00554313">
        <w:rPr>
          <w:rFonts w:ascii="Times New Roman" w:hAnsi="Times New Roman" w:cs="Times New Roman"/>
          <w:sz w:val="24"/>
          <w:szCs w:val="24"/>
        </w:rPr>
        <w:t>patients</w:t>
      </w:r>
      <w:r w:rsidR="00715165">
        <w:rPr>
          <w:rFonts w:ascii="Times New Roman" w:hAnsi="Times New Roman" w:cs="Times New Roman"/>
          <w:sz w:val="24"/>
          <w:szCs w:val="24"/>
        </w:rPr>
        <w:t xml:space="preserve">. This enables the patient to </w:t>
      </w:r>
      <w:r w:rsidRPr="00554313">
        <w:rPr>
          <w:rFonts w:ascii="Times New Roman" w:hAnsi="Times New Roman" w:cs="Times New Roman"/>
          <w:sz w:val="24"/>
          <w:szCs w:val="24"/>
        </w:rPr>
        <w:t>focus on their rehabilitation without setbacks caused by accidents</w:t>
      </w:r>
      <w:r w:rsidR="00715165">
        <w:rPr>
          <w:rFonts w:ascii="Times New Roman" w:hAnsi="Times New Roman" w:cs="Times New Roman"/>
          <w:sz w:val="24"/>
          <w:szCs w:val="24"/>
        </w:rPr>
        <w:t xml:space="preserve">. </w:t>
      </w:r>
      <w:r w:rsidR="00BC4DF0">
        <w:rPr>
          <w:rFonts w:ascii="Times New Roman" w:hAnsi="Times New Roman" w:cs="Times New Roman"/>
          <w:sz w:val="24"/>
          <w:szCs w:val="24"/>
        </w:rPr>
        <w:t>It also</w:t>
      </w:r>
      <w:r w:rsidR="00BC4DF0" w:rsidRPr="00BC4DF0">
        <w:rPr>
          <w:rFonts w:ascii="Times New Roman" w:hAnsi="Times New Roman" w:cs="Times New Roman"/>
          <w:sz w:val="24"/>
          <w:szCs w:val="24"/>
        </w:rPr>
        <w:t xml:space="preserve"> enhance</w:t>
      </w:r>
      <w:r w:rsidR="00BC4DF0">
        <w:rPr>
          <w:rFonts w:ascii="Times New Roman" w:hAnsi="Times New Roman" w:cs="Times New Roman"/>
          <w:sz w:val="24"/>
          <w:szCs w:val="24"/>
        </w:rPr>
        <w:t>s the</w:t>
      </w:r>
      <w:r w:rsidR="00BC4DF0" w:rsidRPr="00BC4DF0">
        <w:rPr>
          <w:rFonts w:ascii="Times New Roman" w:hAnsi="Times New Roman" w:cs="Times New Roman"/>
          <w:sz w:val="24"/>
          <w:szCs w:val="24"/>
        </w:rPr>
        <w:t xml:space="preserve"> patient involvement and activities</w:t>
      </w:r>
      <w:r w:rsidR="00BC4DF0">
        <w:rPr>
          <w:rFonts w:ascii="Times New Roman" w:hAnsi="Times New Roman" w:cs="Times New Roman"/>
          <w:sz w:val="24"/>
          <w:szCs w:val="24"/>
        </w:rPr>
        <w:t xml:space="preserve"> since they don’t have to be lifted or supported physically. Improves the mobility of the patient from one point </w:t>
      </w:r>
      <w:r w:rsidR="003D7C79">
        <w:rPr>
          <w:rFonts w:ascii="Times New Roman" w:hAnsi="Times New Roman" w:cs="Times New Roman"/>
          <w:sz w:val="24"/>
          <w:szCs w:val="24"/>
        </w:rPr>
        <w:t>t</w:t>
      </w:r>
      <w:r w:rsidR="00BC4DF0">
        <w:rPr>
          <w:rFonts w:ascii="Times New Roman" w:hAnsi="Times New Roman" w:cs="Times New Roman"/>
          <w:sz w:val="24"/>
          <w:szCs w:val="24"/>
        </w:rPr>
        <w:t>in a rehabilitation center to another</w:t>
      </w:r>
      <w:r w:rsidR="003D7C79">
        <w:rPr>
          <w:rFonts w:ascii="Times New Roman" w:hAnsi="Times New Roman" w:cs="Times New Roman"/>
          <w:sz w:val="24"/>
          <w:szCs w:val="24"/>
        </w:rPr>
        <w:t>,</w:t>
      </w:r>
      <w:r w:rsidR="00BC4DF0">
        <w:rPr>
          <w:rFonts w:ascii="Times New Roman" w:hAnsi="Times New Roman" w:cs="Times New Roman"/>
          <w:sz w:val="24"/>
          <w:szCs w:val="24"/>
        </w:rPr>
        <w:t xml:space="preserve"> making the caregiver work easier and </w:t>
      </w:r>
      <w:r w:rsidR="003D7C79">
        <w:rPr>
          <w:rFonts w:ascii="Times New Roman" w:hAnsi="Times New Roman" w:cs="Times New Roman"/>
          <w:sz w:val="24"/>
          <w:szCs w:val="24"/>
        </w:rPr>
        <w:t xml:space="preserve">more </w:t>
      </w:r>
      <w:r w:rsidR="00BC4DF0">
        <w:rPr>
          <w:rFonts w:ascii="Times New Roman" w:hAnsi="Times New Roman" w:cs="Times New Roman"/>
          <w:sz w:val="24"/>
          <w:szCs w:val="24"/>
        </w:rPr>
        <w:t xml:space="preserve">efficient. Which improves the kind of care the patient is receiving. </w:t>
      </w:r>
    </w:p>
    <w:p w14:paraId="4C60C607" w14:textId="1F30203B" w:rsidR="005068C7" w:rsidRDefault="005068C7" w:rsidP="00554313">
      <w:pPr>
        <w:rPr>
          <w:rFonts w:ascii="Times New Roman" w:hAnsi="Times New Roman" w:cs="Times New Roman"/>
          <w:sz w:val="24"/>
          <w:szCs w:val="24"/>
        </w:rPr>
      </w:pPr>
    </w:p>
    <w:p w14:paraId="4E5B3C1E" w14:textId="61ACDE3D" w:rsidR="003661FC" w:rsidRPr="003661FC" w:rsidRDefault="00597F86" w:rsidP="00F72AFE">
      <w:pPr>
        <w:rPr>
          <w:rFonts w:ascii="Times New Roman" w:hAnsi="Times New Roman" w:cs="Times New Roman"/>
          <w:b/>
          <w:bCs/>
          <w:sz w:val="24"/>
          <w:szCs w:val="24"/>
        </w:rPr>
      </w:pPr>
      <w:r w:rsidRPr="003661FC">
        <w:rPr>
          <w:rFonts w:ascii="Times New Roman" w:hAnsi="Times New Roman" w:cs="Times New Roman"/>
          <w:b/>
          <w:bCs/>
          <w:sz w:val="24"/>
          <w:szCs w:val="24"/>
        </w:rPr>
        <w:t xml:space="preserve">Safety and </w:t>
      </w:r>
      <w:r w:rsidR="003D7C79" w:rsidRPr="003661FC">
        <w:rPr>
          <w:rFonts w:ascii="Times New Roman" w:hAnsi="Times New Roman" w:cs="Times New Roman"/>
          <w:b/>
          <w:bCs/>
          <w:sz w:val="24"/>
          <w:szCs w:val="24"/>
        </w:rPr>
        <w:t xml:space="preserve">injury prevention </w:t>
      </w:r>
    </w:p>
    <w:p w14:paraId="4ACDAB0E" w14:textId="71C306E3" w:rsidR="00554313" w:rsidRPr="00F72AFE" w:rsidRDefault="002B2551" w:rsidP="0071443F">
      <w:pPr>
        <w:rPr>
          <w:rFonts w:ascii="Times New Roman" w:hAnsi="Times New Roman" w:cs="Times New Roman"/>
          <w:sz w:val="24"/>
          <w:szCs w:val="24"/>
        </w:rPr>
      </w:pPr>
      <w:r w:rsidRPr="002B2551">
        <w:rPr>
          <w:rFonts w:ascii="Times New Roman" w:hAnsi="Times New Roman" w:cs="Times New Roman"/>
          <w:sz w:val="24"/>
          <w:szCs w:val="24"/>
        </w:rPr>
        <w:t>Lifting, transferring, repositioning</w:t>
      </w:r>
      <w:r w:rsidR="003D7C79">
        <w:rPr>
          <w:rFonts w:ascii="Times New Roman" w:hAnsi="Times New Roman" w:cs="Times New Roman"/>
          <w:sz w:val="24"/>
          <w:szCs w:val="24"/>
        </w:rPr>
        <w:t>,</w:t>
      </w:r>
      <w:r w:rsidRPr="002B2551">
        <w:rPr>
          <w:rFonts w:ascii="Times New Roman" w:hAnsi="Times New Roman" w:cs="Times New Roman"/>
          <w:sz w:val="24"/>
          <w:szCs w:val="24"/>
        </w:rPr>
        <w:t xml:space="preserve"> and moving patients without using proper techniques or handing equipment can cause musculoskeletal injur</w:t>
      </w:r>
      <w:r w:rsidR="003D7C79">
        <w:rPr>
          <w:rFonts w:ascii="Times New Roman" w:hAnsi="Times New Roman" w:cs="Times New Roman"/>
          <w:sz w:val="24"/>
          <w:szCs w:val="24"/>
        </w:rPr>
        <w:t>ies</w:t>
      </w:r>
      <w:r w:rsidRPr="002B2551">
        <w:rPr>
          <w:rFonts w:ascii="Times New Roman" w:hAnsi="Times New Roman" w:cs="Times New Roman"/>
          <w:sz w:val="24"/>
          <w:szCs w:val="24"/>
        </w:rPr>
        <w:t xml:space="preserve"> </w:t>
      </w:r>
      <w:r>
        <w:rPr>
          <w:rFonts w:ascii="Times New Roman" w:hAnsi="Times New Roman" w:cs="Times New Roman"/>
          <w:sz w:val="24"/>
          <w:szCs w:val="24"/>
        </w:rPr>
        <w:t>which can include</w:t>
      </w:r>
      <w:r w:rsidRPr="002B2551">
        <w:rPr>
          <w:rFonts w:ascii="Times New Roman" w:hAnsi="Times New Roman" w:cs="Times New Roman"/>
          <w:sz w:val="24"/>
          <w:szCs w:val="24"/>
        </w:rPr>
        <w:t xml:space="preserve"> back injur</w:t>
      </w:r>
      <w:r w:rsidR="003D7C79">
        <w:rPr>
          <w:rFonts w:ascii="Times New Roman" w:hAnsi="Times New Roman" w:cs="Times New Roman"/>
          <w:sz w:val="24"/>
          <w:szCs w:val="24"/>
        </w:rPr>
        <w:t>ies</w:t>
      </w:r>
      <w:r w:rsidRPr="002B2551">
        <w:rPr>
          <w:rFonts w:ascii="Times New Roman" w:hAnsi="Times New Roman" w:cs="Times New Roman"/>
          <w:sz w:val="24"/>
          <w:szCs w:val="24"/>
        </w:rPr>
        <w:t xml:space="preserve"> and chronic back pain</w:t>
      </w:r>
      <w:r>
        <w:rPr>
          <w:rFonts w:ascii="Times New Roman" w:hAnsi="Times New Roman" w:cs="Times New Roman"/>
          <w:sz w:val="24"/>
          <w:szCs w:val="24"/>
        </w:rPr>
        <w:t xml:space="preserve"> </w:t>
      </w:r>
      <w:r w:rsidR="003D7C79">
        <w:rPr>
          <w:rFonts w:ascii="Times New Roman" w:hAnsi="Times New Roman" w:cs="Times New Roman"/>
          <w:sz w:val="24"/>
          <w:szCs w:val="24"/>
        </w:rPr>
        <w:t>for</w:t>
      </w:r>
      <w:r>
        <w:rPr>
          <w:rFonts w:ascii="Times New Roman" w:hAnsi="Times New Roman" w:cs="Times New Roman"/>
          <w:sz w:val="24"/>
          <w:szCs w:val="24"/>
        </w:rPr>
        <w:t xml:space="preserve"> both the patient and the caregiver</w:t>
      </w:r>
      <w:r w:rsidR="00554313" w:rsidRPr="00554313">
        <w:rPr>
          <w:rFonts w:ascii="Times New Roman" w:hAnsi="Times New Roman" w:cs="Times New Roman"/>
          <w:sz w:val="24"/>
          <w:szCs w:val="24"/>
        </w:rPr>
        <w:t>. Implementing proper handling policies reduces the risk of these injuries</w:t>
      </w:r>
      <w:r w:rsidR="005068C7">
        <w:rPr>
          <w:rFonts w:ascii="Times New Roman" w:hAnsi="Times New Roman" w:cs="Times New Roman"/>
          <w:sz w:val="24"/>
          <w:szCs w:val="24"/>
        </w:rPr>
        <w:t xml:space="preserve"> thus ensuring p</w:t>
      </w:r>
      <w:r w:rsidR="00554313" w:rsidRPr="00554313">
        <w:rPr>
          <w:rFonts w:ascii="Times New Roman" w:hAnsi="Times New Roman" w:cs="Times New Roman"/>
          <w:sz w:val="24"/>
          <w:szCs w:val="24"/>
        </w:rPr>
        <w:t xml:space="preserve">atient </w:t>
      </w:r>
      <w:r>
        <w:rPr>
          <w:rFonts w:ascii="Times New Roman" w:hAnsi="Times New Roman" w:cs="Times New Roman"/>
          <w:sz w:val="24"/>
          <w:szCs w:val="24"/>
        </w:rPr>
        <w:t xml:space="preserve">and caregiver </w:t>
      </w:r>
      <w:r w:rsidR="005068C7">
        <w:rPr>
          <w:rFonts w:ascii="Times New Roman" w:hAnsi="Times New Roman" w:cs="Times New Roman"/>
          <w:sz w:val="24"/>
          <w:szCs w:val="24"/>
        </w:rPr>
        <w:t>s</w:t>
      </w:r>
      <w:r w:rsidR="00554313" w:rsidRPr="00554313">
        <w:rPr>
          <w:rFonts w:ascii="Times New Roman" w:hAnsi="Times New Roman" w:cs="Times New Roman"/>
          <w:sz w:val="24"/>
          <w:szCs w:val="24"/>
        </w:rPr>
        <w:t>afety</w:t>
      </w:r>
      <w:r w:rsidR="005068C7">
        <w:rPr>
          <w:rFonts w:ascii="Times New Roman" w:hAnsi="Times New Roman" w:cs="Times New Roman"/>
          <w:sz w:val="24"/>
          <w:szCs w:val="24"/>
        </w:rPr>
        <w:t xml:space="preserve">. </w:t>
      </w:r>
      <w:r w:rsidR="00554313" w:rsidRPr="00554313">
        <w:rPr>
          <w:rFonts w:ascii="Times New Roman" w:hAnsi="Times New Roman" w:cs="Times New Roman"/>
          <w:sz w:val="24"/>
          <w:szCs w:val="24"/>
        </w:rPr>
        <w:t>Mishandling patients can cause falls or injuries, which might prolong their rehabilitation or worsen their condition. Safe handling policies mitigate these risks.</w:t>
      </w:r>
      <w:r w:rsidR="00F72AFE" w:rsidRPr="00F72AFE">
        <w:t xml:space="preserve"> </w:t>
      </w:r>
      <w:r w:rsidR="00F72AFE" w:rsidRPr="00F72AFE">
        <w:rPr>
          <w:rFonts w:ascii="Times New Roman" w:hAnsi="Times New Roman" w:cs="Times New Roman"/>
          <w:sz w:val="24"/>
          <w:szCs w:val="24"/>
        </w:rPr>
        <w:t>A</w:t>
      </w:r>
      <w:r w:rsidR="00F72AFE">
        <w:rPr>
          <w:rFonts w:ascii="Times New Roman" w:hAnsi="Times New Roman" w:cs="Times New Roman"/>
          <w:sz w:val="24"/>
          <w:szCs w:val="24"/>
        </w:rPr>
        <w:t xml:space="preserve"> statistic found that </w:t>
      </w:r>
      <w:r w:rsidR="00F72AFE" w:rsidRPr="00F72AFE">
        <w:rPr>
          <w:rFonts w:ascii="Times New Roman" w:hAnsi="Times New Roman" w:cs="Times New Roman"/>
          <w:sz w:val="24"/>
          <w:szCs w:val="24"/>
        </w:rPr>
        <w:t>the incidence rate for these injuries among nursing aides, orderlies, and attendants across the healthcare industry was nearly four times that, at 4.4 per 100 full-time workers. Nearly 50 percent of the reported injuries and illnesses among nurses and nursing</w:t>
      </w:r>
      <w:r w:rsidR="00F72AFE">
        <w:rPr>
          <w:rFonts w:ascii="Times New Roman" w:hAnsi="Times New Roman" w:cs="Times New Roman"/>
          <w:sz w:val="24"/>
          <w:szCs w:val="24"/>
        </w:rPr>
        <w:t xml:space="preserve"> </w:t>
      </w:r>
      <w:r w:rsidR="00F72AFE" w:rsidRPr="00F72AFE">
        <w:rPr>
          <w:rFonts w:ascii="Times New Roman" w:hAnsi="Times New Roman" w:cs="Times New Roman"/>
          <w:sz w:val="24"/>
          <w:szCs w:val="24"/>
        </w:rPr>
        <w:t>support staff in 2011 were musculoskeletal disorders. Nursing assistants suffered more of these disorders in 2011 than any other occupation</w:t>
      </w:r>
      <w:r w:rsidR="00F72AFE">
        <w:rPr>
          <w:rFonts w:ascii="Times New Roman" w:hAnsi="Times New Roman" w:cs="Times New Roman"/>
          <w:sz w:val="24"/>
          <w:szCs w:val="24"/>
        </w:rPr>
        <w:t>.</w:t>
      </w:r>
      <w:r w:rsidR="0071443F" w:rsidRPr="0071443F">
        <w:t xml:space="preserve"> </w:t>
      </w:r>
      <w:r w:rsidR="0071443F" w:rsidRPr="0071443F">
        <w:rPr>
          <w:rFonts w:ascii="Times New Roman" w:hAnsi="Times New Roman" w:cs="Times New Roman"/>
          <w:sz w:val="24"/>
          <w:szCs w:val="24"/>
        </w:rPr>
        <w:t>In the 8 years since the implementation of this SPH program,</w:t>
      </w:r>
      <w:r w:rsidR="0071443F">
        <w:rPr>
          <w:rFonts w:ascii="Times New Roman" w:hAnsi="Times New Roman" w:cs="Times New Roman"/>
          <w:sz w:val="24"/>
          <w:szCs w:val="24"/>
        </w:rPr>
        <w:t xml:space="preserve"> </w:t>
      </w:r>
      <w:r w:rsidR="0071443F" w:rsidRPr="0071443F">
        <w:rPr>
          <w:rFonts w:ascii="Times New Roman" w:hAnsi="Times New Roman" w:cs="Times New Roman"/>
          <w:sz w:val="24"/>
          <w:szCs w:val="24"/>
        </w:rPr>
        <w:t>a significant reduction in caregiver injuries related to patient</w:t>
      </w:r>
      <w:r w:rsidR="0071443F">
        <w:rPr>
          <w:rFonts w:ascii="Times New Roman" w:hAnsi="Times New Roman" w:cs="Times New Roman"/>
          <w:sz w:val="24"/>
          <w:szCs w:val="24"/>
        </w:rPr>
        <w:t xml:space="preserve"> </w:t>
      </w:r>
      <w:r w:rsidR="0071443F" w:rsidRPr="0071443F">
        <w:rPr>
          <w:rFonts w:ascii="Times New Roman" w:hAnsi="Times New Roman" w:cs="Times New Roman"/>
          <w:sz w:val="24"/>
          <w:szCs w:val="24"/>
        </w:rPr>
        <w:t>handling has been documented. The system has also realized a</w:t>
      </w:r>
      <w:r w:rsidR="0071443F">
        <w:rPr>
          <w:rFonts w:ascii="Times New Roman" w:hAnsi="Times New Roman" w:cs="Times New Roman"/>
          <w:sz w:val="24"/>
          <w:szCs w:val="24"/>
        </w:rPr>
        <w:t xml:space="preserve"> </w:t>
      </w:r>
      <w:r w:rsidR="0071443F" w:rsidRPr="0071443F">
        <w:rPr>
          <w:rFonts w:ascii="Times New Roman" w:hAnsi="Times New Roman" w:cs="Times New Roman"/>
          <w:sz w:val="24"/>
          <w:szCs w:val="24"/>
        </w:rPr>
        <w:t>dramatic decrease in injury severity</w:t>
      </w:r>
      <w:r w:rsidR="0071443F">
        <w:rPr>
          <w:rFonts w:ascii="Times New Roman" w:hAnsi="Times New Roman" w:cs="Times New Roman"/>
          <w:sz w:val="24"/>
          <w:szCs w:val="24"/>
        </w:rPr>
        <w:t>.</w:t>
      </w:r>
    </w:p>
    <w:p w14:paraId="54A763D0" w14:textId="1B77FF53" w:rsidR="003661FC" w:rsidRDefault="00554313" w:rsidP="00554313">
      <w:pPr>
        <w:rPr>
          <w:rFonts w:ascii="Times New Roman" w:hAnsi="Times New Roman" w:cs="Times New Roman"/>
          <w:sz w:val="24"/>
          <w:szCs w:val="24"/>
        </w:rPr>
      </w:pPr>
      <w:r w:rsidRPr="003661FC">
        <w:rPr>
          <w:rFonts w:ascii="Times New Roman" w:hAnsi="Times New Roman" w:cs="Times New Roman"/>
          <w:b/>
          <w:bCs/>
          <w:sz w:val="24"/>
          <w:szCs w:val="24"/>
        </w:rPr>
        <w:t xml:space="preserve">Legal and </w:t>
      </w:r>
      <w:r w:rsidR="00F74D39" w:rsidRPr="003661FC">
        <w:rPr>
          <w:rFonts w:ascii="Times New Roman" w:hAnsi="Times New Roman" w:cs="Times New Roman"/>
          <w:b/>
          <w:bCs/>
          <w:sz w:val="24"/>
          <w:szCs w:val="24"/>
        </w:rPr>
        <w:t>ethical considerations</w:t>
      </w:r>
      <w:r w:rsidR="00F74D39">
        <w:rPr>
          <w:rFonts w:ascii="Times New Roman" w:hAnsi="Times New Roman" w:cs="Times New Roman"/>
          <w:sz w:val="24"/>
          <w:szCs w:val="24"/>
        </w:rPr>
        <w:t xml:space="preserve">. </w:t>
      </w:r>
    </w:p>
    <w:p w14:paraId="7B666881" w14:textId="7527DBAE" w:rsidR="00554313" w:rsidRPr="00554313" w:rsidRDefault="00085960" w:rsidP="00554313">
      <w:pPr>
        <w:rPr>
          <w:rFonts w:ascii="Times New Roman" w:hAnsi="Times New Roman" w:cs="Times New Roman"/>
          <w:sz w:val="24"/>
          <w:szCs w:val="24"/>
        </w:rPr>
      </w:pPr>
      <w:r w:rsidRPr="00085960">
        <w:rPr>
          <w:rFonts w:ascii="Times New Roman" w:hAnsi="Times New Roman" w:cs="Times New Roman"/>
          <w:sz w:val="24"/>
          <w:szCs w:val="24"/>
        </w:rPr>
        <w:t>Regulation aims to achieve and safeguard public health standards. The Superintendence for</w:t>
      </w:r>
      <w:r>
        <w:rPr>
          <w:rFonts w:ascii="Times New Roman" w:hAnsi="Times New Roman" w:cs="Times New Roman"/>
          <w:sz w:val="24"/>
          <w:szCs w:val="24"/>
        </w:rPr>
        <w:t xml:space="preserve"> </w:t>
      </w:r>
      <w:r w:rsidRPr="00085960">
        <w:rPr>
          <w:rFonts w:ascii="Times New Roman" w:hAnsi="Times New Roman" w:cs="Times New Roman"/>
          <w:sz w:val="24"/>
          <w:szCs w:val="24"/>
        </w:rPr>
        <w:t>Public Health (SPH) is responsible for</w:t>
      </w:r>
      <w:r w:rsidR="008663E1">
        <w:rPr>
          <w:rFonts w:ascii="Times New Roman" w:hAnsi="Times New Roman" w:cs="Times New Roman"/>
          <w:sz w:val="24"/>
          <w:szCs w:val="24"/>
        </w:rPr>
        <w:t xml:space="preserve"> the</w:t>
      </w:r>
      <w:r w:rsidRPr="00085960">
        <w:rPr>
          <w:rFonts w:ascii="Times New Roman" w:hAnsi="Times New Roman" w:cs="Times New Roman"/>
          <w:sz w:val="24"/>
          <w:szCs w:val="24"/>
        </w:rPr>
        <w:t xml:space="preserve"> regulation of health care services and health care</w:t>
      </w:r>
      <w:r>
        <w:rPr>
          <w:rFonts w:ascii="Times New Roman" w:hAnsi="Times New Roman" w:cs="Times New Roman"/>
          <w:sz w:val="24"/>
          <w:szCs w:val="24"/>
        </w:rPr>
        <w:t xml:space="preserve"> </w:t>
      </w:r>
      <w:r w:rsidRPr="00085960">
        <w:rPr>
          <w:rFonts w:ascii="Times New Roman" w:hAnsi="Times New Roman" w:cs="Times New Roman"/>
          <w:sz w:val="24"/>
          <w:szCs w:val="24"/>
        </w:rPr>
        <w:t>delivery by professionals</w:t>
      </w:r>
      <w:r w:rsidR="008663E1">
        <w:rPr>
          <w:rFonts w:ascii="Times New Roman" w:hAnsi="Times New Roman" w:cs="Times New Roman"/>
          <w:sz w:val="24"/>
          <w:szCs w:val="24"/>
        </w:rPr>
        <w:t>,</w:t>
      </w:r>
      <w:r w:rsidRPr="00085960">
        <w:rPr>
          <w:rFonts w:ascii="Times New Roman" w:hAnsi="Times New Roman" w:cs="Times New Roman"/>
          <w:sz w:val="24"/>
          <w:szCs w:val="24"/>
        </w:rPr>
        <w:t xml:space="preserve"> mainly through legislation and standards. The SPH regulates in the</w:t>
      </w:r>
      <w:r>
        <w:rPr>
          <w:rFonts w:ascii="Times New Roman" w:hAnsi="Times New Roman" w:cs="Times New Roman"/>
          <w:sz w:val="24"/>
          <w:szCs w:val="24"/>
        </w:rPr>
        <w:t xml:space="preserve"> </w:t>
      </w:r>
      <w:r w:rsidRPr="00085960">
        <w:rPr>
          <w:rFonts w:ascii="Times New Roman" w:hAnsi="Times New Roman" w:cs="Times New Roman"/>
          <w:sz w:val="24"/>
          <w:szCs w:val="24"/>
        </w:rPr>
        <w:lastRenderedPageBreak/>
        <w:t>public interest to protect public health</w:t>
      </w:r>
      <w:r w:rsidR="008663E1">
        <w:rPr>
          <w:rFonts w:ascii="Times New Roman" w:hAnsi="Times New Roman" w:cs="Times New Roman"/>
          <w:sz w:val="24"/>
          <w:szCs w:val="24"/>
        </w:rPr>
        <w:t xml:space="preserve"> </w:t>
      </w:r>
      <w:r w:rsidRPr="00085960">
        <w:rPr>
          <w:rFonts w:ascii="Times New Roman" w:hAnsi="Times New Roman" w:cs="Times New Roman"/>
          <w:sz w:val="24"/>
          <w:szCs w:val="24"/>
        </w:rPr>
        <w:t>and provide safety for the patients</w:t>
      </w:r>
      <w:r>
        <w:rPr>
          <w:rFonts w:ascii="Times New Roman" w:hAnsi="Times New Roman" w:cs="Times New Roman"/>
          <w:sz w:val="24"/>
          <w:szCs w:val="24"/>
        </w:rPr>
        <w:t xml:space="preserve">. </w:t>
      </w:r>
      <w:r w:rsidR="00554313" w:rsidRPr="00554313">
        <w:rPr>
          <w:rFonts w:ascii="Times New Roman" w:hAnsi="Times New Roman" w:cs="Times New Roman"/>
          <w:sz w:val="24"/>
          <w:szCs w:val="24"/>
        </w:rPr>
        <w:t>Many regions mandate safe patient handling regulations to protect both patients and healthcare workers.</w:t>
      </w:r>
    </w:p>
    <w:p w14:paraId="22C40DB5" w14:textId="75CCDE21" w:rsidR="00554313" w:rsidRPr="00554313" w:rsidRDefault="00554313" w:rsidP="00554313">
      <w:pPr>
        <w:rPr>
          <w:rFonts w:ascii="Times New Roman" w:hAnsi="Times New Roman" w:cs="Times New Roman"/>
          <w:sz w:val="24"/>
          <w:szCs w:val="24"/>
        </w:rPr>
      </w:pPr>
      <w:r w:rsidRPr="00554313">
        <w:rPr>
          <w:rFonts w:ascii="Times New Roman" w:hAnsi="Times New Roman" w:cs="Times New Roman"/>
          <w:sz w:val="24"/>
          <w:szCs w:val="24"/>
        </w:rPr>
        <w:t>Ethical Responsibility</w:t>
      </w:r>
      <w:r w:rsidR="00D81A07">
        <w:rPr>
          <w:rFonts w:ascii="Times New Roman" w:hAnsi="Times New Roman" w:cs="Times New Roman"/>
          <w:sz w:val="24"/>
          <w:szCs w:val="24"/>
        </w:rPr>
        <w:t xml:space="preserve">, </w:t>
      </w:r>
      <w:r w:rsidRPr="00554313">
        <w:rPr>
          <w:rFonts w:ascii="Times New Roman" w:hAnsi="Times New Roman" w:cs="Times New Roman"/>
          <w:sz w:val="24"/>
          <w:szCs w:val="24"/>
        </w:rPr>
        <w:t>Healthcare facilities have an ethical responsibility to provide a safe environment for both patients and staff.</w:t>
      </w:r>
      <w:r w:rsidR="00085960">
        <w:rPr>
          <w:rFonts w:ascii="Times New Roman" w:hAnsi="Times New Roman" w:cs="Times New Roman"/>
          <w:sz w:val="24"/>
          <w:szCs w:val="24"/>
        </w:rPr>
        <w:t xml:space="preserve"> Ethically h</w:t>
      </w:r>
      <w:r w:rsidR="00085960" w:rsidRPr="00085960">
        <w:rPr>
          <w:rFonts w:ascii="Times New Roman" w:hAnsi="Times New Roman" w:cs="Times New Roman"/>
          <w:sz w:val="24"/>
          <w:szCs w:val="24"/>
        </w:rPr>
        <w:t>ealthcare workers have a duty to refrain from maltreatment, minimize harm, and promote good towards patients</w:t>
      </w:r>
      <w:r w:rsidR="006535F0">
        <w:rPr>
          <w:rFonts w:ascii="Times New Roman" w:hAnsi="Times New Roman" w:cs="Times New Roman"/>
          <w:sz w:val="24"/>
          <w:szCs w:val="24"/>
        </w:rPr>
        <w:t>.</w:t>
      </w:r>
      <w:r w:rsidR="00D81A07">
        <w:rPr>
          <w:rFonts w:ascii="Times New Roman" w:hAnsi="Times New Roman" w:cs="Times New Roman"/>
          <w:sz w:val="24"/>
          <w:szCs w:val="24"/>
        </w:rPr>
        <w:t xml:space="preserve"> </w:t>
      </w:r>
      <w:r w:rsidR="00086369" w:rsidRPr="00086369">
        <w:rPr>
          <w:rFonts w:ascii="Times New Roman" w:hAnsi="Times New Roman" w:cs="Times New Roman"/>
          <w:sz w:val="24"/>
          <w:szCs w:val="24"/>
        </w:rPr>
        <w:t xml:space="preserve">Non-compliance with </w:t>
      </w:r>
      <w:r w:rsidR="00086369">
        <w:rPr>
          <w:rFonts w:ascii="Times New Roman" w:hAnsi="Times New Roman" w:cs="Times New Roman"/>
          <w:sz w:val="24"/>
          <w:szCs w:val="24"/>
        </w:rPr>
        <w:t>policies and</w:t>
      </w:r>
      <w:r w:rsidR="00086369" w:rsidRPr="00086369">
        <w:rPr>
          <w:rFonts w:ascii="Times New Roman" w:hAnsi="Times New Roman" w:cs="Times New Roman"/>
          <w:sz w:val="24"/>
          <w:szCs w:val="24"/>
        </w:rPr>
        <w:t xml:space="preserve"> regulations can result in fines, criminal proceedings, and damaged reputations, affecting </w:t>
      </w:r>
      <w:r w:rsidR="00086369">
        <w:rPr>
          <w:rFonts w:ascii="Times New Roman" w:hAnsi="Times New Roman" w:cs="Times New Roman"/>
          <w:sz w:val="24"/>
          <w:szCs w:val="24"/>
        </w:rPr>
        <w:t>a healthcare facility</w:t>
      </w:r>
      <w:r w:rsidR="00086369" w:rsidRPr="00086369">
        <w:rPr>
          <w:rFonts w:ascii="Times New Roman" w:hAnsi="Times New Roman" w:cs="Times New Roman"/>
          <w:sz w:val="24"/>
          <w:szCs w:val="24"/>
        </w:rPr>
        <w:t xml:space="preserve"> credibility and performance. To avoid these consequences, healthcare must prioritize compliance efforts and ensure they are adhering to all relevant </w:t>
      </w:r>
      <w:r w:rsidR="00086369">
        <w:rPr>
          <w:rFonts w:ascii="Times New Roman" w:hAnsi="Times New Roman" w:cs="Times New Roman"/>
          <w:sz w:val="24"/>
          <w:szCs w:val="24"/>
        </w:rPr>
        <w:t xml:space="preserve">policies concerning </w:t>
      </w:r>
      <w:r w:rsidR="006776F9">
        <w:rPr>
          <w:rFonts w:ascii="Times New Roman" w:hAnsi="Times New Roman" w:cs="Times New Roman"/>
          <w:sz w:val="24"/>
          <w:szCs w:val="24"/>
        </w:rPr>
        <w:t>patient safety</w:t>
      </w:r>
      <w:r w:rsidR="00086369">
        <w:rPr>
          <w:rFonts w:ascii="Times New Roman" w:hAnsi="Times New Roman" w:cs="Times New Roman"/>
          <w:sz w:val="24"/>
          <w:szCs w:val="24"/>
        </w:rPr>
        <w:t>.</w:t>
      </w:r>
    </w:p>
    <w:p w14:paraId="49722A9A" w14:textId="77777777" w:rsidR="00F76CF4" w:rsidRDefault="00F76CF4" w:rsidP="00554313">
      <w:pPr>
        <w:rPr>
          <w:rFonts w:ascii="Times New Roman" w:hAnsi="Times New Roman" w:cs="Times New Roman"/>
          <w:b/>
          <w:bCs/>
          <w:sz w:val="24"/>
          <w:szCs w:val="24"/>
        </w:rPr>
      </w:pPr>
    </w:p>
    <w:p w14:paraId="6B7E4B89" w14:textId="22B30922" w:rsidR="003661FC" w:rsidRDefault="00554313" w:rsidP="00554313">
      <w:pPr>
        <w:rPr>
          <w:rFonts w:ascii="Times New Roman" w:hAnsi="Times New Roman" w:cs="Times New Roman"/>
          <w:sz w:val="24"/>
          <w:szCs w:val="24"/>
        </w:rPr>
      </w:pPr>
      <w:r w:rsidRPr="003661FC">
        <w:rPr>
          <w:rFonts w:ascii="Times New Roman" w:hAnsi="Times New Roman" w:cs="Times New Roman"/>
          <w:b/>
          <w:bCs/>
          <w:sz w:val="24"/>
          <w:szCs w:val="24"/>
        </w:rPr>
        <w:t xml:space="preserve">Cost </w:t>
      </w:r>
      <w:r w:rsidR="006776F9" w:rsidRPr="003661FC">
        <w:rPr>
          <w:rFonts w:ascii="Times New Roman" w:hAnsi="Times New Roman" w:cs="Times New Roman"/>
          <w:b/>
          <w:bCs/>
          <w:sz w:val="24"/>
          <w:szCs w:val="24"/>
        </w:rPr>
        <w:t>savings</w:t>
      </w:r>
    </w:p>
    <w:p w14:paraId="342AAF26" w14:textId="1948E32D" w:rsidR="00554313" w:rsidRPr="00554313" w:rsidRDefault="00FB5963" w:rsidP="00554313">
      <w:pPr>
        <w:rPr>
          <w:rFonts w:ascii="Times New Roman" w:hAnsi="Times New Roman" w:cs="Times New Roman"/>
          <w:sz w:val="24"/>
          <w:szCs w:val="24"/>
        </w:rPr>
      </w:pPr>
      <w:r w:rsidRPr="00FB5963">
        <w:rPr>
          <w:rFonts w:ascii="Times New Roman" w:hAnsi="Times New Roman" w:cs="Times New Roman"/>
          <w:sz w:val="24"/>
          <w:szCs w:val="24"/>
        </w:rPr>
        <w:t xml:space="preserve">Financial implications </w:t>
      </w:r>
      <w:r w:rsidR="006776F9">
        <w:rPr>
          <w:rFonts w:ascii="Times New Roman" w:hAnsi="Times New Roman" w:cs="Times New Roman"/>
          <w:sz w:val="24"/>
          <w:szCs w:val="24"/>
        </w:rPr>
        <w:t>for</w:t>
      </w:r>
      <w:r w:rsidRPr="00FB5963">
        <w:rPr>
          <w:rFonts w:ascii="Times New Roman" w:hAnsi="Times New Roman" w:cs="Times New Roman"/>
          <w:sz w:val="24"/>
          <w:szCs w:val="24"/>
        </w:rPr>
        <w:t xml:space="preserve"> healthcare worker</w:t>
      </w:r>
      <w:r>
        <w:rPr>
          <w:rFonts w:ascii="Times New Roman" w:hAnsi="Times New Roman" w:cs="Times New Roman"/>
          <w:sz w:val="24"/>
          <w:szCs w:val="24"/>
        </w:rPr>
        <w:t>s i</w:t>
      </w:r>
      <w:r w:rsidRPr="00FB5963">
        <w:rPr>
          <w:rFonts w:ascii="Times New Roman" w:hAnsi="Times New Roman" w:cs="Times New Roman"/>
          <w:sz w:val="24"/>
          <w:szCs w:val="24"/>
        </w:rPr>
        <w:t>nclude employee</w:t>
      </w:r>
      <w:r w:rsidRPr="00FB5963">
        <w:t xml:space="preserve"> </w:t>
      </w:r>
      <w:r>
        <w:t>w</w:t>
      </w:r>
      <w:r w:rsidRPr="00FB5963">
        <w:rPr>
          <w:rFonts w:ascii="Times New Roman" w:hAnsi="Times New Roman" w:cs="Times New Roman"/>
          <w:sz w:val="24"/>
          <w:szCs w:val="24"/>
        </w:rPr>
        <w:t xml:space="preserve">orker </w:t>
      </w:r>
      <w:r>
        <w:rPr>
          <w:rFonts w:ascii="Times New Roman" w:hAnsi="Times New Roman" w:cs="Times New Roman"/>
          <w:sz w:val="24"/>
          <w:szCs w:val="24"/>
        </w:rPr>
        <w:t>c</w:t>
      </w:r>
      <w:r w:rsidRPr="00FB5963">
        <w:rPr>
          <w:rFonts w:ascii="Times New Roman" w:hAnsi="Times New Roman" w:cs="Times New Roman"/>
          <w:sz w:val="24"/>
          <w:szCs w:val="24"/>
        </w:rPr>
        <w:t xml:space="preserve">ompensation </w:t>
      </w:r>
      <w:r>
        <w:rPr>
          <w:rFonts w:ascii="Times New Roman" w:hAnsi="Times New Roman" w:cs="Times New Roman"/>
          <w:sz w:val="24"/>
          <w:szCs w:val="24"/>
        </w:rPr>
        <w:t>c</w:t>
      </w:r>
      <w:r w:rsidRPr="00FB5963">
        <w:rPr>
          <w:rFonts w:ascii="Times New Roman" w:hAnsi="Times New Roman" w:cs="Times New Roman"/>
          <w:sz w:val="24"/>
          <w:szCs w:val="24"/>
        </w:rPr>
        <w:t>laims</w:t>
      </w:r>
      <w:r>
        <w:rPr>
          <w:rFonts w:ascii="Times New Roman" w:hAnsi="Times New Roman" w:cs="Times New Roman"/>
          <w:sz w:val="24"/>
          <w:szCs w:val="24"/>
        </w:rPr>
        <w:t xml:space="preserve">, </w:t>
      </w:r>
      <w:r w:rsidRPr="00FB5963">
        <w:rPr>
          <w:rFonts w:ascii="Times New Roman" w:hAnsi="Times New Roman" w:cs="Times New Roman"/>
          <w:sz w:val="24"/>
          <w:szCs w:val="24"/>
        </w:rPr>
        <w:t>incident investigation time, productivity, and morale.</w:t>
      </w:r>
      <w:r>
        <w:rPr>
          <w:rFonts w:ascii="Times New Roman" w:hAnsi="Times New Roman" w:cs="Times New Roman"/>
          <w:sz w:val="24"/>
          <w:szCs w:val="24"/>
        </w:rPr>
        <w:t xml:space="preserve"> </w:t>
      </w:r>
      <w:r w:rsidR="00554313" w:rsidRPr="00554313">
        <w:rPr>
          <w:rFonts w:ascii="Times New Roman" w:hAnsi="Times New Roman" w:cs="Times New Roman"/>
          <w:sz w:val="24"/>
          <w:szCs w:val="24"/>
        </w:rPr>
        <w:t>Fewer injuries among healthcare workers mean fewer worker compensation claims, leading to cost savings for the facility.</w:t>
      </w:r>
      <w:r>
        <w:rPr>
          <w:rFonts w:ascii="Times New Roman" w:hAnsi="Times New Roman" w:cs="Times New Roman"/>
          <w:sz w:val="24"/>
          <w:szCs w:val="24"/>
        </w:rPr>
        <w:t xml:space="preserve"> </w:t>
      </w:r>
      <w:r w:rsidRPr="00FB5963">
        <w:rPr>
          <w:rFonts w:ascii="Times New Roman" w:hAnsi="Times New Roman" w:cs="Times New Roman"/>
          <w:sz w:val="24"/>
          <w:szCs w:val="24"/>
        </w:rPr>
        <w:t xml:space="preserve">Safe patient handling policy </w:t>
      </w:r>
      <w:r>
        <w:rPr>
          <w:rFonts w:ascii="Times New Roman" w:hAnsi="Times New Roman" w:cs="Times New Roman"/>
          <w:sz w:val="24"/>
          <w:szCs w:val="24"/>
        </w:rPr>
        <w:t>leads to d</w:t>
      </w:r>
      <w:r w:rsidRPr="00554313">
        <w:rPr>
          <w:rFonts w:ascii="Times New Roman" w:hAnsi="Times New Roman" w:cs="Times New Roman"/>
          <w:sz w:val="24"/>
          <w:szCs w:val="24"/>
        </w:rPr>
        <w:t>ecreased patient complications</w:t>
      </w:r>
      <w:r>
        <w:rPr>
          <w:rFonts w:ascii="Times New Roman" w:hAnsi="Times New Roman" w:cs="Times New Roman"/>
          <w:sz w:val="24"/>
          <w:szCs w:val="24"/>
        </w:rPr>
        <w:t>.</w:t>
      </w:r>
      <w:r w:rsidR="00554313" w:rsidRPr="00554313">
        <w:rPr>
          <w:rFonts w:ascii="Times New Roman" w:hAnsi="Times New Roman" w:cs="Times New Roman"/>
          <w:sz w:val="24"/>
          <w:szCs w:val="24"/>
        </w:rPr>
        <w:t xml:space="preserve"> Avoiding patient injuries due to improper handling reduces the need for additional treatments, </w:t>
      </w:r>
      <w:r w:rsidR="006776F9">
        <w:rPr>
          <w:rFonts w:ascii="Times New Roman" w:hAnsi="Times New Roman" w:cs="Times New Roman"/>
          <w:sz w:val="24"/>
          <w:szCs w:val="24"/>
        </w:rPr>
        <w:t>thereby</w:t>
      </w:r>
      <w:r w:rsidR="00554313" w:rsidRPr="00554313">
        <w:rPr>
          <w:rFonts w:ascii="Times New Roman" w:hAnsi="Times New Roman" w:cs="Times New Roman"/>
          <w:sz w:val="24"/>
          <w:szCs w:val="24"/>
        </w:rPr>
        <w:t xml:space="preserve"> lowering healthcare costs.</w:t>
      </w:r>
      <w:r w:rsidR="000C04BD" w:rsidRPr="000C04BD">
        <w:t xml:space="preserve"> </w:t>
      </w:r>
      <w:r w:rsidR="000C04BD" w:rsidRPr="000C04BD">
        <w:rPr>
          <w:rFonts w:ascii="Times New Roman" w:hAnsi="Times New Roman" w:cs="Times New Roman"/>
          <w:sz w:val="24"/>
          <w:szCs w:val="24"/>
        </w:rPr>
        <w:t>S</w:t>
      </w:r>
      <w:r w:rsidR="000C04BD">
        <w:rPr>
          <w:rFonts w:ascii="Times New Roman" w:hAnsi="Times New Roman" w:cs="Times New Roman"/>
          <w:sz w:val="24"/>
          <w:szCs w:val="24"/>
        </w:rPr>
        <w:t xml:space="preserve">afety </w:t>
      </w:r>
      <w:r w:rsidR="000C04BD" w:rsidRPr="000C04BD">
        <w:rPr>
          <w:rFonts w:ascii="Times New Roman" w:hAnsi="Times New Roman" w:cs="Times New Roman"/>
          <w:sz w:val="24"/>
          <w:szCs w:val="24"/>
        </w:rPr>
        <w:t>P</w:t>
      </w:r>
      <w:r w:rsidR="000C04BD">
        <w:rPr>
          <w:rFonts w:ascii="Times New Roman" w:hAnsi="Times New Roman" w:cs="Times New Roman"/>
          <w:sz w:val="24"/>
          <w:szCs w:val="24"/>
        </w:rPr>
        <w:t xml:space="preserve">atient </w:t>
      </w:r>
      <w:r w:rsidR="000C04BD" w:rsidRPr="000C04BD">
        <w:rPr>
          <w:rFonts w:ascii="Times New Roman" w:hAnsi="Times New Roman" w:cs="Times New Roman"/>
          <w:sz w:val="24"/>
          <w:szCs w:val="24"/>
        </w:rPr>
        <w:t>H</w:t>
      </w:r>
      <w:r w:rsidR="000C04BD">
        <w:rPr>
          <w:rFonts w:ascii="Times New Roman" w:hAnsi="Times New Roman" w:cs="Times New Roman"/>
          <w:sz w:val="24"/>
          <w:szCs w:val="24"/>
        </w:rPr>
        <w:t>andling</w:t>
      </w:r>
      <w:r w:rsidR="000C04BD" w:rsidRPr="000C04BD">
        <w:rPr>
          <w:rFonts w:ascii="Times New Roman" w:hAnsi="Times New Roman" w:cs="Times New Roman"/>
          <w:sz w:val="24"/>
          <w:szCs w:val="24"/>
        </w:rPr>
        <w:t xml:space="preserve"> policies contribute to cost-effectiveness</w:t>
      </w:r>
      <w:r w:rsidR="000C04BD">
        <w:rPr>
          <w:rFonts w:ascii="Times New Roman" w:hAnsi="Times New Roman" w:cs="Times New Roman"/>
          <w:sz w:val="24"/>
          <w:szCs w:val="24"/>
        </w:rPr>
        <w:t xml:space="preserve"> by reducing injuries and harm caused to the </w:t>
      </w:r>
      <w:r w:rsidR="006777EF">
        <w:rPr>
          <w:rFonts w:ascii="Times New Roman" w:hAnsi="Times New Roman" w:cs="Times New Roman"/>
          <w:sz w:val="24"/>
          <w:szCs w:val="24"/>
        </w:rPr>
        <w:t>caregiver</w:t>
      </w:r>
      <w:r w:rsidR="00291B9A">
        <w:rPr>
          <w:rFonts w:ascii="Times New Roman" w:hAnsi="Times New Roman" w:cs="Times New Roman"/>
          <w:sz w:val="24"/>
          <w:szCs w:val="24"/>
        </w:rPr>
        <w:t xml:space="preserve"> </w:t>
      </w:r>
      <w:r w:rsidR="006777EF">
        <w:rPr>
          <w:rFonts w:ascii="Times New Roman" w:hAnsi="Times New Roman" w:cs="Times New Roman"/>
          <w:sz w:val="24"/>
          <w:szCs w:val="24"/>
        </w:rPr>
        <w:t>and the patient. Through the use of lifting machines, wheelchairs</w:t>
      </w:r>
      <w:r w:rsidR="003F419B">
        <w:rPr>
          <w:rFonts w:ascii="Times New Roman" w:hAnsi="Times New Roman" w:cs="Times New Roman"/>
          <w:sz w:val="24"/>
          <w:szCs w:val="24"/>
        </w:rPr>
        <w:t>,</w:t>
      </w:r>
      <w:r w:rsidR="006777EF">
        <w:rPr>
          <w:rFonts w:ascii="Times New Roman" w:hAnsi="Times New Roman" w:cs="Times New Roman"/>
          <w:sz w:val="24"/>
          <w:szCs w:val="24"/>
        </w:rPr>
        <w:t xml:space="preserve"> and special machines to handle critical patients </w:t>
      </w:r>
      <w:r w:rsidR="003F419B">
        <w:rPr>
          <w:rFonts w:ascii="Times New Roman" w:hAnsi="Times New Roman" w:cs="Times New Roman"/>
          <w:sz w:val="24"/>
          <w:szCs w:val="24"/>
        </w:rPr>
        <w:t>prevents</w:t>
      </w:r>
      <w:r w:rsidR="006777EF">
        <w:rPr>
          <w:rFonts w:ascii="Times New Roman" w:hAnsi="Times New Roman" w:cs="Times New Roman"/>
          <w:sz w:val="24"/>
          <w:szCs w:val="24"/>
        </w:rPr>
        <w:t xml:space="preserve"> the possibility of causing injuries to the patient. This reduces the healthcare facility from incurring extra costs.</w:t>
      </w:r>
    </w:p>
    <w:p w14:paraId="179A91B8" w14:textId="77777777" w:rsidR="00F76CF4" w:rsidRDefault="00F76CF4" w:rsidP="00554313">
      <w:pPr>
        <w:rPr>
          <w:rFonts w:ascii="Times New Roman" w:hAnsi="Times New Roman" w:cs="Times New Roman"/>
          <w:b/>
          <w:bCs/>
          <w:sz w:val="24"/>
          <w:szCs w:val="24"/>
        </w:rPr>
      </w:pPr>
    </w:p>
    <w:p w14:paraId="32F0D121" w14:textId="3BD93A33" w:rsidR="003661FC" w:rsidRPr="003661FC" w:rsidRDefault="00554313" w:rsidP="00554313">
      <w:pPr>
        <w:rPr>
          <w:rFonts w:ascii="Times New Roman" w:hAnsi="Times New Roman" w:cs="Times New Roman"/>
          <w:b/>
          <w:bCs/>
          <w:sz w:val="24"/>
          <w:szCs w:val="24"/>
        </w:rPr>
      </w:pPr>
      <w:r w:rsidRPr="003661FC">
        <w:rPr>
          <w:rFonts w:ascii="Times New Roman" w:hAnsi="Times New Roman" w:cs="Times New Roman"/>
          <w:b/>
          <w:bCs/>
          <w:sz w:val="24"/>
          <w:szCs w:val="24"/>
        </w:rPr>
        <w:t xml:space="preserve">Staff </w:t>
      </w:r>
      <w:r w:rsidR="003F419B" w:rsidRPr="003661FC">
        <w:rPr>
          <w:rFonts w:ascii="Times New Roman" w:hAnsi="Times New Roman" w:cs="Times New Roman"/>
          <w:b/>
          <w:bCs/>
          <w:sz w:val="24"/>
          <w:szCs w:val="24"/>
        </w:rPr>
        <w:t>retention and satisfaction</w:t>
      </w:r>
    </w:p>
    <w:p w14:paraId="0F9B550F" w14:textId="4BB15126" w:rsidR="00554313" w:rsidRDefault="006777EF" w:rsidP="00554313">
      <w:pPr>
        <w:rPr>
          <w:rFonts w:ascii="Times New Roman" w:hAnsi="Times New Roman" w:cs="Times New Roman"/>
          <w:sz w:val="24"/>
          <w:szCs w:val="24"/>
        </w:rPr>
      </w:pPr>
      <w:r w:rsidRPr="006777EF">
        <w:rPr>
          <w:rFonts w:ascii="Times New Roman" w:hAnsi="Times New Roman" w:cs="Times New Roman"/>
          <w:sz w:val="24"/>
          <w:szCs w:val="24"/>
        </w:rPr>
        <w:t>A healthy and safe work environment correlates significantly with job satisfaction as well as other positive employee outcomes</w:t>
      </w:r>
      <w:r w:rsidR="003F419B">
        <w:rPr>
          <w:rFonts w:ascii="Times New Roman" w:hAnsi="Times New Roman" w:cs="Times New Roman"/>
          <w:sz w:val="24"/>
          <w:szCs w:val="24"/>
        </w:rPr>
        <w:t>,</w:t>
      </w:r>
      <w:r w:rsidRPr="006777EF">
        <w:rPr>
          <w:rFonts w:ascii="Times New Roman" w:hAnsi="Times New Roman" w:cs="Times New Roman"/>
          <w:sz w:val="24"/>
          <w:szCs w:val="24"/>
        </w:rPr>
        <w:t xml:space="preserve"> including engagement, productivity, and organizational commitment. Additionally, when people feel good and experience satisfaction at work, they report increased self-efficacy, autonomy, higher levels of personal accomplishment, and organizational commitment.</w:t>
      </w:r>
      <w:r>
        <w:rPr>
          <w:rFonts w:ascii="Times New Roman" w:hAnsi="Times New Roman" w:cs="Times New Roman"/>
          <w:sz w:val="24"/>
          <w:szCs w:val="24"/>
        </w:rPr>
        <w:t xml:space="preserve"> </w:t>
      </w:r>
      <w:r w:rsidR="00554313" w:rsidRPr="00554313">
        <w:rPr>
          <w:rFonts w:ascii="Times New Roman" w:hAnsi="Times New Roman" w:cs="Times New Roman"/>
          <w:sz w:val="24"/>
          <w:szCs w:val="24"/>
        </w:rPr>
        <w:t xml:space="preserve">When healthcare workers feel safe and supported in their workplace, it can positively impact their job satisfaction and </w:t>
      </w:r>
      <w:r>
        <w:rPr>
          <w:rFonts w:ascii="Times New Roman" w:hAnsi="Times New Roman" w:cs="Times New Roman"/>
          <w:sz w:val="24"/>
          <w:szCs w:val="24"/>
        </w:rPr>
        <w:t xml:space="preserve">increase </w:t>
      </w:r>
      <w:r w:rsidR="00554313" w:rsidRPr="00554313">
        <w:rPr>
          <w:rFonts w:ascii="Times New Roman" w:hAnsi="Times New Roman" w:cs="Times New Roman"/>
          <w:sz w:val="24"/>
          <w:szCs w:val="24"/>
        </w:rPr>
        <w:t>retention.</w:t>
      </w:r>
      <w:r>
        <w:rPr>
          <w:rFonts w:ascii="Times New Roman" w:hAnsi="Times New Roman" w:cs="Times New Roman"/>
          <w:sz w:val="24"/>
          <w:szCs w:val="24"/>
        </w:rPr>
        <w:t xml:space="preserve"> </w:t>
      </w:r>
      <w:r w:rsidR="00554313" w:rsidRPr="00554313">
        <w:rPr>
          <w:rFonts w:ascii="Times New Roman" w:hAnsi="Times New Roman" w:cs="Times New Roman"/>
          <w:sz w:val="24"/>
          <w:szCs w:val="24"/>
        </w:rPr>
        <w:t>Implementing these policies involves training staff in proper handling techniques</w:t>
      </w:r>
      <w:r>
        <w:rPr>
          <w:rFonts w:ascii="Times New Roman" w:hAnsi="Times New Roman" w:cs="Times New Roman"/>
          <w:sz w:val="24"/>
          <w:szCs w:val="24"/>
        </w:rPr>
        <w:t xml:space="preserve"> </w:t>
      </w:r>
      <w:r w:rsidR="003F419B">
        <w:rPr>
          <w:rFonts w:ascii="Times New Roman" w:hAnsi="Times New Roman" w:cs="Times New Roman"/>
          <w:sz w:val="24"/>
          <w:szCs w:val="24"/>
        </w:rPr>
        <w:t>for</w:t>
      </w:r>
      <w:r>
        <w:rPr>
          <w:rFonts w:ascii="Times New Roman" w:hAnsi="Times New Roman" w:cs="Times New Roman"/>
          <w:sz w:val="24"/>
          <w:szCs w:val="24"/>
        </w:rPr>
        <w:t xml:space="preserve"> patient</w:t>
      </w:r>
      <w:r w:rsidR="003F419B">
        <w:rPr>
          <w:rFonts w:ascii="Times New Roman" w:hAnsi="Times New Roman" w:cs="Times New Roman"/>
          <w:sz w:val="24"/>
          <w:szCs w:val="24"/>
        </w:rPr>
        <w:t>s</w:t>
      </w:r>
      <w:r>
        <w:rPr>
          <w:rFonts w:ascii="Times New Roman" w:hAnsi="Times New Roman" w:cs="Times New Roman"/>
          <w:sz w:val="24"/>
          <w:szCs w:val="24"/>
        </w:rPr>
        <w:t>. This can</w:t>
      </w:r>
      <w:r w:rsidR="003F419B">
        <w:rPr>
          <w:rFonts w:ascii="Times New Roman" w:hAnsi="Times New Roman" w:cs="Times New Roman"/>
          <w:sz w:val="24"/>
          <w:szCs w:val="24"/>
        </w:rPr>
        <w:t>,</w:t>
      </w:r>
      <w:r>
        <w:rPr>
          <w:rFonts w:ascii="Times New Roman" w:hAnsi="Times New Roman" w:cs="Times New Roman"/>
          <w:sz w:val="24"/>
          <w:szCs w:val="24"/>
        </w:rPr>
        <w:t xml:space="preserve"> in turn improve</w:t>
      </w:r>
      <w:r w:rsidR="00554313" w:rsidRPr="00554313">
        <w:rPr>
          <w:rFonts w:ascii="Times New Roman" w:hAnsi="Times New Roman" w:cs="Times New Roman"/>
          <w:sz w:val="24"/>
          <w:szCs w:val="24"/>
        </w:rPr>
        <w:t xml:space="preserve"> their skills </w:t>
      </w:r>
      <w:r>
        <w:rPr>
          <w:rFonts w:ascii="Times New Roman" w:hAnsi="Times New Roman" w:cs="Times New Roman"/>
          <w:sz w:val="24"/>
          <w:szCs w:val="24"/>
        </w:rPr>
        <w:t>in handling the patients</w:t>
      </w:r>
      <w:r w:rsidR="003F419B">
        <w:rPr>
          <w:rFonts w:ascii="Times New Roman" w:hAnsi="Times New Roman" w:cs="Times New Roman"/>
          <w:sz w:val="24"/>
          <w:szCs w:val="24"/>
        </w:rPr>
        <w:t>,</w:t>
      </w:r>
      <w:r>
        <w:rPr>
          <w:rFonts w:ascii="Times New Roman" w:hAnsi="Times New Roman" w:cs="Times New Roman"/>
          <w:sz w:val="24"/>
          <w:szCs w:val="24"/>
        </w:rPr>
        <w:t xml:space="preserve"> machines and equipment. Training improves the caregiver confidence in handling and taking care of the patient in </w:t>
      </w:r>
      <w:r w:rsidR="003F419B">
        <w:rPr>
          <w:rFonts w:ascii="Times New Roman" w:hAnsi="Times New Roman" w:cs="Times New Roman"/>
          <w:sz w:val="24"/>
          <w:szCs w:val="24"/>
        </w:rPr>
        <w:t>an</w:t>
      </w:r>
      <w:r>
        <w:rPr>
          <w:rFonts w:ascii="Times New Roman" w:hAnsi="Times New Roman" w:cs="Times New Roman"/>
          <w:sz w:val="24"/>
          <w:szCs w:val="24"/>
        </w:rPr>
        <w:t xml:space="preserve"> appropriate way. </w:t>
      </w:r>
      <w:r w:rsidRPr="006777EF">
        <w:rPr>
          <w:rFonts w:ascii="Times New Roman" w:hAnsi="Times New Roman" w:cs="Times New Roman"/>
          <w:sz w:val="24"/>
          <w:szCs w:val="24"/>
        </w:rPr>
        <w:t xml:space="preserve">High retention reduces lost knowledge, hiring expenses, and missed revenue opportunities. It amplifies workers' contributions, allowing </w:t>
      </w:r>
      <w:r w:rsidR="00612C82">
        <w:rPr>
          <w:rFonts w:ascii="Times New Roman" w:hAnsi="Times New Roman" w:cs="Times New Roman"/>
          <w:sz w:val="24"/>
          <w:szCs w:val="24"/>
        </w:rPr>
        <w:t>a facility</w:t>
      </w:r>
      <w:r w:rsidRPr="006777EF">
        <w:rPr>
          <w:rFonts w:ascii="Times New Roman" w:hAnsi="Times New Roman" w:cs="Times New Roman"/>
          <w:sz w:val="24"/>
          <w:szCs w:val="24"/>
        </w:rPr>
        <w:t xml:space="preserve"> to make the most of the talent </w:t>
      </w:r>
      <w:r w:rsidR="00612C82">
        <w:rPr>
          <w:rFonts w:ascii="Times New Roman" w:hAnsi="Times New Roman" w:cs="Times New Roman"/>
          <w:sz w:val="24"/>
          <w:szCs w:val="24"/>
        </w:rPr>
        <w:t>it</w:t>
      </w:r>
      <w:r w:rsidRPr="006777EF">
        <w:rPr>
          <w:rFonts w:ascii="Times New Roman" w:hAnsi="Times New Roman" w:cs="Times New Roman"/>
          <w:sz w:val="24"/>
          <w:szCs w:val="24"/>
        </w:rPr>
        <w:t xml:space="preserve"> ha</w:t>
      </w:r>
      <w:r w:rsidR="00612C82">
        <w:rPr>
          <w:rFonts w:ascii="Times New Roman" w:hAnsi="Times New Roman" w:cs="Times New Roman"/>
          <w:sz w:val="24"/>
          <w:szCs w:val="24"/>
        </w:rPr>
        <w:t>s</w:t>
      </w:r>
      <w:r w:rsidRPr="006777EF">
        <w:rPr>
          <w:rFonts w:ascii="Times New Roman" w:hAnsi="Times New Roman" w:cs="Times New Roman"/>
          <w:sz w:val="24"/>
          <w:szCs w:val="24"/>
        </w:rPr>
        <w:t xml:space="preserve">. And retention drives better performance and improved business outcomes over the long term while delighting </w:t>
      </w:r>
      <w:r w:rsidR="00612C82">
        <w:rPr>
          <w:rFonts w:ascii="Times New Roman" w:hAnsi="Times New Roman" w:cs="Times New Roman"/>
          <w:sz w:val="24"/>
          <w:szCs w:val="24"/>
        </w:rPr>
        <w:t>patients</w:t>
      </w:r>
      <w:r w:rsidRPr="006777EF">
        <w:rPr>
          <w:rFonts w:ascii="Times New Roman" w:hAnsi="Times New Roman" w:cs="Times New Roman"/>
          <w:sz w:val="24"/>
          <w:szCs w:val="24"/>
        </w:rPr>
        <w:t xml:space="preserve"> and </w:t>
      </w:r>
      <w:r w:rsidR="00612C82">
        <w:rPr>
          <w:rFonts w:ascii="Times New Roman" w:hAnsi="Times New Roman" w:cs="Times New Roman"/>
          <w:sz w:val="24"/>
          <w:szCs w:val="24"/>
        </w:rPr>
        <w:t>the healthcare facility reputation</w:t>
      </w:r>
      <w:r w:rsidRPr="006777EF">
        <w:rPr>
          <w:rFonts w:ascii="Times New Roman" w:hAnsi="Times New Roman" w:cs="Times New Roman"/>
          <w:sz w:val="24"/>
          <w:szCs w:val="24"/>
        </w:rPr>
        <w:t>.</w:t>
      </w:r>
    </w:p>
    <w:p w14:paraId="3E90445B" w14:textId="77777777" w:rsidR="003B3690" w:rsidRDefault="003B3690" w:rsidP="00554313">
      <w:pPr>
        <w:rPr>
          <w:rFonts w:ascii="Times New Roman" w:hAnsi="Times New Roman" w:cs="Times New Roman"/>
          <w:b/>
          <w:bCs/>
          <w:sz w:val="24"/>
          <w:szCs w:val="24"/>
        </w:rPr>
      </w:pPr>
    </w:p>
    <w:p w14:paraId="47DABEB6" w14:textId="77777777" w:rsidR="00F76CF4" w:rsidRDefault="00F76CF4" w:rsidP="00554313">
      <w:pPr>
        <w:rPr>
          <w:rFonts w:ascii="Times New Roman" w:hAnsi="Times New Roman" w:cs="Times New Roman"/>
          <w:b/>
          <w:bCs/>
          <w:sz w:val="24"/>
          <w:szCs w:val="24"/>
        </w:rPr>
      </w:pPr>
    </w:p>
    <w:p w14:paraId="17A92216" w14:textId="77777777" w:rsidR="00F76CF4" w:rsidRDefault="00F76CF4" w:rsidP="00554313">
      <w:pPr>
        <w:rPr>
          <w:rFonts w:ascii="Times New Roman" w:hAnsi="Times New Roman" w:cs="Times New Roman"/>
          <w:b/>
          <w:bCs/>
          <w:sz w:val="24"/>
          <w:szCs w:val="24"/>
        </w:rPr>
      </w:pPr>
    </w:p>
    <w:p w14:paraId="5DCE6108" w14:textId="2DD32116" w:rsidR="003661FC" w:rsidRPr="003661FC" w:rsidRDefault="003661FC" w:rsidP="00554313">
      <w:pPr>
        <w:rPr>
          <w:rFonts w:ascii="Times New Roman" w:hAnsi="Times New Roman" w:cs="Times New Roman"/>
          <w:b/>
          <w:bCs/>
          <w:sz w:val="24"/>
          <w:szCs w:val="24"/>
        </w:rPr>
      </w:pPr>
      <w:r w:rsidRPr="003661FC">
        <w:rPr>
          <w:rFonts w:ascii="Times New Roman" w:hAnsi="Times New Roman" w:cs="Times New Roman"/>
          <w:b/>
          <w:bCs/>
          <w:sz w:val="24"/>
          <w:szCs w:val="24"/>
        </w:rPr>
        <w:lastRenderedPageBreak/>
        <w:t xml:space="preserve">Conclusion </w:t>
      </w:r>
    </w:p>
    <w:p w14:paraId="3F4C8AD4" w14:textId="1782D79F" w:rsidR="003B3690" w:rsidRPr="00433CF6" w:rsidRDefault="00433CF6" w:rsidP="00554313">
      <w:pPr>
        <w:rPr>
          <w:rFonts w:ascii="Times New Roman" w:hAnsi="Times New Roman" w:cs="Times New Roman"/>
          <w:sz w:val="24"/>
          <w:szCs w:val="24"/>
        </w:rPr>
      </w:pPr>
      <w:r w:rsidRPr="00433CF6">
        <w:rPr>
          <w:rFonts w:ascii="Times New Roman" w:hAnsi="Times New Roman" w:cs="Times New Roman"/>
          <w:sz w:val="24"/>
          <w:szCs w:val="24"/>
        </w:rPr>
        <w:t>Implementing a safe patient handling policy in rehabilitation centers enhances patient comfort, improves rehabilitation and recovery, and enhances patient involvement. Proper techniques prevent accidents and injuries, allowing caregiver to work more efficiently and provide better care to patients without physical support.</w:t>
      </w:r>
      <w:r w:rsidRPr="00433CF6">
        <w:t xml:space="preserve"> </w:t>
      </w:r>
      <w:r w:rsidRPr="00433CF6">
        <w:rPr>
          <w:rFonts w:ascii="Times New Roman" w:hAnsi="Times New Roman" w:cs="Times New Roman"/>
          <w:sz w:val="24"/>
          <w:szCs w:val="24"/>
        </w:rPr>
        <w:t xml:space="preserve">Proper handling policies reduce musculoskeletal injuries </w:t>
      </w:r>
      <w:r w:rsidR="00291B9A">
        <w:rPr>
          <w:rFonts w:ascii="Times New Roman" w:hAnsi="Times New Roman" w:cs="Times New Roman"/>
          <w:sz w:val="24"/>
          <w:szCs w:val="24"/>
        </w:rPr>
        <w:t>among</w:t>
      </w:r>
      <w:r w:rsidRPr="00433CF6">
        <w:rPr>
          <w:rFonts w:ascii="Times New Roman" w:hAnsi="Times New Roman" w:cs="Times New Roman"/>
          <w:sz w:val="24"/>
          <w:szCs w:val="24"/>
        </w:rPr>
        <w:t xml:space="preserve"> healthcare workers, ensuring patient and caregiver safety. Implementing a SPH program has significantly reduced caregiver injuries and injury severity, reducing the incidence rate of these disorders.</w:t>
      </w:r>
      <w:r>
        <w:rPr>
          <w:rFonts w:ascii="Times New Roman" w:hAnsi="Times New Roman" w:cs="Times New Roman"/>
          <w:sz w:val="24"/>
          <w:szCs w:val="24"/>
        </w:rPr>
        <w:t xml:space="preserve"> </w:t>
      </w:r>
      <w:r w:rsidRPr="00433CF6">
        <w:rPr>
          <w:rFonts w:ascii="Times New Roman" w:hAnsi="Times New Roman" w:cs="Times New Roman"/>
          <w:sz w:val="24"/>
          <w:szCs w:val="24"/>
        </w:rPr>
        <w:t>Implementing safe patient handling policies can lead to cost savings for healthcare facilities by reducing worker compensation claims and reducing patient complications. This also improves staff retention and satisfaction, as a healthy work environment increases job satisfaction and retention. Training staff in proper patient handling techniques can further enhance these benefits.</w:t>
      </w:r>
      <w:r>
        <w:rPr>
          <w:rFonts w:ascii="Times New Roman" w:hAnsi="Times New Roman" w:cs="Times New Roman"/>
          <w:sz w:val="24"/>
          <w:szCs w:val="24"/>
        </w:rPr>
        <w:t xml:space="preserve"> </w:t>
      </w:r>
      <w:r w:rsidR="003661FC" w:rsidRPr="00433CF6">
        <w:rPr>
          <w:rFonts w:ascii="Times New Roman" w:hAnsi="Times New Roman" w:cs="Times New Roman"/>
          <w:sz w:val="24"/>
          <w:szCs w:val="24"/>
        </w:rPr>
        <w:t>These</w:t>
      </w:r>
      <w:r w:rsidR="003661FC" w:rsidRPr="003661FC">
        <w:rPr>
          <w:rFonts w:ascii="Times New Roman" w:hAnsi="Times New Roman" w:cs="Times New Roman"/>
          <w:sz w:val="24"/>
          <w:szCs w:val="24"/>
        </w:rPr>
        <w:t xml:space="preserve"> are just a few of the </w:t>
      </w:r>
      <w:r w:rsidR="003661FC">
        <w:rPr>
          <w:rFonts w:ascii="Times New Roman" w:hAnsi="Times New Roman" w:cs="Times New Roman"/>
          <w:sz w:val="24"/>
          <w:szCs w:val="24"/>
        </w:rPr>
        <w:t xml:space="preserve">benefits of developing and implementing </w:t>
      </w:r>
      <w:r w:rsidR="003661FC" w:rsidRPr="003661FC">
        <w:rPr>
          <w:rFonts w:ascii="Times New Roman" w:hAnsi="Times New Roman" w:cs="Times New Roman"/>
          <w:sz w:val="24"/>
          <w:szCs w:val="24"/>
        </w:rPr>
        <w:t xml:space="preserve">safe patient handling </w:t>
      </w:r>
      <w:r w:rsidR="003318D3">
        <w:rPr>
          <w:rFonts w:ascii="Times New Roman" w:hAnsi="Times New Roman" w:cs="Times New Roman"/>
          <w:sz w:val="24"/>
          <w:szCs w:val="24"/>
        </w:rPr>
        <w:t>policies</w:t>
      </w:r>
      <w:r w:rsidR="003661FC" w:rsidRPr="003661FC">
        <w:rPr>
          <w:rFonts w:ascii="Times New Roman" w:hAnsi="Times New Roman" w:cs="Times New Roman"/>
          <w:sz w:val="24"/>
          <w:szCs w:val="24"/>
        </w:rPr>
        <w:t xml:space="preserve"> to ensure that patients are</w:t>
      </w:r>
      <w:r w:rsidR="003318D3">
        <w:rPr>
          <w:rFonts w:ascii="Times New Roman" w:hAnsi="Times New Roman" w:cs="Times New Roman"/>
          <w:sz w:val="24"/>
          <w:szCs w:val="24"/>
        </w:rPr>
        <w:t xml:space="preserve"> </w:t>
      </w:r>
      <w:r w:rsidR="003661FC" w:rsidRPr="003661FC">
        <w:rPr>
          <w:rFonts w:ascii="Times New Roman" w:hAnsi="Times New Roman" w:cs="Times New Roman"/>
          <w:sz w:val="24"/>
          <w:szCs w:val="24"/>
        </w:rPr>
        <w:t>handled with care and dignity. Overwhelming evidence</w:t>
      </w:r>
      <w:r w:rsidR="003318D3">
        <w:rPr>
          <w:rFonts w:ascii="Times New Roman" w:hAnsi="Times New Roman" w:cs="Times New Roman"/>
          <w:sz w:val="24"/>
          <w:szCs w:val="24"/>
        </w:rPr>
        <w:t xml:space="preserve"> </w:t>
      </w:r>
      <w:r w:rsidR="003661FC" w:rsidRPr="003661FC">
        <w:rPr>
          <w:rFonts w:ascii="Times New Roman" w:hAnsi="Times New Roman" w:cs="Times New Roman"/>
          <w:sz w:val="24"/>
          <w:szCs w:val="24"/>
        </w:rPr>
        <w:t>suggests not only that safe patient handling is a wise</w:t>
      </w:r>
      <w:r w:rsidR="003318D3">
        <w:rPr>
          <w:rFonts w:ascii="Times New Roman" w:hAnsi="Times New Roman" w:cs="Times New Roman"/>
          <w:sz w:val="24"/>
          <w:szCs w:val="24"/>
        </w:rPr>
        <w:t xml:space="preserve"> implementation</w:t>
      </w:r>
      <w:r w:rsidR="003661FC" w:rsidRPr="003661FC">
        <w:rPr>
          <w:rFonts w:ascii="Times New Roman" w:hAnsi="Times New Roman" w:cs="Times New Roman"/>
          <w:sz w:val="24"/>
          <w:szCs w:val="24"/>
        </w:rPr>
        <w:t xml:space="preserve"> that can reduce injuries</w:t>
      </w:r>
      <w:r w:rsidR="003318D3">
        <w:rPr>
          <w:rFonts w:ascii="Times New Roman" w:hAnsi="Times New Roman" w:cs="Times New Roman"/>
          <w:sz w:val="24"/>
          <w:szCs w:val="24"/>
        </w:rPr>
        <w:t xml:space="preserve"> to </w:t>
      </w:r>
      <w:r w:rsidR="00FA62DE">
        <w:rPr>
          <w:rFonts w:ascii="Times New Roman" w:hAnsi="Times New Roman" w:cs="Times New Roman"/>
          <w:sz w:val="24"/>
          <w:szCs w:val="24"/>
        </w:rPr>
        <w:t>patients and the caregiver</w:t>
      </w:r>
      <w:r w:rsidR="003661FC" w:rsidRPr="003661FC">
        <w:rPr>
          <w:rFonts w:ascii="Times New Roman" w:hAnsi="Times New Roman" w:cs="Times New Roman"/>
          <w:sz w:val="24"/>
          <w:szCs w:val="24"/>
        </w:rPr>
        <w:t>, but that having</w:t>
      </w:r>
      <w:r w:rsidR="00FA62DE">
        <w:rPr>
          <w:rFonts w:ascii="Times New Roman" w:hAnsi="Times New Roman" w:cs="Times New Roman"/>
          <w:sz w:val="24"/>
          <w:szCs w:val="24"/>
        </w:rPr>
        <w:t xml:space="preserve"> </w:t>
      </w:r>
      <w:r w:rsidR="003661FC" w:rsidRPr="003661FC">
        <w:rPr>
          <w:rFonts w:ascii="Times New Roman" w:hAnsi="Times New Roman" w:cs="Times New Roman"/>
          <w:sz w:val="24"/>
          <w:szCs w:val="24"/>
        </w:rPr>
        <w:t>policies, procedures, and products that enhance safe patient</w:t>
      </w:r>
      <w:r w:rsidR="00FA62DE">
        <w:rPr>
          <w:rFonts w:ascii="Times New Roman" w:hAnsi="Times New Roman" w:cs="Times New Roman"/>
          <w:sz w:val="24"/>
          <w:szCs w:val="24"/>
        </w:rPr>
        <w:t xml:space="preserve"> </w:t>
      </w:r>
      <w:r w:rsidR="003661FC" w:rsidRPr="003661FC">
        <w:rPr>
          <w:rFonts w:ascii="Times New Roman" w:hAnsi="Times New Roman" w:cs="Times New Roman"/>
          <w:sz w:val="24"/>
          <w:szCs w:val="24"/>
        </w:rPr>
        <w:t>handling can be good for a hospital’s bottom line.</w:t>
      </w:r>
      <w:r w:rsidR="00FA62DE">
        <w:rPr>
          <w:rFonts w:ascii="Times New Roman" w:hAnsi="Times New Roman" w:cs="Times New Roman"/>
          <w:sz w:val="24"/>
          <w:szCs w:val="24"/>
        </w:rPr>
        <w:t xml:space="preserve"> </w:t>
      </w:r>
      <w:r w:rsidR="003661FC" w:rsidRPr="003661FC">
        <w:rPr>
          <w:rFonts w:ascii="Times New Roman" w:hAnsi="Times New Roman" w:cs="Times New Roman"/>
          <w:sz w:val="24"/>
          <w:szCs w:val="24"/>
        </w:rPr>
        <w:t xml:space="preserve">To achieve the fullest possible benefit, however, </w:t>
      </w:r>
      <w:r w:rsidR="00FA62DE">
        <w:rPr>
          <w:rFonts w:ascii="Times New Roman" w:hAnsi="Times New Roman" w:cs="Times New Roman"/>
          <w:sz w:val="24"/>
          <w:szCs w:val="24"/>
        </w:rPr>
        <w:t xml:space="preserve">rehabilitation centers </w:t>
      </w:r>
      <w:r w:rsidR="003661FC" w:rsidRPr="003661FC">
        <w:rPr>
          <w:rFonts w:ascii="Times New Roman" w:hAnsi="Times New Roman" w:cs="Times New Roman"/>
          <w:sz w:val="24"/>
          <w:szCs w:val="24"/>
        </w:rPr>
        <w:t xml:space="preserve">need to consider more than just what </w:t>
      </w:r>
      <w:r w:rsidR="001166AC">
        <w:rPr>
          <w:rFonts w:ascii="Times New Roman" w:hAnsi="Times New Roman" w:cs="Times New Roman"/>
          <w:sz w:val="24"/>
          <w:szCs w:val="24"/>
        </w:rPr>
        <w:t xml:space="preserve">to implement. </w:t>
      </w:r>
      <w:r w:rsidR="003F419B">
        <w:rPr>
          <w:rFonts w:ascii="Times New Roman" w:hAnsi="Times New Roman" w:cs="Times New Roman"/>
          <w:sz w:val="24"/>
          <w:szCs w:val="24"/>
        </w:rPr>
        <w:t>A</w:t>
      </w:r>
      <w:r w:rsidR="001166AC">
        <w:rPr>
          <w:rFonts w:ascii="Times New Roman" w:hAnsi="Times New Roman" w:cs="Times New Roman"/>
          <w:sz w:val="24"/>
          <w:szCs w:val="24"/>
        </w:rPr>
        <w:t xml:space="preserve"> s</w:t>
      </w:r>
      <w:r w:rsidR="003661FC" w:rsidRPr="003661FC">
        <w:rPr>
          <w:rFonts w:ascii="Times New Roman" w:hAnsi="Times New Roman" w:cs="Times New Roman"/>
          <w:sz w:val="24"/>
          <w:szCs w:val="24"/>
        </w:rPr>
        <w:t>uccessful safe patient handling program also involve</w:t>
      </w:r>
      <w:r w:rsidR="001166AC">
        <w:rPr>
          <w:rFonts w:ascii="Times New Roman" w:hAnsi="Times New Roman" w:cs="Times New Roman"/>
          <w:sz w:val="24"/>
          <w:szCs w:val="24"/>
        </w:rPr>
        <w:t xml:space="preserve">s </w:t>
      </w:r>
      <w:r w:rsidR="003661FC" w:rsidRPr="003661FC">
        <w:rPr>
          <w:rFonts w:ascii="Times New Roman" w:hAnsi="Times New Roman" w:cs="Times New Roman"/>
          <w:sz w:val="24"/>
          <w:szCs w:val="24"/>
        </w:rPr>
        <w:t>a comprehensive assessment of the nature of patient and</w:t>
      </w:r>
      <w:r w:rsidR="001166AC">
        <w:rPr>
          <w:rFonts w:ascii="Times New Roman" w:hAnsi="Times New Roman" w:cs="Times New Roman"/>
          <w:sz w:val="24"/>
          <w:szCs w:val="24"/>
        </w:rPr>
        <w:t xml:space="preserve"> caregiver</w:t>
      </w:r>
      <w:r w:rsidR="003661FC" w:rsidRPr="003661FC">
        <w:rPr>
          <w:rFonts w:ascii="Times New Roman" w:hAnsi="Times New Roman" w:cs="Times New Roman"/>
          <w:sz w:val="24"/>
          <w:szCs w:val="24"/>
        </w:rPr>
        <w:t xml:space="preserve"> needs</w:t>
      </w:r>
      <w:r w:rsidR="00EA046E">
        <w:rPr>
          <w:rFonts w:ascii="Times New Roman" w:hAnsi="Times New Roman" w:cs="Times New Roman"/>
          <w:sz w:val="24"/>
          <w:szCs w:val="24"/>
        </w:rPr>
        <w:t>,</w:t>
      </w:r>
      <w:r w:rsidR="003661FC" w:rsidRPr="003661FC">
        <w:rPr>
          <w:rFonts w:ascii="Times New Roman" w:hAnsi="Times New Roman" w:cs="Times New Roman"/>
          <w:sz w:val="24"/>
          <w:szCs w:val="24"/>
        </w:rPr>
        <w:t xml:space="preserve"> full support from</w:t>
      </w:r>
      <w:r w:rsidR="001166AC">
        <w:rPr>
          <w:rFonts w:ascii="Times New Roman" w:hAnsi="Times New Roman" w:cs="Times New Roman"/>
          <w:sz w:val="24"/>
          <w:szCs w:val="24"/>
        </w:rPr>
        <w:t xml:space="preserve"> </w:t>
      </w:r>
      <w:r w:rsidR="003661FC" w:rsidRPr="003661FC">
        <w:rPr>
          <w:rFonts w:ascii="Times New Roman" w:hAnsi="Times New Roman" w:cs="Times New Roman"/>
          <w:sz w:val="24"/>
          <w:szCs w:val="24"/>
        </w:rPr>
        <w:t>administration and key</w:t>
      </w:r>
      <w:r w:rsidR="001166AC">
        <w:rPr>
          <w:rFonts w:ascii="Times New Roman" w:hAnsi="Times New Roman" w:cs="Times New Roman"/>
          <w:sz w:val="24"/>
          <w:szCs w:val="24"/>
        </w:rPr>
        <w:t xml:space="preserve"> </w:t>
      </w:r>
      <w:r w:rsidR="003661FC" w:rsidRPr="003661FC">
        <w:rPr>
          <w:rFonts w:ascii="Times New Roman" w:hAnsi="Times New Roman" w:cs="Times New Roman"/>
          <w:sz w:val="24"/>
          <w:szCs w:val="24"/>
        </w:rPr>
        <w:t>managers</w:t>
      </w:r>
      <w:r w:rsidR="00EA046E">
        <w:rPr>
          <w:rFonts w:ascii="Times New Roman" w:hAnsi="Times New Roman" w:cs="Times New Roman"/>
          <w:sz w:val="24"/>
          <w:szCs w:val="24"/>
        </w:rPr>
        <w:t>,</w:t>
      </w:r>
      <w:r w:rsidR="003661FC" w:rsidRPr="003661FC">
        <w:rPr>
          <w:rFonts w:ascii="Times New Roman" w:hAnsi="Times New Roman" w:cs="Times New Roman"/>
          <w:sz w:val="24"/>
          <w:szCs w:val="24"/>
        </w:rPr>
        <w:t xml:space="preserve"> employee involvement; policies that encourage</w:t>
      </w:r>
      <w:r w:rsidR="001166AC">
        <w:rPr>
          <w:rFonts w:ascii="Times New Roman" w:hAnsi="Times New Roman" w:cs="Times New Roman"/>
          <w:sz w:val="24"/>
          <w:szCs w:val="24"/>
        </w:rPr>
        <w:t xml:space="preserve"> </w:t>
      </w:r>
      <w:r w:rsidR="003661FC" w:rsidRPr="003661FC">
        <w:rPr>
          <w:rFonts w:ascii="Times New Roman" w:hAnsi="Times New Roman" w:cs="Times New Roman"/>
          <w:sz w:val="24"/>
          <w:szCs w:val="24"/>
        </w:rPr>
        <w:t>the safest techniques for handling patients</w:t>
      </w:r>
      <w:r w:rsidR="00EA046E">
        <w:rPr>
          <w:rFonts w:ascii="Times New Roman" w:hAnsi="Times New Roman" w:cs="Times New Roman"/>
          <w:sz w:val="24"/>
          <w:szCs w:val="24"/>
        </w:rPr>
        <w:t>,</w:t>
      </w:r>
      <w:r w:rsidR="003661FC" w:rsidRPr="003661FC">
        <w:rPr>
          <w:rFonts w:ascii="Times New Roman" w:hAnsi="Times New Roman" w:cs="Times New Roman"/>
          <w:sz w:val="24"/>
          <w:szCs w:val="24"/>
        </w:rPr>
        <w:t xml:space="preserve"> the right amount</w:t>
      </w:r>
      <w:r w:rsidR="001166AC">
        <w:rPr>
          <w:rFonts w:ascii="Times New Roman" w:hAnsi="Times New Roman" w:cs="Times New Roman"/>
          <w:sz w:val="24"/>
          <w:szCs w:val="24"/>
        </w:rPr>
        <w:t xml:space="preserve"> </w:t>
      </w:r>
      <w:r w:rsidR="003661FC" w:rsidRPr="003661FC">
        <w:rPr>
          <w:rFonts w:ascii="Times New Roman" w:hAnsi="Times New Roman" w:cs="Times New Roman"/>
          <w:sz w:val="24"/>
          <w:szCs w:val="24"/>
        </w:rPr>
        <w:t>of equipment that is right for the job</w:t>
      </w:r>
      <w:r w:rsidR="001166AC">
        <w:rPr>
          <w:rFonts w:ascii="Times New Roman" w:hAnsi="Times New Roman" w:cs="Times New Roman"/>
          <w:sz w:val="24"/>
          <w:szCs w:val="24"/>
        </w:rPr>
        <w:t xml:space="preserve">. </w:t>
      </w:r>
    </w:p>
    <w:p w14:paraId="46D3EC15" w14:textId="77777777" w:rsidR="003B3690" w:rsidRDefault="003B3690" w:rsidP="00554313">
      <w:pPr>
        <w:rPr>
          <w:rFonts w:ascii="Times New Roman" w:hAnsi="Times New Roman" w:cs="Times New Roman"/>
          <w:b/>
          <w:bCs/>
          <w:sz w:val="24"/>
          <w:szCs w:val="24"/>
        </w:rPr>
      </w:pPr>
    </w:p>
    <w:p w14:paraId="4294123A" w14:textId="77777777" w:rsidR="00717D51" w:rsidRDefault="00717D51" w:rsidP="00554313">
      <w:pPr>
        <w:rPr>
          <w:rFonts w:ascii="Times New Roman" w:hAnsi="Times New Roman" w:cs="Times New Roman"/>
          <w:b/>
          <w:bCs/>
          <w:sz w:val="24"/>
          <w:szCs w:val="24"/>
        </w:rPr>
      </w:pPr>
    </w:p>
    <w:p w14:paraId="2736A0E9" w14:textId="77777777" w:rsidR="00717D51" w:rsidRDefault="00717D51" w:rsidP="00554313">
      <w:pPr>
        <w:rPr>
          <w:rFonts w:ascii="Times New Roman" w:hAnsi="Times New Roman" w:cs="Times New Roman"/>
          <w:b/>
          <w:bCs/>
          <w:sz w:val="24"/>
          <w:szCs w:val="24"/>
        </w:rPr>
      </w:pPr>
    </w:p>
    <w:p w14:paraId="0B2BB90F" w14:textId="77777777" w:rsidR="00717D51" w:rsidRDefault="00717D51" w:rsidP="00554313">
      <w:pPr>
        <w:rPr>
          <w:rFonts w:ascii="Times New Roman" w:hAnsi="Times New Roman" w:cs="Times New Roman"/>
          <w:b/>
          <w:bCs/>
          <w:sz w:val="24"/>
          <w:szCs w:val="24"/>
        </w:rPr>
      </w:pPr>
    </w:p>
    <w:p w14:paraId="3A1A904A" w14:textId="77777777" w:rsidR="00717D51" w:rsidRDefault="00717D51" w:rsidP="00554313">
      <w:pPr>
        <w:rPr>
          <w:rFonts w:ascii="Times New Roman" w:hAnsi="Times New Roman" w:cs="Times New Roman"/>
          <w:b/>
          <w:bCs/>
          <w:sz w:val="24"/>
          <w:szCs w:val="24"/>
        </w:rPr>
      </w:pPr>
    </w:p>
    <w:p w14:paraId="2AF392E6" w14:textId="77777777" w:rsidR="00717D51" w:rsidRDefault="00717D51" w:rsidP="00554313">
      <w:pPr>
        <w:rPr>
          <w:rFonts w:ascii="Times New Roman" w:hAnsi="Times New Roman" w:cs="Times New Roman"/>
          <w:b/>
          <w:bCs/>
          <w:sz w:val="24"/>
          <w:szCs w:val="24"/>
        </w:rPr>
      </w:pPr>
    </w:p>
    <w:p w14:paraId="79549AA4" w14:textId="77777777" w:rsidR="00717D51" w:rsidRDefault="00717D51" w:rsidP="00554313">
      <w:pPr>
        <w:rPr>
          <w:rFonts w:ascii="Times New Roman" w:hAnsi="Times New Roman" w:cs="Times New Roman"/>
          <w:b/>
          <w:bCs/>
          <w:sz w:val="24"/>
          <w:szCs w:val="24"/>
        </w:rPr>
      </w:pPr>
    </w:p>
    <w:p w14:paraId="26DF8827" w14:textId="77777777" w:rsidR="00717D51" w:rsidRDefault="00717D51" w:rsidP="00554313">
      <w:pPr>
        <w:rPr>
          <w:rFonts w:ascii="Times New Roman" w:hAnsi="Times New Roman" w:cs="Times New Roman"/>
          <w:b/>
          <w:bCs/>
          <w:sz w:val="24"/>
          <w:szCs w:val="24"/>
        </w:rPr>
      </w:pPr>
    </w:p>
    <w:p w14:paraId="385F1C3E" w14:textId="77777777" w:rsidR="00717D51" w:rsidRDefault="00717D51" w:rsidP="00554313">
      <w:pPr>
        <w:rPr>
          <w:rFonts w:ascii="Times New Roman" w:hAnsi="Times New Roman" w:cs="Times New Roman"/>
          <w:b/>
          <w:bCs/>
          <w:sz w:val="24"/>
          <w:szCs w:val="24"/>
        </w:rPr>
      </w:pPr>
    </w:p>
    <w:p w14:paraId="166A18E7" w14:textId="77777777" w:rsidR="00717D51" w:rsidRDefault="00717D51" w:rsidP="00554313">
      <w:pPr>
        <w:rPr>
          <w:rFonts w:ascii="Times New Roman" w:hAnsi="Times New Roman" w:cs="Times New Roman"/>
          <w:b/>
          <w:bCs/>
          <w:sz w:val="24"/>
          <w:szCs w:val="24"/>
        </w:rPr>
      </w:pPr>
    </w:p>
    <w:p w14:paraId="5AA9E792" w14:textId="77777777" w:rsidR="00717D51" w:rsidRDefault="00717D51" w:rsidP="00554313">
      <w:pPr>
        <w:rPr>
          <w:rFonts w:ascii="Times New Roman" w:hAnsi="Times New Roman" w:cs="Times New Roman"/>
          <w:b/>
          <w:bCs/>
          <w:sz w:val="24"/>
          <w:szCs w:val="24"/>
        </w:rPr>
      </w:pPr>
    </w:p>
    <w:p w14:paraId="19FCD083" w14:textId="77777777" w:rsidR="00717D51" w:rsidRDefault="00717D51" w:rsidP="00554313">
      <w:pPr>
        <w:rPr>
          <w:rFonts w:ascii="Times New Roman" w:hAnsi="Times New Roman" w:cs="Times New Roman"/>
          <w:b/>
          <w:bCs/>
          <w:sz w:val="24"/>
          <w:szCs w:val="24"/>
        </w:rPr>
      </w:pPr>
    </w:p>
    <w:p w14:paraId="0089C2B2" w14:textId="77777777" w:rsidR="00717D51" w:rsidRDefault="00717D51" w:rsidP="00554313">
      <w:pPr>
        <w:rPr>
          <w:rFonts w:ascii="Times New Roman" w:hAnsi="Times New Roman" w:cs="Times New Roman"/>
          <w:b/>
          <w:bCs/>
          <w:sz w:val="24"/>
          <w:szCs w:val="24"/>
        </w:rPr>
      </w:pPr>
    </w:p>
    <w:p w14:paraId="2E626FFF" w14:textId="77777777" w:rsidR="00717D51" w:rsidRDefault="00717D51" w:rsidP="00554313">
      <w:pPr>
        <w:rPr>
          <w:rFonts w:ascii="Times New Roman" w:hAnsi="Times New Roman" w:cs="Times New Roman"/>
          <w:b/>
          <w:bCs/>
          <w:sz w:val="24"/>
          <w:szCs w:val="24"/>
        </w:rPr>
      </w:pPr>
    </w:p>
    <w:p w14:paraId="7545DF29" w14:textId="77777777" w:rsidR="00717D51" w:rsidRDefault="00717D51" w:rsidP="00554313">
      <w:pPr>
        <w:rPr>
          <w:rFonts w:ascii="Times New Roman" w:hAnsi="Times New Roman" w:cs="Times New Roman"/>
          <w:b/>
          <w:bCs/>
          <w:sz w:val="24"/>
          <w:szCs w:val="24"/>
        </w:rPr>
      </w:pPr>
    </w:p>
    <w:p w14:paraId="4F33A498" w14:textId="77777777" w:rsidR="00717D51" w:rsidRDefault="00717D51" w:rsidP="00554313">
      <w:pPr>
        <w:rPr>
          <w:rFonts w:ascii="Times New Roman" w:hAnsi="Times New Roman" w:cs="Times New Roman"/>
          <w:b/>
          <w:bCs/>
          <w:sz w:val="24"/>
          <w:szCs w:val="24"/>
        </w:rPr>
      </w:pPr>
    </w:p>
    <w:p w14:paraId="6ED95759" w14:textId="77777777" w:rsidR="00717D51" w:rsidRDefault="00717D51" w:rsidP="00554313">
      <w:pPr>
        <w:rPr>
          <w:rFonts w:ascii="Times New Roman" w:hAnsi="Times New Roman" w:cs="Times New Roman"/>
          <w:b/>
          <w:bCs/>
          <w:sz w:val="24"/>
          <w:szCs w:val="24"/>
        </w:rPr>
      </w:pPr>
    </w:p>
    <w:p w14:paraId="2B6FB29A" w14:textId="0B3E4492" w:rsidR="00554313" w:rsidRPr="003B3690" w:rsidRDefault="003B3690" w:rsidP="00554313">
      <w:pPr>
        <w:rPr>
          <w:rFonts w:ascii="Times New Roman" w:hAnsi="Times New Roman" w:cs="Times New Roman"/>
          <w:b/>
          <w:bCs/>
          <w:sz w:val="24"/>
          <w:szCs w:val="24"/>
        </w:rPr>
      </w:pPr>
      <w:r w:rsidRPr="003B3690">
        <w:rPr>
          <w:rFonts w:ascii="Times New Roman" w:hAnsi="Times New Roman" w:cs="Times New Roman"/>
          <w:b/>
          <w:bCs/>
          <w:sz w:val="24"/>
          <w:szCs w:val="24"/>
        </w:rPr>
        <w:t xml:space="preserve">References </w:t>
      </w:r>
    </w:p>
    <w:p w14:paraId="77238EDD" w14:textId="77777777" w:rsidR="00554313" w:rsidRPr="00554313" w:rsidRDefault="00554313" w:rsidP="00554313">
      <w:pPr>
        <w:rPr>
          <w:rFonts w:ascii="Times New Roman" w:hAnsi="Times New Roman" w:cs="Times New Roman"/>
          <w:sz w:val="24"/>
          <w:szCs w:val="24"/>
        </w:rPr>
      </w:pPr>
    </w:p>
    <w:p w14:paraId="1111E5C8" w14:textId="77777777" w:rsidR="00554313" w:rsidRPr="00554313" w:rsidRDefault="00554313" w:rsidP="00554313">
      <w:pPr>
        <w:rPr>
          <w:rFonts w:ascii="Times New Roman" w:hAnsi="Times New Roman" w:cs="Times New Roman"/>
          <w:sz w:val="24"/>
          <w:szCs w:val="24"/>
        </w:rPr>
      </w:pPr>
    </w:p>
    <w:p w14:paraId="4782E822" w14:textId="77777777" w:rsidR="003B3690" w:rsidRDefault="00554313" w:rsidP="00554313">
      <w:pPr>
        <w:pStyle w:val="ListParagraph"/>
        <w:numPr>
          <w:ilvl w:val="0"/>
          <w:numId w:val="8"/>
        </w:numPr>
        <w:rPr>
          <w:rFonts w:ascii="Times New Roman" w:hAnsi="Times New Roman" w:cs="Times New Roman"/>
          <w:sz w:val="24"/>
          <w:szCs w:val="24"/>
        </w:rPr>
      </w:pPr>
      <w:r w:rsidRPr="003B3690">
        <w:rPr>
          <w:rFonts w:ascii="Times New Roman" w:hAnsi="Times New Roman" w:cs="Times New Roman"/>
          <w:sz w:val="24"/>
          <w:szCs w:val="24"/>
        </w:rPr>
        <w:t>"Safe Patient Handling and Mobility: A Comprehensive Guide to Safe Patient Handling Programs" by Audrey Nelson, Ph.D., RN, FAAN, and Suzanne E. Smith, PT, MBA: This resource provides an in-depth understanding of safe patient handling programs, including their implementation and evaluation, catering to rehabilitation environments.</w:t>
      </w:r>
    </w:p>
    <w:p w14:paraId="73CD5CC9" w14:textId="77777777" w:rsidR="003B3690" w:rsidRPr="003B3690" w:rsidRDefault="00554313" w:rsidP="00554313">
      <w:pPr>
        <w:pStyle w:val="ListParagraph"/>
        <w:numPr>
          <w:ilvl w:val="0"/>
          <w:numId w:val="8"/>
        </w:numPr>
        <w:rPr>
          <w:rFonts w:ascii="Times New Roman" w:hAnsi="Times New Roman" w:cs="Times New Roman"/>
          <w:sz w:val="24"/>
          <w:szCs w:val="24"/>
        </w:rPr>
      </w:pPr>
      <w:r w:rsidRPr="003B3690">
        <w:rPr>
          <w:rFonts w:ascii="Times New Roman" w:hAnsi="Times New Roman" w:cs="Times New Roman"/>
          <w:sz w:val="24"/>
          <w:szCs w:val="24"/>
        </w:rPr>
        <w:t>"Safe Patient Handling and Movement: A Guide for Nurses and Other Health Care Providers" by Martha J. Sanders, MS, PT: This guidebook provides practical approaches for healthcare providers, including rehabilitation professionals, to ensure safe patient handling practices.</w:t>
      </w:r>
      <w:r w:rsidR="003B3690" w:rsidRPr="003B3690">
        <w:t xml:space="preserve"> </w:t>
      </w:r>
    </w:p>
    <w:p w14:paraId="0CBADFF8" w14:textId="77777777" w:rsidR="003B3690" w:rsidRDefault="003B3690" w:rsidP="003B3690">
      <w:pPr>
        <w:pStyle w:val="ListParagraph"/>
        <w:numPr>
          <w:ilvl w:val="0"/>
          <w:numId w:val="8"/>
        </w:numPr>
        <w:rPr>
          <w:rFonts w:ascii="Times New Roman" w:hAnsi="Times New Roman" w:cs="Times New Roman"/>
          <w:sz w:val="24"/>
          <w:szCs w:val="24"/>
        </w:rPr>
      </w:pPr>
      <w:r w:rsidRPr="003B3690">
        <w:rPr>
          <w:rFonts w:ascii="Times New Roman" w:hAnsi="Times New Roman" w:cs="Times New Roman"/>
          <w:sz w:val="24"/>
          <w:szCs w:val="24"/>
        </w:rPr>
        <w:t>National Institute for Occupational Safety and Health (NIOSH) Publication: "Safe Patient Handling and Mobility: Interprofessional National Standards" offers comprehensive guidelines for various healthcare settings, including rehabilitation</w:t>
      </w:r>
      <w:r>
        <w:rPr>
          <w:rFonts w:ascii="Times New Roman" w:hAnsi="Times New Roman" w:cs="Times New Roman"/>
          <w:sz w:val="24"/>
          <w:szCs w:val="24"/>
        </w:rPr>
        <w:t>.</w:t>
      </w:r>
    </w:p>
    <w:p w14:paraId="48EBE208" w14:textId="29606E1F" w:rsidR="003B3690" w:rsidRPr="00554313" w:rsidRDefault="003B3690" w:rsidP="003B3690">
      <w:pPr>
        <w:pStyle w:val="ListParagraph"/>
        <w:numPr>
          <w:ilvl w:val="0"/>
          <w:numId w:val="8"/>
        </w:numPr>
        <w:rPr>
          <w:rFonts w:ascii="Times New Roman" w:hAnsi="Times New Roman" w:cs="Times New Roman"/>
          <w:sz w:val="24"/>
          <w:szCs w:val="24"/>
        </w:rPr>
      </w:pPr>
      <w:r w:rsidRPr="003B3690">
        <w:rPr>
          <w:rFonts w:ascii="Times New Roman" w:hAnsi="Times New Roman" w:cs="Times New Roman"/>
          <w:sz w:val="24"/>
          <w:szCs w:val="24"/>
        </w:rPr>
        <w:t>Occupational Safety and Health Administration (OSHA)</w:t>
      </w:r>
      <w:r>
        <w:rPr>
          <w:rFonts w:ascii="Times New Roman" w:hAnsi="Times New Roman" w:cs="Times New Roman"/>
          <w:sz w:val="24"/>
          <w:szCs w:val="24"/>
        </w:rPr>
        <w:t>.</w:t>
      </w:r>
    </w:p>
    <w:sectPr w:rsidR="003B3690" w:rsidRPr="00554313" w:rsidSect="00FF6E7D">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2B38"/>
    <w:multiLevelType w:val="multilevel"/>
    <w:tmpl w:val="A2C01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501F1B"/>
    <w:multiLevelType w:val="hybridMultilevel"/>
    <w:tmpl w:val="2556A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7C4A11"/>
    <w:multiLevelType w:val="multilevel"/>
    <w:tmpl w:val="7AE05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E801D58"/>
    <w:multiLevelType w:val="multilevel"/>
    <w:tmpl w:val="E50A5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665E57"/>
    <w:multiLevelType w:val="multilevel"/>
    <w:tmpl w:val="E7762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70A0D21"/>
    <w:multiLevelType w:val="multilevel"/>
    <w:tmpl w:val="DB644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75D6FD2"/>
    <w:multiLevelType w:val="multilevel"/>
    <w:tmpl w:val="45400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9D24422"/>
    <w:multiLevelType w:val="hybridMultilevel"/>
    <w:tmpl w:val="31306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8111657">
    <w:abstractNumId w:val="6"/>
  </w:num>
  <w:num w:numId="2" w16cid:durableId="358118369">
    <w:abstractNumId w:val="4"/>
  </w:num>
  <w:num w:numId="3" w16cid:durableId="2101750602">
    <w:abstractNumId w:val="3"/>
  </w:num>
  <w:num w:numId="4" w16cid:durableId="1202672711">
    <w:abstractNumId w:val="5"/>
  </w:num>
  <w:num w:numId="5" w16cid:durableId="591400013">
    <w:abstractNumId w:val="0"/>
  </w:num>
  <w:num w:numId="6" w16cid:durableId="466170983">
    <w:abstractNumId w:val="2"/>
  </w:num>
  <w:num w:numId="7" w16cid:durableId="989745433">
    <w:abstractNumId w:val="7"/>
  </w:num>
  <w:num w:numId="8" w16cid:durableId="19658884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313"/>
    <w:rsid w:val="00085960"/>
    <w:rsid w:val="00086369"/>
    <w:rsid w:val="000C04BD"/>
    <w:rsid w:val="000E2257"/>
    <w:rsid w:val="001166AC"/>
    <w:rsid w:val="001969AC"/>
    <w:rsid w:val="00291B9A"/>
    <w:rsid w:val="002B2551"/>
    <w:rsid w:val="003318D3"/>
    <w:rsid w:val="003661FC"/>
    <w:rsid w:val="003B3690"/>
    <w:rsid w:val="003D7C79"/>
    <w:rsid w:val="003F419B"/>
    <w:rsid w:val="00433CF6"/>
    <w:rsid w:val="005068C7"/>
    <w:rsid w:val="00512FD4"/>
    <w:rsid w:val="00554313"/>
    <w:rsid w:val="00597F86"/>
    <w:rsid w:val="00612C82"/>
    <w:rsid w:val="006535F0"/>
    <w:rsid w:val="006776F9"/>
    <w:rsid w:val="006777EF"/>
    <w:rsid w:val="0071443F"/>
    <w:rsid w:val="00715165"/>
    <w:rsid w:val="00717D51"/>
    <w:rsid w:val="008032C7"/>
    <w:rsid w:val="008663E1"/>
    <w:rsid w:val="00AE4350"/>
    <w:rsid w:val="00BC4DF0"/>
    <w:rsid w:val="00BE5774"/>
    <w:rsid w:val="00D81A07"/>
    <w:rsid w:val="00E70E5F"/>
    <w:rsid w:val="00EA046E"/>
    <w:rsid w:val="00F72AFE"/>
    <w:rsid w:val="00F74D39"/>
    <w:rsid w:val="00F76CF4"/>
    <w:rsid w:val="00FA62DE"/>
    <w:rsid w:val="00FB5963"/>
    <w:rsid w:val="00FF6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E08BE"/>
  <w15:chartTrackingRefBased/>
  <w15:docId w15:val="{7A7A5607-DB20-4F5E-8CE6-CEB3C0604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032C7"/>
    <w:rPr>
      <w:sz w:val="16"/>
      <w:szCs w:val="16"/>
    </w:rPr>
  </w:style>
  <w:style w:type="paragraph" w:styleId="CommentText">
    <w:name w:val="annotation text"/>
    <w:basedOn w:val="Normal"/>
    <w:link w:val="CommentTextChar"/>
    <w:uiPriority w:val="99"/>
    <w:semiHidden/>
    <w:unhideWhenUsed/>
    <w:rsid w:val="008032C7"/>
    <w:pPr>
      <w:spacing w:line="240" w:lineRule="auto"/>
    </w:pPr>
    <w:rPr>
      <w:sz w:val="20"/>
      <w:szCs w:val="20"/>
    </w:rPr>
  </w:style>
  <w:style w:type="character" w:customStyle="1" w:styleId="CommentTextChar">
    <w:name w:val="Comment Text Char"/>
    <w:basedOn w:val="DefaultParagraphFont"/>
    <w:link w:val="CommentText"/>
    <w:uiPriority w:val="99"/>
    <w:semiHidden/>
    <w:rsid w:val="008032C7"/>
    <w:rPr>
      <w:sz w:val="20"/>
      <w:szCs w:val="20"/>
    </w:rPr>
  </w:style>
  <w:style w:type="paragraph" w:styleId="CommentSubject">
    <w:name w:val="annotation subject"/>
    <w:basedOn w:val="CommentText"/>
    <w:next w:val="CommentText"/>
    <w:link w:val="CommentSubjectChar"/>
    <w:uiPriority w:val="99"/>
    <w:semiHidden/>
    <w:unhideWhenUsed/>
    <w:rsid w:val="008032C7"/>
    <w:rPr>
      <w:b/>
      <w:bCs/>
    </w:rPr>
  </w:style>
  <w:style w:type="character" w:customStyle="1" w:styleId="CommentSubjectChar">
    <w:name w:val="Comment Subject Char"/>
    <w:basedOn w:val="CommentTextChar"/>
    <w:link w:val="CommentSubject"/>
    <w:uiPriority w:val="99"/>
    <w:semiHidden/>
    <w:rsid w:val="008032C7"/>
    <w:rPr>
      <w:b/>
      <w:bCs/>
      <w:sz w:val="20"/>
      <w:szCs w:val="20"/>
    </w:rPr>
  </w:style>
  <w:style w:type="paragraph" w:styleId="ListParagraph">
    <w:name w:val="List Paragraph"/>
    <w:basedOn w:val="Normal"/>
    <w:uiPriority w:val="34"/>
    <w:qFormat/>
    <w:rsid w:val="003B3690"/>
    <w:pPr>
      <w:ind w:left="720"/>
      <w:contextualSpacing/>
    </w:pPr>
  </w:style>
  <w:style w:type="paragraph" w:styleId="NoSpacing">
    <w:name w:val="No Spacing"/>
    <w:link w:val="NoSpacingChar"/>
    <w:uiPriority w:val="1"/>
    <w:qFormat/>
    <w:rsid w:val="00FF6E7D"/>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FF6E7D"/>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7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1308</Words>
  <Characters>7461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Mzai</dc:creator>
  <cp:keywords/>
  <dc:description/>
  <cp:lastModifiedBy>Alice Musanzai</cp:lastModifiedBy>
  <cp:revision>2</cp:revision>
  <dcterms:created xsi:type="dcterms:W3CDTF">2023-11-23T10:09:00Z</dcterms:created>
  <dcterms:modified xsi:type="dcterms:W3CDTF">2023-11-23T10:09:00Z</dcterms:modified>
</cp:coreProperties>
</file>