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48240640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5973AE71" w14:textId="739AD792" w:rsidR="00880254" w:rsidRDefault="0088025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5F7FC58" wp14:editId="0C5C2D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277100" cy="8304378"/>
                    <wp:effectExtent l="0" t="0" r="0" b="190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77100" cy="8304378"/>
                              <a:chOff x="0" y="0"/>
                              <a:chExt cx="7277100" cy="830437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419100" y="327517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6F4D6E42" w14:textId="333F7440" w:rsidR="00880254" w:rsidRDefault="00880254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JOB BATE</w:t>
                                      </w:r>
                                    </w:p>
                                  </w:sdtContent>
                                </w:sdt>
                                <w:p w14:paraId="088BD0E4" w14:textId="7D32BB1D" w:rsidR="00880254" w:rsidRDefault="00880254" w:rsidP="00880254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FF0666C" w14:textId="495D904D" w:rsidR="00880254" w:rsidRDefault="00880254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what are human resources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F7FC58" id="Group 193" o:spid="_x0000_s1026" style="position:absolute;margin-left:0;margin-top:0;width:573pt;height:653.9pt;z-index:-251657216;mso-position-horizontal:center;mso-position-horizontal-relative:page;mso-position-vertical:center;mso-position-vertical-relative:page" coordsize="72771,8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left:4191;top:32751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6F4D6E42" w14:textId="333F7440" w:rsidR="00880254" w:rsidRDefault="00880254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JOB BATE</w:t>
                                </w:r>
                              </w:p>
                            </w:sdtContent>
                          </w:sdt>
                          <w:p w14:paraId="088BD0E4" w14:textId="7D32BB1D" w:rsidR="00880254" w:rsidRDefault="00880254" w:rsidP="00880254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FF0666C" w14:textId="495D904D" w:rsidR="00880254" w:rsidRDefault="00880254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what are human resources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BC9FD58" w14:textId="40DE5D1F" w:rsidR="00880254" w:rsidRDefault="00880254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14:paraId="4705ED1C" w14:textId="77777777" w:rsidR="0008564E" w:rsidRDefault="0008564E"/>
    <w:p w14:paraId="0DD33224" w14:textId="6FAFF2FF" w:rsidR="009716FF" w:rsidRPr="00EA2370" w:rsidRDefault="00396D91">
      <w:pPr>
        <w:rPr>
          <w:sz w:val="36"/>
          <w:szCs w:val="36"/>
        </w:rPr>
      </w:pPr>
      <w:r w:rsidRPr="00EA2370">
        <w:rPr>
          <w:sz w:val="36"/>
          <w:szCs w:val="36"/>
        </w:rPr>
        <w:t>Human resources in an organization is the department in charge of all employees and employee related operation.</w:t>
      </w:r>
      <w:r w:rsidR="009716FF" w:rsidRPr="00EA2370">
        <w:rPr>
          <w:sz w:val="36"/>
          <w:szCs w:val="36"/>
        </w:rPr>
        <w:t xml:space="preserve"> It also describes the entire workforce of an organization. Human resource encompasses a range of activities related to employe</w:t>
      </w:r>
      <w:r w:rsidR="00F77A7C" w:rsidRPr="00EA2370">
        <w:rPr>
          <w:sz w:val="36"/>
          <w:szCs w:val="36"/>
        </w:rPr>
        <w:t xml:space="preserve">es and their interactions with the organization </w:t>
      </w:r>
    </w:p>
    <w:p w14:paraId="4C0A269C" w14:textId="72E91E76" w:rsidR="00F77A7C" w:rsidRPr="00EA2370" w:rsidRDefault="00F77A7C">
      <w:pPr>
        <w:rPr>
          <w:sz w:val="36"/>
          <w:szCs w:val="36"/>
        </w:rPr>
      </w:pPr>
      <w:r w:rsidRPr="00EA2370">
        <w:rPr>
          <w:sz w:val="36"/>
          <w:szCs w:val="36"/>
        </w:rPr>
        <w:t>Some of the key aspects of human resource include;</w:t>
      </w:r>
    </w:p>
    <w:p w14:paraId="74429824" w14:textId="7B02A3EB" w:rsidR="00F77A7C" w:rsidRPr="00EA2370" w:rsidRDefault="00F77A7C" w:rsidP="000F43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A2370">
        <w:rPr>
          <w:sz w:val="36"/>
          <w:szCs w:val="36"/>
        </w:rPr>
        <w:t>Recruitment and selection: Human resource is involved in attracting bringing sourcing and selecting qualified candidates for job opening within the organization. This includes creating job description</w:t>
      </w:r>
      <w:r w:rsidR="000F434A" w:rsidRPr="00EA2370">
        <w:rPr>
          <w:sz w:val="36"/>
          <w:szCs w:val="36"/>
        </w:rPr>
        <w:t xml:space="preserve">s, </w:t>
      </w:r>
      <w:r w:rsidRPr="00EA2370">
        <w:rPr>
          <w:sz w:val="36"/>
          <w:szCs w:val="36"/>
        </w:rPr>
        <w:t>advertising po</w:t>
      </w:r>
      <w:r w:rsidR="000F434A" w:rsidRPr="00EA2370">
        <w:rPr>
          <w:sz w:val="36"/>
          <w:szCs w:val="36"/>
        </w:rPr>
        <w:t>sitions, conducting interviews and coordinating the hiring process.</w:t>
      </w:r>
    </w:p>
    <w:p w14:paraId="0F6F1B70" w14:textId="4C160344" w:rsidR="000F434A" w:rsidRPr="00EA2370" w:rsidRDefault="000F434A" w:rsidP="000F43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A2370">
        <w:rPr>
          <w:sz w:val="36"/>
          <w:szCs w:val="36"/>
        </w:rPr>
        <w:t>Onboarding and training: Human resource assists in orienting new employees to the organization, providing them with necessary information, and ensuring they receive appropriate training to perform their roles effectively and efficiently.</w:t>
      </w:r>
    </w:p>
    <w:p w14:paraId="491CE502" w14:textId="5D1CF810" w:rsidR="000F434A" w:rsidRDefault="000F434A" w:rsidP="000F43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A2370">
        <w:rPr>
          <w:sz w:val="36"/>
          <w:szCs w:val="36"/>
        </w:rPr>
        <w:t>Employee relations: Human resource handles effectively employee related matters and acts as bridge between employees and management. Human resource also addresses concerns</w:t>
      </w:r>
      <w:r w:rsidR="00EA2370" w:rsidRPr="00EA2370">
        <w:rPr>
          <w:sz w:val="36"/>
          <w:szCs w:val="36"/>
        </w:rPr>
        <w:t>, manage conflicts, and promote positive relationships in the workplace</w:t>
      </w:r>
      <w:r w:rsidR="00880254">
        <w:rPr>
          <w:sz w:val="36"/>
          <w:szCs w:val="36"/>
        </w:rPr>
        <w:t>.</w:t>
      </w:r>
    </w:p>
    <w:p w14:paraId="21B3FCBD" w14:textId="3D13FC25" w:rsidR="00880254" w:rsidRDefault="00880254" w:rsidP="008802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Compensation and benefits: human resource manages employee compensation and benefits program, including bonuses, health insurances, retirement plans, and other employee perks.</w:t>
      </w:r>
    </w:p>
    <w:p w14:paraId="686DA549" w14:textId="4B99A98C" w:rsidR="00880254" w:rsidRDefault="00880254" w:rsidP="008802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Employee development and career</w:t>
      </w:r>
      <w:r w:rsidRPr="00880254">
        <w:rPr>
          <w:sz w:val="36"/>
          <w:szCs w:val="36"/>
        </w:rPr>
        <w:t xml:space="preserve"> </w:t>
      </w:r>
      <w:r>
        <w:rPr>
          <w:sz w:val="36"/>
          <w:szCs w:val="36"/>
        </w:rPr>
        <w:t>growth: Human resource supports employee growth and development by organizing training programs, educational opportunities, and workshops</w:t>
      </w:r>
      <w:r w:rsidR="00BE5F49">
        <w:rPr>
          <w:sz w:val="36"/>
          <w:szCs w:val="36"/>
        </w:rPr>
        <w:t>. This also assists with career planning and advancements within the organization.</w:t>
      </w:r>
    </w:p>
    <w:p w14:paraId="610A4097" w14:textId="2AF0E7F8" w:rsidR="00BE5F49" w:rsidRDefault="00BE5F49" w:rsidP="008802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Human resource policies and procedures: Human resource establishes and communicates policies and procedures that govern various aspects of employment, such as employee conduct, leave policies and grievance procedures.</w:t>
      </w:r>
    </w:p>
    <w:p w14:paraId="76FFE111" w14:textId="6376005D" w:rsidR="00BE5F49" w:rsidRDefault="00BE5F49" w:rsidP="008802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Compliance and legal matters: Human resource ensure that the organization complies with the employment laws, regulations, and industry standards. They handle matters related to labor laws, workplace safety, and diversity.</w:t>
      </w:r>
    </w:p>
    <w:p w14:paraId="40F8DE4E" w14:textId="1B98CFBD" w:rsidR="00BE5F49" w:rsidRDefault="00BE5F49" w:rsidP="008802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Performance management: Human resource</w:t>
      </w:r>
      <w:r w:rsidR="00A07739">
        <w:rPr>
          <w:sz w:val="36"/>
          <w:szCs w:val="36"/>
        </w:rPr>
        <w:t>s</w:t>
      </w:r>
      <w:r>
        <w:rPr>
          <w:sz w:val="36"/>
          <w:szCs w:val="36"/>
        </w:rPr>
        <w:t xml:space="preserve"> designs and implements performance evaluation systems, sets goals, and provides feedback to </w:t>
      </w:r>
      <w:r w:rsidR="00A07739">
        <w:rPr>
          <w:sz w:val="36"/>
          <w:szCs w:val="36"/>
        </w:rPr>
        <w:t>employees. Human resources facilitate performance improvement and plans and handle disciplinary actions if necessary.</w:t>
      </w:r>
    </w:p>
    <w:p w14:paraId="00EC48DB" w14:textId="108DC096" w:rsidR="00A07739" w:rsidRDefault="00A07739" w:rsidP="00A0773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Human resources information systems: Human resources manages systems and technologies that store and employee data, including payroll, attendance records, personal information, and performance reviews.</w:t>
      </w:r>
    </w:p>
    <w:p w14:paraId="2921EB7F" w14:textId="75E5D047" w:rsidR="00A07739" w:rsidRDefault="00A07739" w:rsidP="00A0773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Strategic planning: Human resources play a strategic role in workforce planning and organizational development. They collaborate with management </w:t>
      </w:r>
      <w:r w:rsidR="007C2601">
        <w:rPr>
          <w:sz w:val="36"/>
          <w:szCs w:val="36"/>
        </w:rPr>
        <w:t xml:space="preserve">to align </w:t>
      </w:r>
      <w:r w:rsidR="007C2601">
        <w:rPr>
          <w:sz w:val="36"/>
          <w:szCs w:val="36"/>
        </w:rPr>
        <w:lastRenderedPageBreak/>
        <w:t>human resources strategies with the overall goals of the organization and anticipate future talent needs.</w:t>
      </w:r>
    </w:p>
    <w:p w14:paraId="0C7423F7" w14:textId="57429AB6" w:rsidR="007C2601" w:rsidRDefault="007C2601" w:rsidP="007C2601">
      <w:pPr>
        <w:ind w:left="360"/>
        <w:rPr>
          <w:sz w:val="36"/>
          <w:szCs w:val="36"/>
        </w:rPr>
      </w:pPr>
      <w:r>
        <w:rPr>
          <w:sz w:val="36"/>
          <w:szCs w:val="36"/>
        </w:rPr>
        <w:t>Human resource functions aim to attract, retain, develop, and optimize the organization’s workforce to contribute to its success</w:t>
      </w:r>
    </w:p>
    <w:p w14:paraId="313617E0" w14:textId="7290A40A" w:rsidR="007C2601" w:rsidRDefault="007C2601" w:rsidP="007C2601">
      <w:pPr>
        <w:ind w:left="360"/>
        <w:rPr>
          <w:sz w:val="36"/>
          <w:szCs w:val="36"/>
        </w:rPr>
      </w:pPr>
      <w:r>
        <w:rPr>
          <w:sz w:val="36"/>
          <w:szCs w:val="36"/>
        </w:rPr>
        <w:t>The specific responsibilities and structure of human resource department may vary depending on the size and nature of the organization.</w:t>
      </w:r>
    </w:p>
    <w:p w14:paraId="31F1FF88" w14:textId="503DA629" w:rsidR="007C2601" w:rsidRDefault="007C2601" w:rsidP="007C2601">
      <w:pPr>
        <w:ind w:left="360"/>
        <w:rPr>
          <w:sz w:val="36"/>
          <w:szCs w:val="36"/>
        </w:rPr>
      </w:pPr>
      <w:r>
        <w:rPr>
          <w:sz w:val="36"/>
          <w:szCs w:val="36"/>
        </w:rPr>
        <w:t>The complex duties of human resources have gradually led to creating more distinct human resource roles and departments</w:t>
      </w:r>
      <w:r w:rsidR="00B61F56">
        <w:rPr>
          <w:sz w:val="36"/>
          <w:szCs w:val="36"/>
        </w:rPr>
        <w:t>.</w:t>
      </w:r>
    </w:p>
    <w:p w14:paraId="681C648F" w14:textId="748DF6EB" w:rsidR="00B61F56" w:rsidRDefault="00B61F56" w:rsidP="007C2601">
      <w:pPr>
        <w:ind w:left="360"/>
        <w:rPr>
          <w:sz w:val="36"/>
          <w:szCs w:val="36"/>
        </w:rPr>
      </w:pPr>
      <w:r>
        <w:rPr>
          <w:sz w:val="36"/>
          <w:szCs w:val="36"/>
        </w:rPr>
        <w:t>The primary objective of human resources is to maximize the performance and productivity of employees while ensuring their well-being and adherence to company policies and legal regulations.</w:t>
      </w:r>
    </w:p>
    <w:p w14:paraId="05469042" w14:textId="7FAAAD42" w:rsidR="00B61F56" w:rsidRPr="007C2601" w:rsidRDefault="00B61F56" w:rsidP="007C2601">
      <w:pPr>
        <w:ind w:left="360"/>
        <w:rPr>
          <w:sz w:val="36"/>
          <w:szCs w:val="36"/>
        </w:rPr>
      </w:pPr>
      <w:r>
        <w:rPr>
          <w:sz w:val="36"/>
          <w:szCs w:val="36"/>
        </w:rPr>
        <w:t>Clearly human resources play a vital role in managing the organ</w:t>
      </w:r>
      <w:r w:rsidR="00007221">
        <w:rPr>
          <w:sz w:val="36"/>
          <w:szCs w:val="36"/>
        </w:rPr>
        <w:t>ization’s human capital and ensuring that the workforc</w:t>
      </w:r>
      <w:bookmarkStart w:id="0" w:name="_GoBack"/>
      <w:bookmarkEnd w:id="0"/>
      <w:r w:rsidR="00007221">
        <w:rPr>
          <w:sz w:val="36"/>
          <w:szCs w:val="36"/>
        </w:rPr>
        <w:t>e is aligned with the company’s goals and the objectives. By focusing on employee recruitment, development, and retention, human resource contributes to creating productive and engaged workforce.</w:t>
      </w:r>
    </w:p>
    <w:p w14:paraId="4D22B4DE" w14:textId="77777777" w:rsidR="000F434A" w:rsidRPr="00EA2370" w:rsidRDefault="000F434A" w:rsidP="00F77A7C">
      <w:pPr>
        <w:rPr>
          <w:sz w:val="36"/>
          <w:szCs w:val="36"/>
        </w:rPr>
      </w:pPr>
    </w:p>
    <w:sectPr w:rsidR="000F434A" w:rsidRPr="00EA2370" w:rsidSect="00880254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DC24" w14:textId="77777777" w:rsidR="00CF6094" w:rsidRDefault="00CF6094" w:rsidP="00396D91">
      <w:pPr>
        <w:spacing w:after="0" w:line="240" w:lineRule="auto"/>
      </w:pPr>
      <w:r>
        <w:separator/>
      </w:r>
    </w:p>
  </w:endnote>
  <w:endnote w:type="continuationSeparator" w:id="0">
    <w:p w14:paraId="50D4A74B" w14:textId="77777777" w:rsidR="00CF6094" w:rsidRDefault="00CF6094" w:rsidP="0039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3690" w14:textId="77777777" w:rsidR="00CF6094" w:rsidRDefault="00CF6094" w:rsidP="00396D91">
      <w:pPr>
        <w:spacing w:after="0" w:line="240" w:lineRule="auto"/>
      </w:pPr>
      <w:r>
        <w:separator/>
      </w:r>
    </w:p>
  </w:footnote>
  <w:footnote w:type="continuationSeparator" w:id="0">
    <w:p w14:paraId="629DD41F" w14:textId="77777777" w:rsidR="00CF6094" w:rsidRDefault="00CF6094" w:rsidP="0039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8ADA" w14:textId="3A06B6FB" w:rsidR="00EA2370" w:rsidRDefault="00EA23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DD3FA1" wp14:editId="20DEFA5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3AB721F" w14:textId="310412C7" w:rsidR="00EA2370" w:rsidRDefault="0088025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what are human resources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DD3FA1"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3AB721F" w14:textId="310412C7" w:rsidR="00EA2370" w:rsidRDefault="0088025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what are human resources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WHAT ARE HUMAN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797C"/>
    <w:multiLevelType w:val="hybridMultilevel"/>
    <w:tmpl w:val="46E2DE5C"/>
    <w:lvl w:ilvl="0" w:tplc="5306A70E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3A96"/>
    <w:multiLevelType w:val="hybridMultilevel"/>
    <w:tmpl w:val="5A6A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4E"/>
    <w:rsid w:val="00007221"/>
    <w:rsid w:val="0008564E"/>
    <w:rsid w:val="000F434A"/>
    <w:rsid w:val="00396D91"/>
    <w:rsid w:val="007C2601"/>
    <w:rsid w:val="00880254"/>
    <w:rsid w:val="009716FF"/>
    <w:rsid w:val="00A07739"/>
    <w:rsid w:val="00B61F56"/>
    <w:rsid w:val="00BE5F49"/>
    <w:rsid w:val="00CF6094"/>
    <w:rsid w:val="00EA2370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5457"/>
  <w15:chartTrackingRefBased/>
  <w15:docId w15:val="{CBE1A780-A376-40CC-A885-BA98E31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91"/>
  </w:style>
  <w:style w:type="paragraph" w:styleId="Footer">
    <w:name w:val="footer"/>
    <w:basedOn w:val="Normal"/>
    <w:link w:val="FooterChar"/>
    <w:uiPriority w:val="99"/>
    <w:unhideWhenUsed/>
    <w:rsid w:val="0039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91"/>
  </w:style>
  <w:style w:type="paragraph" w:styleId="NoSpacing">
    <w:name w:val="No Spacing"/>
    <w:link w:val="NoSpacingChar"/>
    <w:uiPriority w:val="1"/>
    <w:qFormat/>
    <w:rsid w:val="00F77A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A7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8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human resources</dc:title>
  <dc:subject/>
  <dc:creator>JOB BATE</dc:creator>
  <cp:keywords/>
  <dc:description/>
  <cp:lastModifiedBy>JOB</cp:lastModifiedBy>
  <cp:revision>2</cp:revision>
  <dcterms:created xsi:type="dcterms:W3CDTF">2023-05-16T10:53:00Z</dcterms:created>
  <dcterms:modified xsi:type="dcterms:W3CDTF">2023-05-16T15:59:00Z</dcterms:modified>
</cp:coreProperties>
</file>