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D" w:rsidRPr="005D68CD" w:rsidRDefault="00DD761F" w:rsidP="0062772A">
      <w:pPr>
        <w:jc w:val="center"/>
        <w:rPr>
          <w:rFonts w:ascii="Times New Roman" w:hAnsi="Times New Roman" w:cs="Times New Roman"/>
          <w:b/>
        </w:rPr>
      </w:pPr>
      <w:r w:rsidRPr="005D68CD">
        <w:rPr>
          <w:rFonts w:ascii="Times New Roman" w:eastAsia="Times New Roman" w:hAnsi="Times New Roman" w:cs="Times New Roman"/>
          <w:b/>
        </w:rPr>
        <w:t>HOW DOES WELL</w:t>
      </w:r>
      <w:r w:rsidR="008B031D" w:rsidRPr="005D68CD">
        <w:rPr>
          <w:rFonts w:ascii="Times New Roman" w:eastAsia="Times New Roman" w:hAnsi="Times New Roman" w:cs="Times New Roman"/>
          <w:b/>
        </w:rPr>
        <w:t>BEING AFFECT RELATIONSHIPS?</w:t>
      </w:r>
    </w:p>
    <w:p w:rsidR="006F231A" w:rsidRPr="005D68CD" w:rsidRDefault="006F231A" w:rsidP="00A734FD">
      <w:pPr>
        <w:jc w:val="center"/>
        <w:rPr>
          <w:rFonts w:ascii="Times New Roman" w:eastAsia="Times New Roman" w:hAnsi="Times New Roman" w:cs="Times New Roman"/>
          <w:b/>
        </w:rPr>
      </w:pPr>
      <w:r w:rsidRPr="005D68CD">
        <w:rPr>
          <w:rFonts w:ascii="Times New Roman" w:eastAsia="Times New Roman" w:hAnsi="Times New Roman" w:cs="Times New Roman"/>
          <w:b/>
        </w:rPr>
        <w:t>INTRODUCTION</w:t>
      </w:r>
    </w:p>
    <w:p w:rsidR="0062772A" w:rsidRPr="005D68CD" w:rsidRDefault="007F5F97" w:rsidP="0062772A">
      <w:pPr>
        <w:rPr>
          <w:rFonts w:ascii="Times New Roman" w:eastAsia="Times New Roman" w:hAnsi="Times New Roman" w:cs="Times New Roman"/>
        </w:rPr>
      </w:pPr>
      <w:r w:rsidRPr="005D68CD">
        <w:rPr>
          <w:rFonts w:ascii="Times New Roman" w:eastAsia="Times New Roman" w:hAnsi="Times New Roman" w:cs="Times New Roman"/>
        </w:rPr>
        <w:t>This</w:t>
      </w:r>
      <w:r w:rsidR="00156347" w:rsidRPr="005D68CD">
        <w:rPr>
          <w:rFonts w:ascii="Times New Roman" w:eastAsia="Times New Roman" w:hAnsi="Times New Roman" w:cs="Times New Roman"/>
        </w:rPr>
        <w:t xml:space="preserve"> paper </w:t>
      </w:r>
      <w:r w:rsidR="00532623" w:rsidRPr="005D68CD">
        <w:rPr>
          <w:rFonts w:ascii="Times New Roman" w:eastAsia="Times New Roman" w:hAnsi="Times New Roman" w:cs="Times New Roman"/>
        </w:rPr>
        <w:t>explore</w:t>
      </w:r>
      <w:r w:rsidRPr="005D68CD">
        <w:rPr>
          <w:rFonts w:ascii="Times New Roman" w:eastAsia="Times New Roman" w:hAnsi="Times New Roman" w:cs="Times New Roman"/>
        </w:rPr>
        <w:t>s</w:t>
      </w:r>
      <w:r w:rsidR="00532623" w:rsidRPr="005D68CD">
        <w:rPr>
          <w:rFonts w:ascii="Times New Roman" w:eastAsia="Times New Roman" w:hAnsi="Times New Roman" w:cs="Times New Roman"/>
        </w:rPr>
        <w:t xml:space="preserve"> the</w:t>
      </w:r>
      <w:r w:rsidR="00A734FD" w:rsidRPr="005D68CD">
        <w:rPr>
          <w:rFonts w:ascii="Times New Roman" w:eastAsia="Times New Roman" w:hAnsi="Times New Roman" w:cs="Times New Roman"/>
        </w:rPr>
        <w:t xml:space="preserve"> topic on how wellbeing affects relationships</w:t>
      </w:r>
      <w:r w:rsidR="00B60FAE" w:rsidRPr="005D68CD">
        <w:rPr>
          <w:rFonts w:ascii="Times New Roman" w:eastAsia="Times New Roman" w:hAnsi="Times New Roman" w:cs="Times New Roman"/>
        </w:rPr>
        <w:t xml:space="preserve">. </w:t>
      </w:r>
      <w:r w:rsidRPr="005D68CD">
        <w:rPr>
          <w:rFonts w:ascii="Times New Roman" w:eastAsia="Times New Roman" w:hAnsi="Times New Roman" w:cs="Times New Roman"/>
        </w:rPr>
        <w:t>It</w:t>
      </w:r>
      <w:r w:rsidR="00BE2342" w:rsidRPr="005D68CD">
        <w:rPr>
          <w:rFonts w:ascii="Times New Roman" w:eastAsia="Times New Roman" w:hAnsi="Times New Roman" w:cs="Times New Roman"/>
        </w:rPr>
        <w:t xml:space="preserve"> is important</w:t>
      </w:r>
      <w:r w:rsidR="009C6BCC" w:rsidRPr="005D68CD">
        <w:rPr>
          <w:rFonts w:ascii="Times New Roman" w:eastAsia="Times New Roman" w:hAnsi="Times New Roman" w:cs="Times New Roman"/>
        </w:rPr>
        <w:t xml:space="preserve"> to know </w:t>
      </w:r>
      <w:r w:rsidR="00DD761F" w:rsidRPr="005D68CD">
        <w:rPr>
          <w:rFonts w:ascii="Times New Roman" w:eastAsia="Times New Roman" w:hAnsi="Times New Roman" w:cs="Times New Roman"/>
        </w:rPr>
        <w:t>because it might</w:t>
      </w:r>
      <w:r w:rsidRPr="005D68CD">
        <w:rPr>
          <w:rFonts w:ascii="Times New Roman" w:eastAsia="Times New Roman" w:hAnsi="Times New Roman" w:cs="Times New Roman"/>
        </w:rPr>
        <w:t xml:space="preserve"> help</w:t>
      </w:r>
      <w:r w:rsidR="009C6BCC" w:rsidRPr="005D68CD">
        <w:rPr>
          <w:rFonts w:ascii="Times New Roman" w:eastAsia="Times New Roman" w:hAnsi="Times New Roman" w:cs="Times New Roman"/>
        </w:rPr>
        <w:t xml:space="preserve"> </w:t>
      </w:r>
      <w:r w:rsidR="008F043E" w:rsidRPr="005D68CD">
        <w:rPr>
          <w:rFonts w:ascii="Times New Roman" w:eastAsia="Times New Roman" w:hAnsi="Times New Roman" w:cs="Times New Roman"/>
        </w:rPr>
        <w:t>reveal</w:t>
      </w:r>
      <w:r w:rsidR="00DD761F" w:rsidRPr="005D68CD">
        <w:rPr>
          <w:rFonts w:ascii="Times New Roman" w:eastAsia="Times New Roman" w:hAnsi="Times New Roman" w:cs="Times New Roman"/>
        </w:rPr>
        <w:t xml:space="preserve"> </w:t>
      </w:r>
      <w:r w:rsidR="00BE2342" w:rsidRPr="005D68CD">
        <w:rPr>
          <w:rFonts w:ascii="Times New Roman" w:eastAsia="Times New Roman" w:hAnsi="Times New Roman" w:cs="Times New Roman"/>
        </w:rPr>
        <w:t>why some</w:t>
      </w:r>
      <w:r w:rsidR="009C6BCC" w:rsidRPr="005D68CD">
        <w:rPr>
          <w:rFonts w:ascii="Times New Roman" w:eastAsia="Times New Roman" w:hAnsi="Times New Roman" w:cs="Times New Roman"/>
        </w:rPr>
        <w:t xml:space="preserve"> re</w:t>
      </w:r>
      <w:r w:rsidR="00BE2342" w:rsidRPr="005D68CD">
        <w:rPr>
          <w:rFonts w:ascii="Times New Roman" w:eastAsia="Times New Roman" w:hAnsi="Times New Roman" w:cs="Times New Roman"/>
        </w:rPr>
        <w:t>lationships</w:t>
      </w:r>
      <w:r w:rsidR="009C6BCC" w:rsidRPr="005D68CD">
        <w:rPr>
          <w:rFonts w:ascii="Times New Roman" w:eastAsia="Times New Roman" w:hAnsi="Times New Roman" w:cs="Times New Roman"/>
        </w:rPr>
        <w:t xml:space="preserve"> </w:t>
      </w:r>
      <w:r w:rsidR="00DD761F" w:rsidRPr="005D68CD">
        <w:rPr>
          <w:rFonts w:ascii="Times New Roman" w:eastAsia="Times New Roman" w:hAnsi="Times New Roman" w:cs="Times New Roman"/>
        </w:rPr>
        <w:t>are not fulfilling as they should</w:t>
      </w:r>
      <w:r w:rsidR="009C6BCC" w:rsidRPr="005D68CD">
        <w:rPr>
          <w:rFonts w:ascii="Times New Roman" w:eastAsia="Times New Roman" w:hAnsi="Times New Roman" w:cs="Times New Roman"/>
        </w:rPr>
        <w:t xml:space="preserve">. The </w:t>
      </w:r>
      <w:r w:rsidR="002A2DCD" w:rsidRPr="005D68CD">
        <w:rPr>
          <w:rFonts w:ascii="Times New Roman" w:eastAsia="Times New Roman" w:hAnsi="Times New Roman" w:cs="Times New Roman"/>
        </w:rPr>
        <w:t>problem</w:t>
      </w:r>
      <w:r w:rsidRPr="005D68CD">
        <w:rPr>
          <w:rFonts w:ascii="Times New Roman" w:eastAsia="Times New Roman" w:hAnsi="Times New Roman" w:cs="Times New Roman"/>
        </w:rPr>
        <w:t xml:space="preserve"> might be</w:t>
      </w:r>
      <w:r w:rsidR="00BE2342" w:rsidRPr="005D68CD">
        <w:rPr>
          <w:rFonts w:ascii="Times New Roman" w:eastAsia="Times New Roman" w:hAnsi="Times New Roman" w:cs="Times New Roman"/>
        </w:rPr>
        <w:t xml:space="preserve"> an aspect </w:t>
      </w:r>
      <w:r w:rsidRPr="005D68CD">
        <w:rPr>
          <w:rFonts w:ascii="Times New Roman" w:eastAsia="Times New Roman" w:hAnsi="Times New Roman" w:cs="Times New Roman"/>
        </w:rPr>
        <w:t xml:space="preserve">of </w:t>
      </w:r>
      <w:r w:rsidR="009C6BCC" w:rsidRPr="005D68CD">
        <w:rPr>
          <w:rFonts w:ascii="Times New Roman" w:eastAsia="Times New Roman" w:hAnsi="Times New Roman" w:cs="Times New Roman"/>
        </w:rPr>
        <w:t xml:space="preserve">wellbeing </w:t>
      </w:r>
      <w:r w:rsidRPr="005D68CD">
        <w:rPr>
          <w:rFonts w:ascii="Times New Roman" w:eastAsia="Times New Roman" w:hAnsi="Times New Roman" w:cs="Times New Roman"/>
        </w:rPr>
        <w:t xml:space="preserve">that </w:t>
      </w:r>
      <w:r w:rsidR="00BE2342" w:rsidRPr="005D68CD">
        <w:rPr>
          <w:rFonts w:ascii="Times New Roman" w:eastAsia="Times New Roman" w:hAnsi="Times New Roman" w:cs="Times New Roman"/>
        </w:rPr>
        <w:t>is</w:t>
      </w:r>
      <w:r w:rsidR="00DD761F" w:rsidRPr="005D68CD">
        <w:rPr>
          <w:rFonts w:ascii="Times New Roman" w:eastAsia="Times New Roman" w:hAnsi="Times New Roman" w:cs="Times New Roman"/>
        </w:rPr>
        <w:t xml:space="preserve"> not</w:t>
      </w:r>
      <w:r w:rsidR="00BE2342" w:rsidRPr="005D68CD">
        <w:rPr>
          <w:rFonts w:ascii="Times New Roman" w:eastAsia="Times New Roman" w:hAnsi="Times New Roman" w:cs="Times New Roman"/>
        </w:rPr>
        <w:t xml:space="preserve"> </w:t>
      </w:r>
      <w:r w:rsidR="008F043E" w:rsidRPr="005D68CD">
        <w:rPr>
          <w:rFonts w:ascii="Times New Roman" w:eastAsia="Times New Roman" w:hAnsi="Times New Roman" w:cs="Times New Roman"/>
        </w:rPr>
        <w:t xml:space="preserve">well </w:t>
      </w:r>
      <w:r w:rsidR="00BE2342" w:rsidRPr="005D68CD">
        <w:rPr>
          <w:rFonts w:ascii="Times New Roman" w:eastAsia="Times New Roman" w:hAnsi="Times New Roman" w:cs="Times New Roman"/>
        </w:rPr>
        <w:t>cultivated</w:t>
      </w:r>
      <w:r w:rsidR="009C6BCC" w:rsidRPr="005D68CD">
        <w:rPr>
          <w:rFonts w:ascii="Times New Roman" w:eastAsia="Times New Roman" w:hAnsi="Times New Roman" w:cs="Times New Roman"/>
        </w:rPr>
        <w:t xml:space="preserve">. </w:t>
      </w:r>
      <w:r w:rsidRPr="005D68CD">
        <w:rPr>
          <w:rFonts w:ascii="Times New Roman" w:eastAsia="Times New Roman" w:hAnsi="Times New Roman" w:cs="Times New Roman"/>
        </w:rPr>
        <w:t xml:space="preserve">The paper </w:t>
      </w:r>
      <w:r w:rsidR="009C6BCC" w:rsidRPr="005D68CD">
        <w:rPr>
          <w:rFonts w:ascii="Times New Roman" w:eastAsia="Times New Roman" w:hAnsi="Times New Roman" w:cs="Times New Roman"/>
        </w:rPr>
        <w:t>will</w:t>
      </w:r>
      <w:r w:rsidR="00375A93" w:rsidRPr="005D68CD">
        <w:rPr>
          <w:rFonts w:ascii="Times New Roman" w:eastAsia="Times New Roman" w:hAnsi="Times New Roman" w:cs="Times New Roman"/>
        </w:rPr>
        <w:t xml:space="preserve"> explore what different researchers say on the </w:t>
      </w:r>
      <w:r w:rsidR="00A638B7" w:rsidRPr="005D68CD">
        <w:rPr>
          <w:rFonts w:ascii="Times New Roman" w:eastAsia="Times New Roman" w:hAnsi="Times New Roman" w:cs="Times New Roman"/>
        </w:rPr>
        <w:t xml:space="preserve">different types of wellbeing and how they have an effect on </w:t>
      </w:r>
      <w:r w:rsidR="008F043E" w:rsidRPr="005D68CD">
        <w:rPr>
          <w:rFonts w:ascii="Times New Roman" w:eastAsia="Times New Roman" w:hAnsi="Times New Roman" w:cs="Times New Roman"/>
        </w:rPr>
        <w:t>relationships.</w:t>
      </w:r>
    </w:p>
    <w:p w:rsidR="00156347" w:rsidRPr="005D68CD" w:rsidRDefault="007F5F97" w:rsidP="00156347">
      <w:pPr>
        <w:rPr>
          <w:rFonts w:ascii="Times New Roman" w:hAnsi="Times New Roman" w:cs="Times New Roman"/>
        </w:rPr>
      </w:pPr>
      <w:r w:rsidRPr="005D68CD">
        <w:rPr>
          <w:rFonts w:ascii="Times New Roman" w:hAnsi="Times New Roman" w:cs="Times New Roman"/>
        </w:rPr>
        <w:t>What is wellbeing and what are relationships?</w:t>
      </w:r>
    </w:p>
    <w:p w:rsidR="008B031D" w:rsidRPr="005D68CD" w:rsidRDefault="008B031D" w:rsidP="002A2DCD">
      <w:pPr>
        <w:rPr>
          <w:rFonts w:ascii="Times New Roman" w:eastAsia="Times New Roman" w:hAnsi="Times New Roman" w:cs="Times New Roman"/>
          <w:b/>
        </w:rPr>
      </w:pPr>
      <w:r w:rsidRPr="005D68CD">
        <w:rPr>
          <w:rFonts w:ascii="Times New Roman" w:hAnsi="Times New Roman" w:cs="Times New Roman"/>
          <w:b/>
        </w:rPr>
        <w:t>WELLBEING</w:t>
      </w:r>
    </w:p>
    <w:p w:rsidR="00A71DC2" w:rsidRPr="005D68CD" w:rsidRDefault="0054085F" w:rsidP="00A71DC2">
      <w:pPr>
        <w:pStyle w:val="NormalWeb"/>
        <w:spacing w:before="0" w:beforeAutospacing="0" w:after="240" w:afterAutospacing="0"/>
        <w:rPr>
          <w:sz w:val="22"/>
          <w:szCs w:val="22"/>
        </w:rPr>
      </w:pPr>
      <w:r w:rsidRPr="005D68CD">
        <w:rPr>
          <w:sz w:val="22"/>
          <w:szCs w:val="22"/>
        </w:rPr>
        <w:t>What is wellbeing?</w:t>
      </w:r>
      <w:r w:rsidR="00006F16" w:rsidRPr="005D68CD">
        <w:rPr>
          <w:sz w:val="22"/>
          <w:szCs w:val="22"/>
        </w:rPr>
        <w:t xml:space="preserve"> </w:t>
      </w:r>
      <w:r w:rsidR="002A4388" w:rsidRPr="005D68CD">
        <w:rPr>
          <w:sz w:val="22"/>
          <w:szCs w:val="22"/>
        </w:rPr>
        <w:t>Wellbeing</w:t>
      </w:r>
      <w:r w:rsidR="00156347" w:rsidRPr="005D68CD">
        <w:rPr>
          <w:sz w:val="22"/>
          <w:szCs w:val="22"/>
        </w:rPr>
        <w:t xml:space="preserve"> is </w:t>
      </w:r>
      <w:r w:rsidR="00DD761F" w:rsidRPr="005D68CD">
        <w:rPr>
          <w:sz w:val="22"/>
          <w:szCs w:val="22"/>
        </w:rPr>
        <w:t>defined as being content, having good physical condition and</w:t>
      </w:r>
      <w:r w:rsidR="00B60FAE" w:rsidRPr="005D68CD">
        <w:rPr>
          <w:sz w:val="22"/>
          <w:szCs w:val="22"/>
        </w:rPr>
        <w:t xml:space="preserve"> generally </w:t>
      </w:r>
      <w:r w:rsidR="00DD761F" w:rsidRPr="005D68CD">
        <w:rPr>
          <w:sz w:val="22"/>
          <w:szCs w:val="22"/>
        </w:rPr>
        <w:t xml:space="preserve">being </w:t>
      </w:r>
      <w:r w:rsidR="00B60FAE" w:rsidRPr="005D68CD">
        <w:rPr>
          <w:sz w:val="22"/>
          <w:szCs w:val="22"/>
        </w:rPr>
        <w:t>successful in life. It also comprises being motivated and having meaning in lif</w:t>
      </w:r>
      <w:r w:rsidR="00A71DC2" w:rsidRPr="005D68CD">
        <w:rPr>
          <w:sz w:val="22"/>
          <w:szCs w:val="22"/>
        </w:rPr>
        <w:t>e, being able to cope with life’s</w:t>
      </w:r>
      <w:r w:rsidR="00B60FAE" w:rsidRPr="005D68CD">
        <w:rPr>
          <w:sz w:val="22"/>
          <w:szCs w:val="22"/>
        </w:rPr>
        <w:t xml:space="preserve"> </w:t>
      </w:r>
      <w:r w:rsidR="008B031D" w:rsidRPr="005D68CD">
        <w:rPr>
          <w:sz w:val="22"/>
          <w:szCs w:val="22"/>
        </w:rPr>
        <w:t>stresses</w:t>
      </w:r>
      <w:r w:rsidR="00B60FAE" w:rsidRPr="005D68CD">
        <w:rPr>
          <w:sz w:val="22"/>
          <w:szCs w:val="22"/>
        </w:rPr>
        <w:t>, being of sound mind and being fulfilled with what you are doing with your life</w:t>
      </w:r>
      <w:r w:rsidR="009C6BCC" w:rsidRPr="005D68CD">
        <w:rPr>
          <w:sz w:val="22"/>
          <w:szCs w:val="22"/>
        </w:rPr>
        <w:t>,</w:t>
      </w:r>
      <w:r w:rsidR="00B60FAE" w:rsidRPr="005D68CD">
        <w:rPr>
          <w:sz w:val="22"/>
          <w:szCs w:val="22"/>
        </w:rPr>
        <w:t xml:space="preserve"> (Psychology Today, 2019</w:t>
      </w:r>
      <w:r w:rsidR="009C6BCC" w:rsidRPr="005D68CD">
        <w:rPr>
          <w:sz w:val="22"/>
          <w:szCs w:val="22"/>
        </w:rPr>
        <w:t xml:space="preserve"> </w:t>
      </w:r>
      <w:proofErr w:type="spellStart"/>
      <w:r w:rsidR="009C6BCC" w:rsidRPr="005D68CD">
        <w:rPr>
          <w:sz w:val="22"/>
          <w:szCs w:val="22"/>
        </w:rPr>
        <w:t>para</w:t>
      </w:r>
      <w:proofErr w:type="spellEnd"/>
      <w:r w:rsidR="009C6BCC" w:rsidRPr="005D68CD">
        <w:rPr>
          <w:sz w:val="22"/>
          <w:szCs w:val="22"/>
        </w:rPr>
        <w:t>. 1</w:t>
      </w:r>
      <w:r w:rsidR="00B60FAE" w:rsidRPr="005D68CD">
        <w:rPr>
          <w:sz w:val="22"/>
          <w:szCs w:val="22"/>
        </w:rPr>
        <w:t xml:space="preserve">). </w:t>
      </w:r>
      <w:r w:rsidR="00C30227" w:rsidRPr="005D68CD">
        <w:rPr>
          <w:sz w:val="22"/>
          <w:szCs w:val="22"/>
        </w:rPr>
        <w:t xml:space="preserve"> </w:t>
      </w:r>
    </w:p>
    <w:p w:rsidR="00A71DC2" w:rsidRPr="005D68CD" w:rsidRDefault="00A71DC2" w:rsidP="002A2DCD">
      <w:pPr>
        <w:rPr>
          <w:rFonts w:ascii="Times New Roman" w:hAnsi="Times New Roman" w:cs="Times New Roman"/>
          <w:b/>
        </w:rPr>
      </w:pPr>
      <w:r w:rsidRPr="005D68CD">
        <w:rPr>
          <w:rFonts w:ascii="Times New Roman" w:hAnsi="Times New Roman" w:cs="Times New Roman"/>
          <w:b/>
        </w:rPr>
        <w:t>RELATIONSHIPS</w:t>
      </w:r>
    </w:p>
    <w:p w:rsidR="00A71DC2" w:rsidRPr="005D68CD" w:rsidRDefault="002A2DCD" w:rsidP="00A71DC2">
      <w:pPr>
        <w:rPr>
          <w:rFonts w:ascii="Times New Roman" w:hAnsi="Times New Roman" w:cs="Times New Roman"/>
        </w:rPr>
      </w:pPr>
      <w:r w:rsidRPr="005D68CD">
        <w:rPr>
          <w:rFonts w:ascii="Times New Roman" w:hAnsi="Times New Roman" w:cs="Times New Roman"/>
        </w:rPr>
        <w:t>A</w:t>
      </w:r>
      <w:r w:rsidR="00A71DC2" w:rsidRPr="005D68CD">
        <w:rPr>
          <w:rFonts w:ascii="Times New Roman" w:hAnsi="Times New Roman" w:cs="Times New Roman"/>
        </w:rPr>
        <w:t xml:space="preserve"> relationship is defined as “a continuing and often committed association between two or more people as in a family, friendship, marriage, partnership, or other interpersonal link in which the participants have some degree of influence on each other’s thoughts, feelings, and actions</w:t>
      </w:r>
      <w:r w:rsidR="00F74A78" w:rsidRPr="005D68CD">
        <w:rPr>
          <w:rFonts w:ascii="Times New Roman" w:hAnsi="Times New Roman" w:cs="Times New Roman"/>
        </w:rPr>
        <w:t>,</w:t>
      </w:r>
      <w:r w:rsidRPr="005D68CD">
        <w:rPr>
          <w:rFonts w:ascii="Times New Roman" w:hAnsi="Times New Roman" w:cs="Times New Roman"/>
        </w:rPr>
        <w:t>”</w:t>
      </w:r>
      <w:r w:rsidR="00A71DC2" w:rsidRPr="005D68CD">
        <w:rPr>
          <w:rFonts w:ascii="Times New Roman" w:hAnsi="Times New Roman" w:cs="Times New Roman"/>
        </w:rPr>
        <w:t xml:space="preserve"> </w:t>
      </w:r>
      <w:r w:rsidRPr="005D68CD">
        <w:rPr>
          <w:rFonts w:ascii="Times New Roman" w:hAnsi="Times New Roman" w:cs="Times New Roman"/>
        </w:rPr>
        <w:t>(</w:t>
      </w:r>
      <w:r w:rsidR="00A71DC2" w:rsidRPr="005D68CD">
        <w:rPr>
          <w:rStyle w:val="citationstylesgno2wrpf"/>
          <w:rFonts w:ascii="Times New Roman" w:hAnsi="Times New Roman" w:cs="Times New Roman"/>
        </w:rPr>
        <w:t>American Psychological Association</w:t>
      </w:r>
      <w:r w:rsidRPr="005D68CD">
        <w:rPr>
          <w:rStyle w:val="citationstylesgno2wrpf"/>
          <w:rFonts w:ascii="Times New Roman" w:hAnsi="Times New Roman" w:cs="Times New Roman"/>
        </w:rPr>
        <w:t xml:space="preserve"> [APA]</w:t>
      </w:r>
      <w:r w:rsidR="00A71DC2" w:rsidRPr="005D68CD">
        <w:rPr>
          <w:rStyle w:val="citationstylesgno2wrpf"/>
          <w:rFonts w:ascii="Times New Roman" w:hAnsi="Times New Roman" w:cs="Times New Roman"/>
        </w:rPr>
        <w:t xml:space="preserve">, </w:t>
      </w:r>
      <w:proofErr w:type="spellStart"/>
      <w:r w:rsidR="00A71DC2" w:rsidRPr="005D68CD">
        <w:rPr>
          <w:rStyle w:val="citationstylesgno2wrpf"/>
          <w:rFonts w:ascii="Times New Roman" w:hAnsi="Times New Roman" w:cs="Times New Roman"/>
        </w:rPr>
        <w:t>n.d</w:t>
      </w:r>
      <w:proofErr w:type="spellEnd"/>
      <w:r w:rsidRPr="005D68CD">
        <w:rPr>
          <w:rStyle w:val="citationstylesgno2wrpf"/>
          <w:rFonts w:ascii="Times New Roman" w:hAnsi="Times New Roman" w:cs="Times New Roman"/>
        </w:rPr>
        <w:t>)</w:t>
      </w:r>
      <w:r w:rsidR="00A71DC2" w:rsidRPr="005D68CD">
        <w:rPr>
          <w:rStyle w:val="citationstylesgno2wrpf"/>
          <w:rFonts w:ascii="Times New Roman" w:hAnsi="Times New Roman" w:cs="Times New Roman"/>
        </w:rPr>
        <w:t>.</w:t>
      </w:r>
    </w:p>
    <w:p w:rsidR="00A71DC2" w:rsidRPr="005D68CD" w:rsidRDefault="00070E7C" w:rsidP="00A71DC2">
      <w:pPr>
        <w:pStyle w:val="NormalWeb"/>
        <w:spacing w:before="0" w:beforeAutospacing="0" w:after="240" w:afterAutospacing="0"/>
        <w:rPr>
          <w:b/>
          <w:sz w:val="22"/>
          <w:szCs w:val="22"/>
        </w:rPr>
      </w:pPr>
      <w:r w:rsidRPr="005D68CD">
        <w:rPr>
          <w:b/>
          <w:sz w:val="22"/>
          <w:szCs w:val="22"/>
        </w:rPr>
        <w:t>Different Types of Wellbeing</w:t>
      </w:r>
    </w:p>
    <w:p w:rsidR="00EF58AD" w:rsidRPr="00B85D98" w:rsidRDefault="00B66A47" w:rsidP="00B85D98">
      <w:pPr>
        <w:pStyle w:val="NormalWeb"/>
        <w:spacing w:before="0" w:beforeAutospacing="0" w:after="240" w:afterAutospacing="0"/>
        <w:rPr>
          <w:sz w:val="22"/>
          <w:szCs w:val="22"/>
        </w:rPr>
      </w:pPr>
      <w:r w:rsidRPr="005D68CD">
        <w:rPr>
          <w:sz w:val="22"/>
          <w:szCs w:val="22"/>
        </w:rPr>
        <w:t xml:space="preserve">Different researchers categorize wellbeing into </w:t>
      </w:r>
      <w:r w:rsidR="00ED6D89" w:rsidRPr="005D68CD">
        <w:rPr>
          <w:sz w:val="22"/>
          <w:szCs w:val="22"/>
        </w:rPr>
        <w:t xml:space="preserve">up to </w:t>
      </w:r>
      <w:r w:rsidRPr="005D68CD">
        <w:rPr>
          <w:sz w:val="22"/>
          <w:szCs w:val="22"/>
        </w:rPr>
        <w:t>eight different categories</w:t>
      </w:r>
      <w:r w:rsidR="00070E7C" w:rsidRPr="005D68CD">
        <w:rPr>
          <w:sz w:val="22"/>
          <w:szCs w:val="22"/>
        </w:rPr>
        <w:t xml:space="preserve">. </w:t>
      </w:r>
      <w:r w:rsidRPr="005D68CD">
        <w:rPr>
          <w:sz w:val="22"/>
          <w:szCs w:val="22"/>
        </w:rPr>
        <w:t xml:space="preserve">The five main </w:t>
      </w:r>
      <w:r w:rsidR="00ED6D89" w:rsidRPr="005D68CD">
        <w:rPr>
          <w:sz w:val="22"/>
          <w:szCs w:val="22"/>
        </w:rPr>
        <w:t xml:space="preserve">types </w:t>
      </w:r>
      <w:r w:rsidRPr="005D68CD">
        <w:rPr>
          <w:sz w:val="22"/>
          <w:szCs w:val="22"/>
        </w:rPr>
        <w:t xml:space="preserve">according to </w:t>
      </w:r>
      <w:r w:rsidR="00526023" w:rsidRPr="005D68CD">
        <w:rPr>
          <w:sz w:val="22"/>
          <w:szCs w:val="22"/>
        </w:rPr>
        <w:t>Psychology T</w:t>
      </w:r>
      <w:r w:rsidR="00A71DC2" w:rsidRPr="005D68CD">
        <w:rPr>
          <w:sz w:val="22"/>
          <w:szCs w:val="22"/>
        </w:rPr>
        <w:t xml:space="preserve">oday </w:t>
      </w:r>
      <w:r w:rsidRPr="005D68CD">
        <w:rPr>
          <w:sz w:val="22"/>
          <w:szCs w:val="22"/>
        </w:rPr>
        <w:t>are</w:t>
      </w:r>
      <w:r w:rsidR="009E72AF" w:rsidRPr="005D68CD">
        <w:rPr>
          <w:sz w:val="22"/>
          <w:szCs w:val="22"/>
        </w:rPr>
        <w:t>;</w:t>
      </w:r>
      <w:r w:rsidRPr="005D68CD">
        <w:rPr>
          <w:sz w:val="22"/>
          <w:szCs w:val="22"/>
        </w:rPr>
        <w:t xml:space="preserve"> physical, social, emotional, workplace and societal</w:t>
      </w:r>
      <w:r w:rsidR="00070E7C" w:rsidRPr="005D68CD">
        <w:rPr>
          <w:sz w:val="22"/>
          <w:szCs w:val="22"/>
        </w:rPr>
        <w:t xml:space="preserve"> wellbeing</w:t>
      </w:r>
      <w:r w:rsidRPr="005D68CD">
        <w:rPr>
          <w:sz w:val="22"/>
          <w:szCs w:val="22"/>
        </w:rPr>
        <w:t xml:space="preserve">. </w:t>
      </w:r>
      <w:proofErr w:type="spellStart"/>
      <w:r w:rsidR="00526023" w:rsidRPr="005D68CD">
        <w:rPr>
          <w:sz w:val="22"/>
          <w:szCs w:val="22"/>
        </w:rPr>
        <w:t>Simran</w:t>
      </w:r>
      <w:proofErr w:type="spellEnd"/>
      <w:r w:rsidR="00526023" w:rsidRPr="005D68CD">
        <w:rPr>
          <w:sz w:val="22"/>
          <w:szCs w:val="22"/>
        </w:rPr>
        <w:t xml:space="preserve"> </w:t>
      </w:r>
      <w:proofErr w:type="spellStart"/>
      <w:r w:rsidR="00526023" w:rsidRPr="005D68CD">
        <w:rPr>
          <w:sz w:val="22"/>
          <w:szCs w:val="22"/>
        </w:rPr>
        <w:t>n.d</w:t>
      </w:r>
      <w:proofErr w:type="spellEnd"/>
      <w:r w:rsidR="00526023" w:rsidRPr="005D68CD">
        <w:rPr>
          <w:sz w:val="22"/>
          <w:szCs w:val="22"/>
        </w:rPr>
        <w:t>.,</w:t>
      </w:r>
      <w:r w:rsidRPr="005D68CD">
        <w:rPr>
          <w:sz w:val="22"/>
          <w:szCs w:val="22"/>
        </w:rPr>
        <w:t xml:space="preserve"> adds two more </w:t>
      </w:r>
      <w:r w:rsidR="00070E7C" w:rsidRPr="005D68CD">
        <w:rPr>
          <w:sz w:val="22"/>
          <w:szCs w:val="22"/>
        </w:rPr>
        <w:t xml:space="preserve">categories </w:t>
      </w:r>
      <w:r w:rsidRPr="005D68CD">
        <w:rPr>
          <w:sz w:val="22"/>
          <w:szCs w:val="22"/>
        </w:rPr>
        <w:t>which are financial or economic wellbeing</w:t>
      </w:r>
      <w:r w:rsidR="009E72AF" w:rsidRPr="005D68CD">
        <w:rPr>
          <w:sz w:val="22"/>
          <w:szCs w:val="22"/>
        </w:rPr>
        <w:t xml:space="preserve"> and spiritual </w:t>
      </w:r>
      <w:r w:rsidR="00526023" w:rsidRPr="005D68CD">
        <w:rPr>
          <w:sz w:val="22"/>
          <w:szCs w:val="22"/>
        </w:rPr>
        <w:t xml:space="preserve">wellbeing. </w:t>
      </w:r>
      <w:r w:rsidR="009E72AF" w:rsidRPr="005D68CD">
        <w:rPr>
          <w:sz w:val="22"/>
          <w:szCs w:val="22"/>
        </w:rPr>
        <w:t>The researcher</w:t>
      </w:r>
      <w:r w:rsidR="00526023" w:rsidRPr="005D68CD">
        <w:rPr>
          <w:sz w:val="22"/>
          <w:szCs w:val="22"/>
        </w:rPr>
        <w:t xml:space="preserve"> will delve </w:t>
      </w:r>
      <w:r w:rsidR="009E72AF" w:rsidRPr="005D68CD">
        <w:rPr>
          <w:sz w:val="22"/>
          <w:szCs w:val="22"/>
        </w:rPr>
        <w:t xml:space="preserve">into </w:t>
      </w:r>
      <w:r w:rsidR="00526023" w:rsidRPr="005D68CD">
        <w:rPr>
          <w:sz w:val="22"/>
          <w:szCs w:val="22"/>
        </w:rPr>
        <w:t xml:space="preserve">all </w:t>
      </w:r>
      <w:r w:rsidR="00ED6D89" w:rsidRPr="005D68CD">
        <w:rPr>
          <w:sz w:val="22"/>
          <w:szCs w:val="22"/>
        </w:rPr>
        <w:t xml:space="preserve">the above </w:t>
      </w:r>
      <w:r w:rsidR="00526023" w:rsidRPr="005D68CD">
        <w:rPr>
          <w:sz w:val="22"/>
          <w:szCs w:val="22"/>
        </w:rPr>
        <w:t xml:space="preserve">seven </w:t>
      </w:r>
      <w:r w:rsidR="00A71DC2" w:rsidRPr="005D68CD">
        <w:rPr>
          <w:sz w:val="22"/>
          <w:szCs w:val="22"/>
        </w:rPr>
        <w:t>to investigate how they could affect relationships.</w:t>
      </w:r>
    </w:p>
    <w:p w:rsidR="00946C37" w:rsidRPr="005D68CD" w:rsidRDefault="00946C37">
      <w:pPr>
        <w:rPr>
          <w:rFonts w:ascii="Times New Roman" w:hAnsi="Times New Roman" w:cs="Times New Roman"/>
          <w:b/>
        </w:rPr>
      </w:pPr>
      <w:r w:rsidRPr="005D68CD">
        <w:rPr>
          <w:rFonts w:ascii="Times New Roman" w:hAnsi="Times New Roman" w:cs="Times New Roman"/>
          <w:b/>
        </w:rPr>
        <w:t xml:space="preserve">Physical </w:t>
      </w:r>
      <w:r w:rsidR="008B031D" w:rsidRPr="005D68CD">
        <w:rPr>
          <w:rFonts w:ascii="Times New Roman" w:hAnsi="Times New Roman" w:cs="Times New Roman"/>
          <w:b/>
        </w:rPr>
        <w:t xml:space="preserve">Wellbeing </w:t>
      </w:r>
    </w:p>
    <w:p w:rsidR="00946C37" w:rsidRPr="005D68CD" w:rsidRDefault="008A6293">
      <w:pPr>
        <w:rPr>
          <w:rFonts w:ascii="Times New Roman" w:hAnsi="Times New Roman" w:cs="Times New Roman"/>
        </w:rPr>
      </w:pPr>
      <w:r w:rsidRPr="005D68CD">
        <w:rPr>
          <w:rFonts w:ascii="Times New Roman" w:hAnsi="Times New Roman" w:cs="Times New Roman"/>
        </w:rPr>
        <w:t xml:space="preserve"> </w:t>
      </w:r>
      <w:r w:rsidR="00946C37" w:rsidRPr="005D68CD">
        <w:rPr>
          <w:rFonts w:ascii="Times New Roman" w:hAnsi="Times New Roman" w:cs="Times New Roman"/>
        </w:rPr>
        <w:t xml:space="preserve">Physical wellbeing is the ability to </w:t>
      </w:r>
      <w:r w:rsidR="004A4688" w:rsidRPr="005D68CD">
        <w:rPr>
          <w:rFonts w:ascii="Times New Roman" w:hAnsi="Times New Roman" w:cs="Times New Roman"/>
        </w:rPr>
        <w:t>sustain</w:t>
      </w:r>
      <w:r w:rsidR="00946C37" w:rsidRPr="005D68CD">
        <w:rPr>
          <w:rFonts w:ascii="Times New Roman" w:hAnsi="Times New Roman" w:cs="Times New Roman"/>
        </w:rPr>
        <w:t xml:space="preserve"> a healthy quality of life that allows </w:t>
      </w:r>
      <w:r w:rsidR="00633FC8" w:rsidRPr="005D68CD">
        <w:rPr>
          <w:rFonts w:ascii="Times New Roman" w:hAnsi="Times New Roman" w:cs="Times New Roman"/>
        </w:rPr>
        <w:t>people</w:t>
      </w:r>
      <w:r w:rsidR="00946C37" w:rsidRPr="005D68CD">
        <w:rPr>
          <w:rFonts w:ascii="Times New Roman" w:hAnsi="Times New Roman" w:cs="Times New Roman"/>
        </w:rPr>
        <w:t xml:space="preserve"> to get the most out of </w:t>
      </w:r>
      <w:r w:rsidR="00633FC8" w:rsidRPr="005D68CD">
        <w:rPr>
          <w:rFonts w:ascii="Times New Roman" w:hAnsi="Times New Roman" w:cs="Times New Roman"/>
        </w:rPr>
        <w:t>their</w:t>
      </w:r>
      <w:r w:rsidR="00946C37" w:rsidRPr="005D68CD">
        <w:rPr>
          <w:rFonts w:ascii="Times New Roman" w:hAnsi="Times New Roman" w:cs="Times New Roman"/>
        </w:rPr>
        <w:t xml:space="preserve"> daily activities without </w:t>
      </w:r>
      <w:r w:rsidR="007132E2" w:rsidRPr="005D68CD">
        <w:rPr>
          <w:rFonts w:ascii="Times New Roman" w:hAnsi="Times New Roman" w:cs="Times New Roman"/>
        </w:rPr>
        <w:t>unnecessary</w:t>
      </w:r>
      <w:r w:rsidR="00946C37" w:rsidRPr="005D68CD">
        <w:rPr>
          <w:rFonts w:ascii="Times New Roman" w:hAnsi="Times New Roman" w:cs="Times New Roman"/>
        </w:rPr>
        <w:t xml:space="preserve"> </w:t>
      </w:r>
      <w:r w:rsidR="007132E2" w:rsidRPr="005D68CD">
        <w:rPr>
          <w:rFonts w:ascii="Times New Roman" w:hAnsi="Times New Roman" w:cs="Times New Roman"/>
        </w:rPr>
        <w:t>exhaustion</w:t>
      </w:r>
      <w:r w:rsidR="00946C37" w:rsidRPr="005D68CD">
        <w:rPr>
          <w:rFonts w:ascii="Times New Roman" w:hAnsi="Times New Roman" w:cs="Times New Roman"/>
        </w:rPr>
        <w:t xml:space="preserve"> or </w:t>
      </w:r>
      <w:r w:rsidR="007132E2" w:rsidRPr="005D68CD">
        <w:rPr>
          <w:rFonts w:ascii="Times New Roman" w:hAnsi="Times New Roman" w:cs="Times New Roman"/>
        </w:rPr>
        <w:t>bodily</w:t>
      </w:r>
      <w:r w:rsidR="00946C37" w:rsidRPr="005D68CD">
        <w:rPr>
          <w:rFonts w:ascii="Times New Roman" w:hAnsi="Times New Roman" w:cs="Times New Roman"/>
        </w:rPr>
        <w:t xml:space="preserve"> </w:t>
      </w:r>
      <w:r w:rsidR="007132E2" w:rsidRPr="005D68CD">
        <w:rPr>
          <w:rFonts w:ascii="Times New Roman" w:hAnsi="Times New Roman" w:cs="Times New Roman"/>
        </w:rPr>
        <w:t>strain</w:t>
      </w:r>
      <w:r w:rsidR="00946C37" w:rsidRPr="005D68CD">
        <w:rPr>
          <w:rFonts w:ascii="Times New Roman" w:hAnsi="Times New Roman" w:cs="Times New Roman"/>
        </w:rPr>
        <w:t xml:space="preserve">. It includes </w:t>
      </w:r>
      <w:r w:rsidR="007132E2" w:rsidRPr="005D68CD">
        <w:rPr>
          <w:rFonts w:ascii="Times New Roman" w:hAnsi="Times New Roman" w:cs="Times New Roman"/>
        </w:rPr>
        <w:t>nurturing</w:t>
      </w:r>
      <w:r w:rsidR="00946C37" w:rsidRPr="005D68CD">
        <w:rPr>
          <w:rFonts w:ascii="Times New Roman" w:hAnsi="Times New Roman" w:cs="Times New Roman"/>
        </w:rPr>
        <w:t xml:space="preserve"> </w:t>
      </w:r>
      <w:r w:rsidR="00633FC8" w:rsidRPr="005D68CD">
        <w:rPr>
          <w:rFonts w:ascii="Times New Roman" w:hAnsi="Times New Roman" w:cs="Times New Roman"/>
        </w:rPr>
        <w:t>the body</w:t>
      </w:r>
      <w:r w:rsidR="00946C37" w:rsidRPr="005D68CD">
        <w:rPr>
          <w:rFonts w:ascii="Times New Roman" w:hAnsi="Times New Roman" w:cs="Times New Roman"/>
        </w:rPr>
        <w:t xml:space="preserve"> and re</w:t>
      </w:r>
      <w:r w:rsidR="00C530BC" w:rsidRPr="005D68CD">
        <w:rPr>
          <w:rFonts w:ascii="Times New Roman" w:hAnsi="Times New Roman" w:cs="Times New Roman"/>
        </w:rPr>
        <w:t>alizing</w:t>
      </w:r>
      <w:r w:rsidR="00633FC8" w:rsidRPr="005D68CD">
        <w:rPr>
          <w:rFonts w:ascii="Times New Roman" w:hAnsi="Times New Roman" w:cs="Times New Roman"/>
        </w:rPr>
        <w:t xml:space="preserve"> that</w:t>
      </w:r>
      <w:r w:rsidR="00946C37" w:rsidRPr="005D68CD">
        <w:rPr>
          <w:rFonts w:ascii="Times New Roman" w:hAnsi="Times New Roman" w:cs="Times New Roman"/>
        </w:rPr>
        <w:t xml:space="preserve"> </w:t>
      </w:r>
      <w:r w:rsidR="00C530BC" w:rsidRPr="005D68CD">
        <w:rPr>
          <w:rFonts w:ascii="Times New Roman" w:hAnsi="Times New Roman" w:cs="Times New Roman"/>
        </w:rPr>
        <w:t>every day</w:t>
      </w:r>
      <w:r w:rsidR="00946C37" w:rsidRPr="005D68CD">
        <w:rPr>
          <w:rFonts w:ascii="Times New Roman" w:hAnsi="Times New Roman" w:cs="Times New Roman"/>
        </w:rPr>
        <w:t xml:space="preserve"> </w:t>
      </w:r>
      <w:r w:rsidR="00C530BC" w:rsidRPr="005D68CD">
        <w:rPr>
          <w:rFonts w:ascii="Times New Roman" w:hAnsi="Times New Roman" w:cs="Times New Roman"/>
        </w:rPr>
        <w:t>habits</w:t>
      </w:r>
      <w:r w:rsidR="00946C37" w:rsidRPr="005D68CD">
        <w:rPr>
          <w:rFonts w:ascii="Times New Roman" w:hAnsi="Times New Roman" w:cs="Times New Roman"/>
        </w:rPr>
        <w:t xml:space="preserve"> and </w:t>
      </w:r>
      <w:r w:rsidR="00D42ED8" w:rsidRPr="005D68CD">
        <w:rPr>
          <w:rFonts w:ascii="Times New Roman" w:hAnsi="Times New Roman" w:cs="Times New Roman"/>
        </w:rPr>
        <w:t>behaviors</w:t>
      </w:r>
      <w:r w:rsidR="00946C37" w:rsidRPr="005D68CD">
        <w:rPr>
          <w:rFonts w:ascii="Times New Roman" w:hAnsi="Times New Roman" w:cs="Times New Roman"/>
        </w:rPr>
        <w:t xml:space="preserve"> have a</w:t>
      </w:r>
      <w:r w:rsidR="00C530BC" w:rsidRPr="005D68CD">
        <w:rPr>
          <w:rFonts w:ascii="Times New Roman" w:hAnsi="Times New Roman" w:cs="Times New Roman"/>
        </w:rPr>
        <w:t>n</w:t>
      </w:r>
      <w:r w:rsidR="00946C37" w:rsidRPr="005D68CD">
        <w:rPr>
          <w:rFonts w:ascii="Times New Roman" w:hAnsi="Times New Roman" w:cs="Times New Roman"/>
        </w:rPr>
        <w:t xml:space="preserve"> </w:t>
      </w:r>
      <w:r w:rsidR="00C530BC" w:rsidRPr="005D68CD">
        <w:rPr>
          <w:rFonts w:ascii="Times New Roman" w:hAnsi="Times New Roman" w:cs="Times New Roman"/>
        </w:rPr>
        <w:t>important</w:t>
      </w:r>
      <w:r w:rsidR="00633FC8" w:rsidRPr="005D68CD">
        <w:rPr>
          <w:rFonts w:ascii="Times New Roman" w:hAnsi="Times New Roman" w:cs="Times New Roman"/>
        </w:rPr>
        <w:t xml:space="preserve"> impact on</w:t>
      </w:r>
      <w:r w:rsidR="00946C37" w:rsidRPr="005D68CD">
        <w:rPr>
          <w:rFonts w:ascii="Times New Roman" w:hAnsi="Times New Roman" w:cs="Times New Roman"/>
        </w:rPr>
        <w:t xml:space="preserve"> overall health, wellbeing and quality of life</w:t>
      </w:r>
      <w:r w:rsidR="004A4688" w:rsidRPr="005D68CD">
        <w:rPr>
          <w:rFonts w:ascii="Times New Roman" w:hAnsi="Times New Roman" w:cs="Times New Roman"/>
        </w:rPr>
        <w:t xml:space="preserve"> </w:t>
      </w:r>
      <w:r w:rsidR="004A4688" w:rsidRPr="005D68CD">
        <w:rPr>
          <w:rStyle w:val="citationstylesgno2wrpf"/>
          <w:rFonts w:ascii="Times New Roman" w:hAnsi="Times New Roman" w:cs="Times New Roman"/>
        </w:rPr>
        <w:t>(</w:t>
      </w:r>
      <w:r w:rsidR="009E72AF" w:rsidRPr="005D68CD">
        <w:rPr>
          <w:rStyle w:val="citationstylesgno2wrpf"/>
          <w:rFonts w:ascii="Times New Roman" w:hAnsi="Times New Roman" w:cs="Times New Roman"/>
        </w:rPr>
        <w:t>Australian National University [</w:t>
      </w:r>
      <w:r w:rsidR="004A4688" w:rsidRPr="005D68CD">
        <w:rPr>
          <w:rStyle w:val="citationstylesgno2wrpf"/>
          <w:rFonts w:ascii="Times New Roman" w:hAnsi="Times New Roman" w:cs="Times New Roman"/>
        </w:rPr>
        <w:t>ANU</w:t>
      </w:r>
      <w:r w:rsidR="009E72AF" w:rsidRPr="005D68CD">
        <w:rPr>
          <w:rStyle w:val="citationstylesgno2wrpf"/>
          <w:rFonts w:ascii="Times New Roman" w:hAnsi="Times New Roman" w:cs="Times New Roman"/>
        </w:rPr>
        <w:t>]</w:t>
      </w:r>
      <w:r w:rsidR="004A4688" w:rsidRPr="005D68CD">
        <w:rPr>
          <w:rStyle w:val="citationstylesgno2wrpf"/>
          <w:rFonts w:ascii="Times New Roman" w:hAnsi="Times New Roman" w:cs="Times New Roman"/>
        </w:rPr>
        <w:t xml:space="preserve"> </w:t>
      </w:r>
      <w:proofErr w:type="spellStart"/>
      <w:r w:rsidRPr="005D68CD">
        <w:rPr>
          <w:rStyle w:val="citationstylesgno2wrpf"/>
          <w:rFonts w:ascii="Times New Roman" w:hAnsi="Times New Roman" w:cs="Times New Roman"/>
        </w:rPr>
        <w:t>n.d</w:t>
      </w:r>
      <w:proofErr w:type="spellEnd"/>
      <w:r w:rsidRPr="005D68CD">
        <w:rPr>
          <w:rStyle w:val="citationstylesgno2wrpf"/>
          <w:rFonts w:ascii="Times New Roman" w:hAnsi="Times New Roman" w:cs="Times New Roman"/>
        </w:rPr>
        <w:t>.</w:t>
      </w:r>
      <w:r w:rsidR="00C530BC" w:rsidRPr="005D68CD">
        <w:rPr>
          <w:rStyle w:val="citationstylesgno2wrpf"/>
          <w:rFonts w:ascii="Times New Roman" w:hAnsi="Times New Roman" w:cs="Times New Roman"/>
        </w:rPr>
        <w:t xml:space="preserve"> para.1</w:t>
      </w:r>
      <w:r w:rsidRPr="005D68CD">
        <w:rPr>
          <w:rStyle w:val="citationstylesgno2wrpf"/>
          <w:rFonts w:ascii="Times New Roman" w:hAnsi="Times New Roman" w:cs="Times New Roman"/>
        </w:rPr>
        <w:t>).</w:t>
      </w:r>
      <w:r w:rsidR="00D42ED8" w:rsidRPr="005D68CD">
        <w:rPr>
          <w:rFonts w:ascii="Times New Roman" w:hAnsi="Times New Roman" w:cs="Times New Roman"/>
        </w:rPr>
        <w:t xml:space="preserve"> This b</w:t>
      </w:r>
      <w:r w:rsidR="009E72AF" w:rsidRPr="005D68CD">
        <w:rPr>
          <w:rFonts w:ascii="Times New Roman" w:hAnsi="Times New Roman" w:cs="Times New Roman"/>
        </w:rPr>
        <w:t>asically means taking care of the body</w:t>
      </w:r>
      <w:r w:rsidR="00D42ED8" w:rsidRPr="005D68CD">
        <w:rPr>
          <w:rFonts w:ascii="Times New Roman" w:hAnsi="Times New Roman" w:cs="Times New Roman"/>
        </w:rPr>
        <w:t xml:space="preserve"> improve</w:t>
      </w:r>
      <w:r w:rsidR="009E72AF" w:rsidRPr="005D68CD">
        <w:rPr>
          <w:rFonts w:ascii="Times New Roman" w:hAnsi="Times New Roman" w:cs="Times New Roman"/>
        </w:rPr>
        <w:t>s</w:t>
      </w:r>
      <w:r w:rsidR="00D42ED8" w:rsidRPr="005D68CD">
        <w:rPr>
          <w:rFonts w:ascii="Times New Roman" w:hAnsi="Times New Roman" w:cs="Times New Roman"/>
        </w:rPr>
        <w:t xml:space="preserve"> how </w:t>
      </w:r>
      <w:r w:rsidR="009E72AF" w:rsidRPr="005D68CD">
        <w:rPr>
          <w:rFonts w:ascii="Times New Roman" w:hAnsi="Times New Roman" w:cs="Times New Roman"/>
        </w:rPr>
        <w:t>people</w:t>
      </w:r>
      <w:r w:rsidR="00D42ED8" w:rsidRPr="005D68CD">
        <w:rPr>
          <w:rFonts w:ascii="Times New Roman" w:hAnsi="Times New Roman" w:cs="Times New Roman"/>
        </w:rPr>
        <w:t xml:space="preserve"> feel about </w:t>
      </w:r>
      <w:r w:rsidR="009E72AF" w:rsidRPr="005D68CD">
        <w:rPr>
          <w:rFonts w:ascii="Times New Roman" w:hAnsi="Times New Roman" w:cs="Times New Roman"/>
        </w:rPr>
        <w:t>themselves</w:t>
      </w:r>
      <w:r w:rsidR="00C530BC" w:rsidRPr="005D68CD">
        <w:rPr>
          <w:rFonts w:ascii="Times New Roman" w:hAnsi="Times New Roman" w:cs="Times New Roman"/>
        </w:rPr>
        <w:t>.</w:t>
      </w:r>
    </w:p>
    <w:p w:rsidR="00B60FAE" w:rsidRPr="005D68CD" w:rsidRDefault="009E35D8">
      <w:pPr>
        <w:rPr>
          <w:rFonts w:ascii="Times New Roman" w:hAnsi="Times New Roman" w:cs="Times New Roman"/>
          <w:color w:val="000000"/>
          <w:shd w:val="clear" w:color="auto" w:fill="FFFFFF"/>
        </w:rPr>
      </w:pPr>
      <w:r w:rsidRPr="005D68CD">
        <w:rPr>
          <w:rFonts w:ascii="Times New Roman" w:hAnsi="Times New Roman" w:cs="Times New Roman"/>
          <w:color w:val="000000"/>
          <w:shd w:val="clear" w:color="auto" w:fill="FFFFFF"/>
        </w:rPr>
        <w:t>According to Lear, 2020</w:t>
      </w:r>
      <w:r w:rsidR="005244C7" w:rsidRPr="005D68CD">
        <w:rPr>
          <w:rFonts w:ascii="Times New Roman" w:hAnsi="Times New Roman" w:cs="Times New Roman"/>
          <w:color w:val="000000"/>
          <w:shd w:val="clear" w:color="auto" w:fill="FFFFFF"/>
        </w:rPr>
        <w:t>,</w:t>
      </w:r>
      <w:r w:rsidR="004B593D" w:rsidRPr="005D68CD">
        <w:rPr>
          <w:rFonts w:ascii="Times New Roman" w:hAnsi="Times New Roman" w:cs="Times New Roman"/>
          <w:color w:val="000000"/>
          <w:shd w:val="clear" w:color="auto" w:fill="FFFFFF"/>
        </w:rPr>
        <w:t xml:space="preserve"> keeping fit</w:t>
      </w:r>
      <w:r w:rsidR="004E3AB1" w:rsidRPr="005D68CD">
        <w:rPr>
          <w:rFonts w:ascii="Times New Roman" w:hAnsi="Times New Roman" w:cs="Times New Roman"/>
          <w:color w:val="000000"/>
          <w:shd w:val="clear" w:color="auto" w:fill="FFFFFF"/>
        </w:rPr>
        <w:t xml:space="preserve"> has a lot</w:t>
      </w:r>
      <w:r w:rsidR="004B593D" w:rsidRPr="005D68CD">
        <w:rPr>
          <w:rFonts w:ascii="Times New Roman" w:hAnsi="Times New Roman" w:cs="Times New Roman"/>
          <w:color w:val="000000"/>
          <w:shd w:val="clear" w:color="auto" w:fill="FFFFFF"/>
        </w:rPr>
        <w:t xml:space="preserve"> of health benefits and can</w:t>
      </w:r>
      <w:r w:rsidR="004E3AB1" w:rsidRPr="005D68CD">
        <w:rPr>
          <w:rFonts w:ascii="Times New Roman" w:hAnsi="Times New Roman" w:cs="Times New Roman"/>
          <w:color w:val="000000"/>
          <w:shd w:val="clear" w:color="auto" w:fill="FFFFFF"/>
        </w:rPr>
        <w:t xml:space="preserve"> result in </w:t>
      </w:r>
      <w:r w:rsidR="004B593D" w:rsidRPr="005D68CD">
        <w:rPr>
          <w:rFonts w:ascii="Times New Roman" w:hAnsi="Times New Roman" w:cs="Times New Roman"/>
          <w:color w:val="000000"/>
          <w:shd w:val="clear" w:color="auto" w:fill="FFFFFF"/>
        </w:rPr>
        <w:t>improved</w:t>
      </w:r>
      <w:r w:rsidR="004E3AB1" w:rsidRPr="005D68CD">
        <w:rPr>
          <w:rFonts w:ascii="Times New Roman" w:hAnsi="Times New Roman" w:cs="Times New Roman"/>
          <w:color w:val="000000"/>
          <w:shd w:val="clear" w:color="auto" w:fill="FFFFFF"/>
        </w:rPr>
        <w:t xml:space="preserve"> connection and attraction among people. Those who exercise report higher satisfaction in their relationships. And this is even stronger for people who exercise with their partners.</w:t>
      </w:r>
      <w:r w:rsidR="00D42ED8" w:rsidRPr="005D68CD">
        <w:rPr>
          <w:rFonts w:ascii="Times New Roman" w:hAnsi="Times New Roman" w:cs="Times New Roman"/>
          <w:color w:val="000000"/>
          <w:shd w:val="clear" w:color="auto" w:fill="FFFFFF"/>
        </w:rPr>
        <w:t xml:space="preserve"> Compared to non-exercisers, married people who exercise reported more </w:t>
      </w:r>
      <w:r w:rsidR="00D42ED8" w:rsidRPr="005D68CD">
        <w:rPr>
          <w:rFonts w:ascii="Times New Roman" w:hAnsi="Times New Roman" w:cs="Times New Roman"/>
          <w:shd w:val="clear" w:color="auto" w:fill="FFFFFF"/>
        </w:rPr>
        <w:t>positive marital events</w:t>
      </w:r>
      <w:r w:rsidR="00D42ED8" w:rsidRPr="005D68CD">
        <w:rPr>
          <w:rFonts w:ascii="Times New Roman" w:hAnsi="Times New Roman" w:cs="Times New Roman"/>
          <w:color w:val="000000"/>
          <w:shd w:val="clear" w:color="auto" w:fill="FFFFFF"/>
        </w:rPr>
        <w:t> and fewer negative ones.</w:t>
      </w:r>
      <w:r w:rsidR="00633FC8" w:rsidRPr="005D68CD">
        <w:rPr>
          <w:rFonts w:ascii="Times New Roman" w:hAnsi="Times New Roman" w:cs="Times New Roman"/>
          <w:color w:val="000000"/>
          <w:shd w:val="clear" w:color="auto" w:fill="FFFFFF"/>
        </w:rPr>
        <w:t xml:space="preserve"> This proves that relationships are positively impacted by nurturing physical wellbeing. While taking care of the body to keep healthy and fit</w:t>
      </w:r>
      <w:r w:rsidR="003F2E44" w:rsidRPr="005D68CD">
        <w:rPr>
          <w:rFonts w:ascii="Times New Roman" w:hAnsi="Times New Roman" w:cs="Times New Roman"/>
          <w:color w:val="000000"/>
          <w:shd w:val="clear" w:color="auto" w:fill="FFFFFF"/>
        </w:rPr>
        <w:t>,</w:t>
      </w:r>
      <w:r w:rsidR="00633FC8" w:rsidRPr="005D68CD">
        <w:rPr>
          <w:rFonts w:ascii="Times New Roman" w:hAnsi="Times New Roman" w:cs="Times New Roman"/>
          <w:color w:val="000000"/>
          <w:shd w:val="clear" w:color="auto" w:fill="FFFFFF"/>
        </w:rPr>
        <w:t xml:space="preserve"> there is an added advantage of improving relationships</w:t>
      </w:r>
      <w:r w:rsidR="003F2E44" w:rsidRPr="005D68CD">
        <w:rPr>
          <w:rFonts w:ascii="Times New Roman" w:hAnsi="Times New Roman" w:cs="Times New Roman"/>
          <w:color w:val="000000"/>
          <w:shd w:val="clear" w:color="auto" w:fill="FFFFFF"/>
        </w:rPr>
        <w:t xml:space="preserve"> especially when done together.</w:t>
      </w:r>
    </w:p>
    <w:p w:rsidR="00CF7AFF" w:rsidRPr="005D68CD" w:rsidRDefault="005244C7" w:rsidP="00CF7AFF">
      <w:pPr>
        <w:pStyle w:val="NormalWeb"/>
        <w:shd w:val="clear" w:color="auto" w:fill="FFFFFF"/>
        <w:spacing w:before="0" w:beforeAutospacing="0" w:after="245" w:afterAutospacing="0"/>
        <w:textAlignment w:val="baseline"/>
        <w:rPr>
          <w:rFonts w:eastAsiaTheme="minorHAnsi"/>
          <w:color w:val="000000"/>
          <w:sz w:val="22"/>
          <w:szCs w:val="22"/>
          <w:shd w:val="clear" w:color="auto" w:fill="FFFFFF"/>
        </w:rPr>
      </w:pPr>
      <w:r w:rsidRPr="005D68CD">
        <w:rPr>
          <w:color w:val="000000"/>
          <w:sz w:val="22"/>
          <w:szCs w:val="22"/>
        </w:rPr>
        <w:lastRenderedPageBreak/>
        <w:t xml:space="preserve">To prove the point further scientifically, </w:t>
      </w:r>
      <w:r w:rsidR="00633FC8" w:rsidRPr="005D68CD">
        <w:rPr>
          <w:color w:val="000000"/>
          <w:sz w:val="22"/>
          <w:szCs w:val="22"/>
        </w:rPr>
        <w:t>Lear, 2020 goes on to say that wh</w:t>
      </w:r>
      <w:r w:rsidRPr="005D68CD">
        <w:rPr>
          <w:color w:val="000000"/>
          <w:sz w:val="22"/>
          <w:szCs w:val="22"/>
        </w:rPr>
        <w:t>en</w:t>
      </w:r>
      <w:r w:rsidR="00D42ED8" w:rsidRPr="005D68CD">
        <w:rPr>
          <w:color w:val="000000"/>
          <w:sz w:val="22"/>
          <w:szCs w:val="22"/>
        </w:rPr>
        <w:t xml:space="preserve"> exercise</w:t>
      </w:r>
      <w:r w:rsidRPr="005D68CD">
        <w:rPr>
          <w:color w:val="000000"/>
          <w:sz w:val="22"/>
          <w:szCs w:val="22"/>
        </w:rPr>
        <w:t xml:space="preserve"> is done, the</w:t>
      </w:r>
      <w:r w:rsidR="00D42ED8" w:rsidRPr="005D68CD">
        <w:rPr>
          <w:color w:val="000000"/>
          <w:sz w:val="22"/>
          <w:szCs w:val="22"/>
        </w:rPr>
        <w:t xml:space="preserve"> bod</w:t>
      </w:r>
      <w:r w:rsidR="00633FC8" w:rsidRPr="005D68CD">
        <w:rPr>
          <w:color w:val="000000"/>
          <w:sz w:val="22"/>
          <w:szCs w:val="22"/>
        </w:rPr>
        <w:t xml:space="preserve">y releases hormones such </w:t>
      </w:r>
      <w:r w:rsidR="00D42ED8" w:rsidRPr="005D68CD">
        <w:rPr>
          <w:color w:val="000000"/>
          <w:sz w:val="22"/>
          <w:szCs w:val="22"/>
        </w:rPr>
        <w:t>as </w:t>
      </w:r>
      <w:proofErr w:type="spellStart"/>
      <w:r w:rsidR="00D42ED8" w:rsidRPr="005D68CD">
        <w:rPr>
          <w:color w:val="000000"/>
          <w:sz w:val="22"/>
          <w:szCs w:val="22"/>
        </w:rPr>
        <w:t>endocannabinoids</w:t>
      </w:r>
      <w:proofErr w:type="spellEnd"/>
      <w:r w:rsidR="00D42ED8" w:rsidRPr="005D68CD">
        <w:rPr>
          <w:color w:val="000000"/>
          <w:sz w:val="22"/>
          <w:szCs w:val="22"/>
        </w:rPr>
        <w:t xml:space="preserve"> and endorphins. </w:t>
      </w:r>
      <w:proofErr w:type="spellStart"/>
      <w:r w:rsidR="00D42ED8" w:rsidRPr="005D68CD">
        <w:rPr>
          <w:color w:val="000000"/>
          <w:sz w:val="22"/>
          <w:szCs w:val="22"/>
        </w:rPr>
        <w:t>Endocannabinoids</w:t>
      </w:r>
      <w:proofErr w:type="spellEnd"/>
      <w:r w:rsidR="00D42ED8" w:rsidRPr="005D68CD">
        <w:rPr>
          <w:color w:val="000000"/>
          <w:sz w:val="22"/>
          <w:szCs w:val="22"/>
        </w:rPr>
        <w:t xml:space="preserve"> work on the reward areas of the brain — the same system affected by marijuana — and i</w:t>
      </w:r>
      <w:r w:rsidR="00633FC8" w:rsidRPr="005D68CD">
        <w:rPr>
          <w:color w:val="000000"/>
          <w:sz w:val="22"/>
          <w:szCs w:val="22"/>
        </w:rPr>
        <w:t>mprove mood. Endorphins are the</w:t>
      </w:r>
      <w:r w:rsidR="00D42ED8" w:rsidRPr="005D68CD">
        <w:rPr>
          <w:color w:val="000000"/>
          <w:sz w:val="22"/>
          <w:szCs w:val="22"/>
        </w:rPr>
        <w:t xml:space="preserve"> body’s natural </w:t>
      </w:r>
      <w:proofErr w:type="spellStart"/>
      <w:r w:rsidR="00D42ED8" w:rsidRPr="005D68CD">
        <w:rPr>
          <w:color w:val="000000"/>
          <w:sz w:val="22"/>
          <w:szCs w:val="22"/>
        </w:rPr>
        <w:t>opioids</w:t>
      </w:r>
      <w:proofErr w:type="spellEnd"/>
      <w:r w:rsidR="00D42ED8" w:rsidRPr="005D68CD">
        <w:rPr>
          <w:color w:val="000000"/>
          <w:sz w:val="22"/>
          <w:szCs w:val="22"/>
        </w:rPr>
        <w:t>: the feel-good hormones that block out pain.</w:t>
      </w:r>
      <w:r w:rsidR="003F2E44" w:rsidRPr="005D68CD">
        <w:rPr>
          <w:color w:val="000000"/>
          <w:sz w:val="22"/>
          <w:szCs w:val="22"/>
        </w:rPr>
        <w:t xml:space="preserve"> </w:t>
      </w:r>
      <w:r w:rsidR="00CF7AFF" w:rsidRPr="005D68CD">
        <w:rPr>
          <w:rFonts w:eastAsiaTheme="minorHAnsi"/>
          <w:color w:val="000000"/>
          <w:sz w:val="22"/>
          <w:szCs w:val="22"/>
          <w:shd w:val="clear" w:color="auto" w:fill="FFFFFF"/>
        </w:rPr>
        <w:t xml:space="preserve">As a result of these hormones, people feel happier after exercise, even after a single session. The effect of exercise is long-lasting and is associated with more positive social engagement, even into the next day. This may be because happier people smile more and smiling people are viewed as more attractive. A classic study that purposely created situations to increase adrenaline release and anxiety found a relationship between anxiety and sexual arousal. </w:t>
      </w:r>
      <w:proofErr w:type="gramStart"/>
      <w:r w:rsidR="00CF7AFF" w:rsidRPr="005D68CD">
        <w:rPr>
          <w:rFonts w:eastAsiaTheme="minorHAnsi"/>
          <w:color w:val="000000"/>
          <w:sz w:val="22"/>
          <w:szCs w:val="22"/>
          <w:shd w:val="clear" w:color="auto" w:fill="FFFFFF"/>
        </w:rPr>
        <w:t>This is termed </w:t>
      </w:r>
      <w:r w:rsidR="003F2E44" w:rsidRPr="005D68CD">
        <w:rPr>
          <w:rFonts w:eastAsiaTheme="minorHAnsi"/>
          <w:color w:val="000000"/>
          <w:sz w:val="22"/>
          <w:szCs w:val="22"/>
          <w:shd w:val="clear" w:color="auto" w:fill="FFFFFF"/>
        </w:rPr>
        <w:t>‘</w:t>
      </w:r>
      <w:r w:rsidR="00CF7AFF" w:rsidRPr="005D68CD">
        <w:rPr>
          <w:rFonts w:eastAsiaTheme="minorHAnsi"/>
          <w:iCs/>
          <w:sz w:val="22"/>
          <w:szCs w:val="22"/>
          <w:shd w:val="clear" w:color="auto" w:fill="FFFFFF"/>
        </w:rPr>
        <w:t>misattribution of arousal</w:t>
      </w:r>
      <w:r w:rsidR="003F2E44" w:rsidRPr="005D68CD">
        <w:rPr>
          <w:rFonts w:eastAsiaTheme="minorHAnsi"/>
          <w:iCs/>
          <w:sz w:val="22"/>
          <w:szCs w:val="22"/>
          <w:shd w:val="clear" w:color="auto" w:fill="FFFFFF"/>
        </w:rPr>
        <w:t>’</w:t>
      </w:r>
      <w:r w:rsidR="00CF7AFF" w:rsidRPr="005D68CD">
        <w:rPr>
          <w:rFonts w:eastAsiaTheme="minorHAnsi"/>
          <w:color w:val="000000"/>
          <w:sz w:val="22"/>
          <w:szCs w:val="22"/>
          <w:shd w:val="clear" w:color="auto" w:fill="FFFFFF"/>
        </w:rPr>
        <w:t>, in which arousal of any sort, such as from anxiety or exercise</w:t>
      </w:r>
      <w:proofErr w:type="gramEnd"/>
      <w:r w:rsidR="00CF7AFF" w:rsidRPr="005D68CD">
        <w:rPr>
          <w:rFonts w:eastAsiaTheme="minorHAnsi"/>
          <w:color w:val="000000"/>
          <w:sz w:val="22"/>
          <w:szCs w:val="22"/>
          <w:shd w:val="clear" w:color="auto" w:fill="FFFFFF"/>
        </w:rPr>
        <w:t>, can be misinterpreted as sexual arousal by the body.</w:t>
      </w:r>
      <w:r w:rsidRPr="005D68CD">
        <w:rPr>
          <w:color w:val="000000"/>
          <w:sz w:val="22"/>
          <w:szCs w:val="22"/>
        </w:rPr>
        <w:t xml:space="preserve"> </w:t>
      </w:r>
      <w:r w:rsidR="00CF7AFF" w:rsidRPr="005D68CD">
        <w:rPr>
          <w:rFonts w:eastAsiaTheme="minorHAnsi"/>
          <w:color w:val="000000"/>
          <w:sz w:val="22"/>
          <w:szCs w:val="22"/>
          <w:shd w:val="clear" w:color="auto" w:fill="FFFFFF"/>
        </w:rPr>
        <w:t>Indeed, following a 15-minute exercise session, adults reported greater attraction to pictures of the opposite sex compared to those who didn’t exercise, with the attraction increasing based on perceived indicators of exercise intensity.</w:t>
      </w:r>
      <w:r w:rsidR="009E35D8" w:rsidRPr="005D68CD">
        <w:rPr>
          <w:rFonts w:eastAsiaTheme="minorHAnsi"/>
          <w:color w:val="000000"/>
          <w:sz w:val="22"/>
          <w:szCs w:val="22"/>
          <w:shd w:val="clear" w:color="auto" w:fill="FFFFFF"/>
        </w:rPr>
        <w:t xml:space="preserve"> Science therefore supports that in the process of improving physical wellbeing</w:t>
      </w:r>
      <w:r w:rsidR="0067199B" w:rsidRPr="005D68CD">
        <w:rPr>
          <w:rFonts w:eastAsiaTheme="minorHAnsi"/>
          <w:color w:val="000000"/>
          <w:sz w:val="22"/>
          <w:szCs w:val="22"/>
          <w:shd w:val="clear" w:color="auto" w:fill="FFFFFF"/>
        </w:rPr>
        <w:t xml:space="preserve"> the body undergoes changes which positively impact how people relate to others.</w:t>
      </w:r>
    </w:p>
    <w:p w:rsidR="00FE2148" w:rsidRPr="00B85D98" w:rsidRDefault="00AA44DA" w:rsidP="00B85D98">
      <w:pPr>
        <w:pStyle w:val="NormalWeb"/>
        <w:shd w:val="clear" w:color="auto" w:fill="FFFFFF"/>
        <w:spacing w:before="0" w:beforeAutospacing="0" w:after="245" w:afterAutospacing="0"/>
        <w:textAlignment w:val="baseline"/>
        <w:rPr>
          <w:rFonts w:eastAsiaTheme="minorHAnsi"/>
          <w:color w:val="000000"/>
          <w:sz w:val="22"/>
          <w:szCs w:val="22"/>
          <w:shd w:val="clear" w:color="auto" w:fill="FFFFFF"/>
        </w:rPr>
      </w:pPr>
      <w:r w:rsidRPr="005D68CD">
        <w:rPr>
          <w:rFonts w:eastAsiaTheme="minorHAnsi"/>
          <w:color w:val="000000"/>
          <w:sz w:val="22"/>
          <w:szCs w:val="22"/>
          <w:shd w:val="clear" w:color="auto" w:fill="FFFFFF"/>
        </w:rPr>
        <w:t>Leah, 2020 finalizes by saying e</w:t>
      </w:r>
      <w:r w:rsidR="008E3CD4" w:rsidRPr="005D68CD">
        <w:rPr>
          <w:rFonts w:eastAsiaTheme="minorHAnsi"/>
          <w:color w:val="000000"/>
          <w:sz w:val="22"/>
          <w:szCs w:val="22"/>
          <w:shd w:val="clear" w:color="auto" w:fill="FFFFFF"/>
        </w:rPr>
        <w:t>xercise also improves</w:t>
      </w:r>
      <w:r w:rsidR="00CF7AFF" w:rsidRPr="005D68CD">
        <w:rPr>
          <w:rFonts w:eastAsiaTheme="minorHAnsi"/>
          <w:color w:val="000000"/>
          <w:sz w:val="22"/>
          <w:szCs w:val="22"/>
          <w:shd w:val="clear" w:color="auto" w:fill="FFFFFF"/>
        </w:rPr>
        <w:t xml:space="preserve"> c</w:t>
      </w:r>
      <w:r w:rsidR="008E3CD4" w:rsidRPr="005D68CD">
        <w:rPr>
          <w:rFonts w:eastAsiaTheme="minorHAnsi"/>
          <w:color w:val="000000"/>
          <w:sz w:val="22"/>
          <w:szCs w:val="22"/>
          <w:shd w:val="clear" w:color="auto" w:fill="FFFFFF"/>
        </w:rPr>
        <w:t>onfidence and self-image, which</w:t>
      </w:r>
      <w:r w:rsidR="00CF7AFF" w:rsidRPr="005D68CD">
        <w:rPr>
          <w:rFonts w:eastAsiaTheme="minorHAnsi"/>
          <w:color w:val="000000"/>
          <w:sz w:val="22"/>
          <w:szCs w:val="22"/>
          <w:shd w:val="clear" w:color="auto" w:fill="FFFFFF"/>
        </w:rPr>
        <w:t xml:space="preserve"> </w:t>
      </w:r>
      <w:r w:rsidR="008E3CD4" w:rsidRPr="005D68CD">
        <w:rPr>
          <w:rFonts w:eastAsiaTheme="minorHAnsi"/>
          <w:color w:val="000000"/>
          <w:sz w:val="22"/>
          <w:szCs w:val="22"/>
          <w:shd w:val="clear" w:color="auto" w:fill="FFFFFF"/>
        </w:rPr>
        <w:t>enhances attractiveness. C</w:t>
      </w:r>
      <w:r w:rsidR="00CF7AFF" w:rsidRPr="005D68CD">
        <w:rPr>
          <w:rFonts w:eastAsiaTheme="minorHAnsi"/>
          <w:color w:val="000000"/>
          <w:sz w:val="22"/>
          <w:szCs w:val="22"/>
          <w:shd w:val="clear" w:color="auto" w:fill="FFFFFF"/>
        </w:rPr>
        <w:t>onfidence,</w:t>
      </w:r>
      <w:r w:rsidR="008E3CD4" w:rsidRPr="005D68CD">
        <w:rPr>
          <w:rFonts w:eastAsiaTheme="minorHAnsi"/>
          <w:color w:val="000000"/>
          <w:sz w:val="22"/>
          <w:szCs w:val="22"/>
          <w:shd w:val="clear" w:color="auto" w:fill="FFFFFF"/>
        </w:rPr>
        <w:t xml:space="preserve"> or self-efficacy (belief in</w:t>
      </w:r>
      <w:r w:rsidR="00CF7AFF" w:rsidRPr="005D68CD">
        <w:rPr>
          <w:rFonts w:eastAsiaTheme="minorHAnsi"/>
          <w:color w:val="000000"/>
          <w:sz w:val="22"/>
          <w:szCs w:val="22"/>
          <w:shd w:val="clear" w:color="auto" w:fill="FFFFFF"/>
        </w:rPr>
        <w:t xml:space="preserve"> own abilities), tends to be</w:t>
      </w:r>
      <w:r w:rsidR="008E3CD4" w:rsidRPr="005D68CD">
        <w:rPr>
          <w:rFonts w:eastAsiaTheme="minorHAnsi"/>
          <w:color w:val="000000"/>
          <w:sz w:val="22"/>
          <w:szCs w:val="22"/>
          <w:shd w:val="clear" w:color="auto" w:fill="FFFFFF"/>
        </w:rPr>
        <w:t xml:space="preserve"> tied to how much exercise is done</w:t>
      </w:r>
      <w:r w:rsidR="00CF7AFF" w:rsidRPr="005D68CD">
        <w:rPr>
          <w:rFonts w:eastAsiaTheme="minorHAnsi"/>
          <w:color w:val="000000"/>
          <w:sz w:val="22"/>
          <w:szCs w:val="22"/>
          <w:shd w:val="clear" w:color="auto" w:fill="FFFFFF"/>
        </w:rPr>
        <w:t xml:space="preserve">. When it comes to </w:t>
      </w:r>
      <w:r w:rsidR="008E3CD4" w:rsidRPr="005D68CD">
        <w:rPr>
          <w:rFonts w:eastAsiaTheme="minorHAnsi"/>
          <w:color w:val="000000"/>
          <w:sz w:val="22"/>
          <w:szCs w:val="22"/>
          <w:shd w:val="clear" w:color="auto" w:fill="FFFFFF"/>
        </w:rPr>
        <w:t xml:space="preserve">self-esteem and body image </w:t>
      </w:r>
      <w:r w:rsidR="00CF7AFF" w:rsidRPr="005D68CD">
        <w:rPr>
          <w:rFonts w:eastAsiaTheme="minorHAnsi"/>
          <w:color w:val="000000"/>
          <w:sz w:val="22"/>
          <w:szCs w:val="22"/>
          <w:shd w:val="clear" w:color="auto" w:fill="FFFFFF"/>
        </w:rPr>
        <w:t>these too are greater in people who exercise, and the more frequently they exercise, the greater the self-esteem.</w:t>
      </w:r>
      <w:r w:rsidR="00FE2148" w:rsidRPr="005D68CD">
        <w:rPr>
          <w:rFonts w:eastAsiaTheme="minorHAnsi"/>
          <w:color w:val="000000"/>
          <w:sz w:val="22"/>
          <w:szCs w:val="22"/>
          <w:shd w:val="clear" w:color="auto" w:fill="FFFFFF"/>
        </w:rPr>
        <w:t xml:space="preserve"> </w:t>
      </w:r>
    </w:p>
    <w:p w:rsidR="00D42ED8" w:rsidRPr="005D68CD" w:rsidRDefault="00FE2148">
      <w:pPr>
        <w:rPr>
          <w:rFonts w:ascii="Times New Roman" w:hAnsi="Times New Roman" w:cs="Times New Roman"/>
          <w:b/>
        </w:rPr>
      </w:pPr>
      <w:r w:rsidRPr="005D68CD">
        <w:rPr>
          <w:rFonts w:ascii="Times New Roman" w:hAnsi="Times New Roman" w:cs="Times New Roman"/>
          <w:b/>
        </w:rPr>
        <w:t>Economic Wellbeing</w:t>
      </w:r>
    </w:p>
    <w:p w:rsidR="00714918" w:rsidRPr="005D68CD" w:rsidRDefault="00FE2148" w:rsidP="00714918">
      <w:pPr>
        <w:rPr>
          <w:rFonts w:ascii="Times New Roman" w:hAnsi="Times New Roman" w:cs="Times New Roman"/>
          <w:iCs/>
          <w:color w:val="000000"/>
        </w:rPr>
      </w:pPr>
      <w:r w:rsidRPr="005D68CD">
        <w:rPr>
          <w:rFonts w:ascii="Times New Roman" w:hAnsi="Times New Roman" w:cs="Times New Roman"/>
          <w:iCs/>
          <w:color w:val="000000"/>
        </w:rPr>
        <w:t>“Economic well-being</w:t>
      </w:r>
      <w:r w:rsidRPr="005D68CD">
        <w:rPr>
          <w:rFonts w:ascii="Times New Roman" w:hAnsi="Times New Roman" w:cs="Times New Roman"/>
          <w:color w:val="000000"/>
          <w:shd w:val="clear" w:color="auto" w:fill="FFFFFF"/>
        </w:rPr>
        <w:t> is defined as having present and future financial security. </w:t>
      </w:r>
      <w:r w:rsidRPr="005D68CD">
        <w:rPr>
          <w:rFonts w:ascii="Times New Roman" w:hAnsi="Times New Roman" w:cs="Times New Roman"/>
          <w:iCs/>
          <w:color w:val="000000"/>
        </w:rPr>
        <w:t>Present financial security</w:t>
      </w:r>
      <w:r w:rsidRPr="005D68CD">
        <w:rPr>
          <w:rFonts w:ascii="Times New Roman" w:hAnsi="Times New Roman" w:cs="Times New Roman"/>
          <w:color w:val="000000"/>
          <w:shd w:val="clear" w:color="auto" w:fill="FFFFFF"/>
        </w:rPr>
        <w:t> includes the ability of individuals, families, and communities to consistently meet their basic needs (including food, housing, utilities, health care, transportation, education, child care, clothing, and paid taxes), and have control over their day-to-day finances. It also includes the ability to make economic choices and feel a sense of security, satisfaction, and personal fulfillment with one’s personal finances and employment pursuits. </w:t>
      </w:r>
      <w:r w:rsidRPr="005D68CD">
        <w:rPr>
          <w:rFonts w:ascii="Times New Roman" w:hAnsi="Times New Roman" w:cs="Times New Roman"/>
          <w:iCs/>
          <w:color w:val="000000"/>
        </w:rPr>
        <w:t>Future financial security</w:t>
      </w:r>
      <w:r w:rsidRPr="005D68CD">
        <w:rPr>
          <w:rFonts w:ascii="Times New Roman" w:hAnsi="Times New Roman" w:cs="Times New Roman"/>
          <w:color w:val="000000"/>
          <w:shd w:val="clear" w:color="auto" w:fill="FFFFFF"/>
        </w:rPr>
        <w:t> includes the ability to absorb financial shocks, meet financial goals, build financial assets, and maintain adequate income throughout the life-span</w:t>
      </w:r>
      <w:r w:rsidR="004C4FE0" w:rsidRPr="005D68CD">
        <w:rPr>
          <w:rFonts w:ascii="Times New Roman" w:hAnsi="Times New Roman" w:cs="Times New Roman"/>
          <w:color w:val="000000"/>
          <w:shd w:val="clear" w:color="auto" w:fill="FFFFFF"/>
        </w:rPr>
        <w:t>,”</w:t>
      </w:r>
      <w:r w:rsidR="00714918" w:rsidRPr="005D68CD">
        <w:rPr>
          <w:rFonts w:ascii="Times New Roman" w:hAnsi="Times New Roman" w:cs="Times New Roman"/>
          <w:iCs/>
          <w:color w:val="000000"/>
        </w:rPr>
        <w:t xml:space="preserve"> (</w:t>
      </w:r>
      <w:r w:rsidR="00714918" w:rsidRPr="005D68CD">
        <w:rPr>
          <w:rStyle w:val="citationstylesgno2wrpf"/>
          <w:rFonts w:ascii="Times New Roman" w:hAnsi="Times New Roman" w:cs="Times New Roman"/>
        </w:rPr>
        <w:t>Council on Social Work Education</w:t>
      </w:r>
      <w:r w:rsidR="00714918" w:rsidRPr="005D68CD">
        <w:rPr>
          <w:rFonts w:ascii="Times New Roman" w:hAnsi="Times New Roman" w:cs="Times New Roman"/>
          <w:iCs/>
          <w:color w:val="000000"/>
        </w:rPr>
        <w:t xml:space="preserve"> [CSWE], 2016, </w:t>
      </w:r>
      <w:proofErr w:type="spellStart"/>
      <w:r w:rsidR="00714918" w:rsidRPr="005D68CD">
        <w:rPr>
          <w:rFonts w:ascii="Times New Roman" w:hAnsi="Times New Roman" w:cs="Times New Roman"/>
          <w:iCs/>
          <w:color w:val="000000"/>
        </w:rPr>
        <w:t>para</w:t>
      </w:r>
      <w:proofErr w:type="spellEnd"/>
      <w:r w:rsidR="00714918" w:rsidRPr="005D68CD">
        <w:rPr>
          <w:rFonts w:ascii="Times New Roman" w:hAnsi="Times New Roman" w:cs="Times New Roman"/>
          <w:iCs/>
          <w:color w:val="000000"/>
        </w:rPr>
        <w:t>.</w:t>
      </w:r>
      <w:r w:rsidR="00314859" w:rsidRPr="005D68CD">
        <w:rPr>
          <w:rFonts w:ascii="Times New Roman" w:hAnsi="Times New Roman" w:cs="Times New Roman"/>
          <w:iCs/>
          <w:color w:val="000000"/>
        </w:rPr>
        <w:t xml:space="preserve"> </w:t>
      </w:r>
      <w:r w:rsidR="00714918" w:rsidRPr="005D68CD">
        <w:rPr>
          <w:rFonts w:ascii="Times New Roman" w:hAnsi="Times New Roman" w:cs="Times New Roman"/>
          <w:iCs/>
          <w:color w:val="000000"/>
        </w:rPr>
        <w:t>1).</w:t>
      </w:r>
      <w:r w:rsidR="00E61475" w:rsidRPr="005D68CD">
        <w:rPr>
          <w:rFonts w:ascii="Times New Roman" w:hAnsi="Times New Roman" w:cs="Times New Roman"/>
          <w:iCs/>
          <w:color w:val="000000"/>
        </w:rPr>
        <w:t xml:space="preserve"> As </w:t>
      </w:r>
      <w:r w:rsidR="00E255CB" w:rsidRPr="005D68CD">
        <w:rPr>
          <w:rFonts w:ascii="Times New Roman" w:hAnsi="Times New Roman" w:cs="Times New Roman"/>
          <w:iCs/>
          <w:color w:val="000000"/>
        </w:rPr>
        <w:t>the above research explains,</w:t>
      </w:r>
      <w:r w:rsidR="00E61475" w:rsidRPr="005D68CD">
        <w:rPr>
          <w:rFonts w:ascii="Times New Roman" w:hAnsi="Times New Roman" w:cs="Times New Roman"/>
          <w:iCs/>
          <w:color w:val="000000"/>
        </w:rPr>
        <w:t xml:space="preserve"> economic wellbeing is feeling</w:t>
      </w:r>
      <w:r w:rsidR="00E255CB" w:rsidRPr="005D68CD">
        <w:rPr>
          <w:rFonts w:ascii="Times New Roman" w:hAnsi="Times New Roman" w:cs="Times New Roman"/>
          <w:iCs/>
          <w:color w:val="000000"/>
        </w:rPr>
        <w:t xml:space="preserve"> secure that</w:t>
      </w:r>
      <w:r w:rsidR="00E61475" w:rsidRPr="005D68CD">
        <w:rPr>
          <w:rFonts w:ascii="Times New Roman" w:hAnsi="Times New Roman" w:cs="Times New Roman"/>
          <w:iCs/>
          <w:color w:val="000000"/>
        </w:rPr>
        <w:t xml:space="preserve"> daily and future needs </w:t>
      </w:r>
      <w:r w:rsidR="00E255CB" w:rsidRPr="005D68CD">
        <w:rPr>
          <w:rFonts w:ascii="Times New Roman" w:hAnsi="Times New Roman" w:cs="Times New Roman"/>
          <w:iCs/>
          <w:color w:val="000000"/>
        </w:rPr>
        <w:t>can be handled with one’s</w:t>
      </w:r>
      <w:r w:rsidR="001A63A4" w:rsidRPr="005D68CD">
        <w:rPr>
          <w:rFonts w:ascii="Times New Roman" w:hAnsi="Times New Roman" w:cs="Times New Roman"/>
          <w:iCs/>
          <w:color w:val="000000"/>
        </w:rPr>
        <w:t xml:space="preserve"> financial</w:t>
      </w:r>
      <w:r w:rsidR="00E61475" w:rsidRPr="005D68CD">
        <w:rPr>
          <w:rFonts w:ascii="Times New Roman" w:hAnsi="Times New Roman" w:cs="Times New Roman"/>
          <w:iCs/>
          <w:color w:val="000000"/>
        </w:rPr>
        <w:t xml:space="preserve"> resources</w:t>
      </w:r>
      <w:r w:rsidR="00E255CB" w:rsidRPr="005D68CD">
        <w:rPr>
          <w:rFonts w:ascii="Times New Roman" w:hAnsi="Times New Roman" w:cs="Times New Roman"/>
          <w:iCs/>
          <w:color w:val="000000"/>
        </w:rPr>
        <w:t xml:space="preserve"> and planning.</w:t>
      </w:r>
      <w:r w:rsidR="00E61475" w:rsidRPr="005D68CD">
        <w:rPr>
          <w:rFonts w:ascii="Times New Roman" w:hAnsi="Times New Roman" w:cs="Times New Roman"/>
          <w:iCs/>
          <w:color w:val="000000"/>
        </w:rPr>
        <w:t xml:space="preserve"> </w:t>
      </w:r>
      <w:r w:rsidR="00E255CB" w:rsidRPr="005D68CD">
        <w:rPr>
          <w:rFonts w:ascii="Times New Roman" w:hAnsi="Times New Roman" w:cs="Times New Roman"/>
          <w:iCs/>
          <w:color w:val="000000"/>
        </w:rPr>
        <w:t xml:space="preserve">This leads to one going about life knowing that whatever </w:t>
      </w:r>
      <w:r w:rsidR="001A63A4" w:rsidRPr="005D68CD">
        <w:rPr>
          <w:rFonts w:ascii="Times New Roman" w:hAnsi="Times New Roman" w:cs="Times New Roman"/>
          <w:iCs/>
          <w:color w:val="000000"/>
        </w:rPr>
        <w:t xml:space="preserve">the </w:t>
      </w:r>
      <w:r w:rsidR="00E255CB" w:rsidRPr="005D68CD">
        <w:rPr>
          <w:rFonts w:ascii="Times New Roman" w:hAnsi="Times New Roman" w:cs="Times New Roman"/>
          <w:iCs/>
          <w:color w:val="000000"/>
        </w:rPr>
        <w:t xml:space="preserve">financial needs </w:t>
      </w:r>
      <w:r w:rsidR="001A63A4" w:rsidRPr="005D68CD">
        <w:rPr>
          <w:rFonts w:ascii="Times New Roman" w:hAnsi="Times New Roman" w:cs="Times New Roman"/>
          <w:iCs/>
          <w:color w:val="000000"/>
        </w:rPr>
        <w:t xml:space="preserve">that may </w:t>
      </w:r>
      <w:proofErr w:type="gramStart"/>
      <w:r w:rsidR="001A63A4" w:rsidRPr="005D68CD">
        <w:rPr>
          <w:rFonts w:ascii="Times New Roman" w:hAnsi="Times New Roman" w:cs="Times New Roman"/>
          <w:iCs/>
          <w:color w:val="000000"/>
        </w:rPr>
        <w:t>come,</w:t>
      </w:r>
      <w:proofErr w:type="gramEnd"/>
      <w:r w:rsidR="00E255CB" w:rsidRPr="005D68CD">
        <w:rPr>
          <w:rFonts w:ascii="Times New Roman" w:hAnsi="Times New Roman" w:cs="Times New Roman"/>
          <w:iCs/>
          <w:color w:val="000000"/>
        </w:rPr>
        <w:t xml:space="preserve"> they can be handled without a problem.</w:t>
      </w:r>
    </w:p>
    <w:p w:rsidR="00E61475" w:rsidRPr="005D68CD" w:rsidRDefault="000E4AD5">
      <w:pPr>
        <w:rPr>
          <w:rFonts w:ascii="Times New Roman" w:hAnsi="Times New Roman" w:cs="Times New Roman"/>
          <w:iCs/>
          <w:color w:val="000000"/>
        </w:rPr>
      </w:pPr>
      <w:r w:rsidRPr="005D68CD">
        <w:rPr>
          <w:rFonts w:ascii="Times New Roman" w:hAnsi="Times New Roman" w:cs="Times New Roman"/>
          <w:iCs/>
          <w:color w:val="000000"/>
        </w:rPr>
        <w:t xml:space="preserve">According to </w:t>
      </w:r>
      <w:proofErr w:type="spellStart"/>
      <w:r w:rsidRPr="005D68CD">
        <w:rPr>
          <w:rFonts w:ascii="Times New Roman" w:hAnsi="Times New Roman" w:cs="Times New Roman"/>
          <w:iCs/>
          <w:color w:val="000000"/>
        </w:rPr>
        <w:t>Mannion</w:t>
      </w:r>
      <w:proofErr w:type="spellEnd"/>
      <w:r w:rsidRPr="005D68CD">
        <w:rPr>
          <w:rFonts w:ascii="Times New Roman" w:hAnsi="Times New Roman" w:cs="Times New Roman"/>
          <w:iCs/>
          <w:color w:val="000000"/>
        </w:rPr>
        <w:t>, 2023, s</w:t>
      </w:r>
      <w:r w:rsidR="00DA2809" w:rsidRPr="005D68CD">
        <w:rPr>
          <w:rFonts w:ascii="Times New Roman" w:hAnsi="Times New Roman" w:cs="Times New Roman"/>
          <w:iCs/>
          <w:color w:val="000000"/>
        </w:rPr>
        <w:t>tudies have shown that couples who have similar spending habits, savings goals, and attitudes towards money are more likely to have a successful long-term relationship. By understanding each other's financial habits and priorities, couples can work together to achieve their goals and avoid financial conflicts.</w:t>
      </w:r>
      <w:r w:rsidRPr="005D68CD">
        <w:rPr>
          <w:rFonts w:ascii="Times New Roman" w:hAnsi="Times New Roman" w:cs="Times New Roman"/>
          <w:iCs/>
          <w:color w:val="000000"/>
        </w:rPr>
        <w:t xml:space="preserve"> He concludes by saying financial compatibility is all about understanding each other's spending habits, debt, savings goals, financial priorities, and attitudes towards money. These are important facto</w:t>
      </w:r>
      <w:r w:rsidR="00E61475" w:rsidRPr="005D68CD">
        <w:rPr>
          <w:rFonts w:ascii="Times New Roman" w:hAnsi="Times New Roman" w:cs="Times New Roman"/>
          <w:iCs/>
          <w:color w:val="000000"/>
        </w:rPr>
        <w:t>rs because they directly affect a</w:t>
      </w:r>
      <w:r w:rsidRPr="005D68CD">
        <w:rPr>
          <w:rFonts w:ascii="Times New Roman" w:hAnsi="Times New Roman" w:cs="Times New Roman"/>
          <w:iCs/>
          <w:color w:val="000000"/>
        </w:rPr>
        <w:t xml:space="preserve"> future together, and they can cause significant stress if they're not aligned. </w:t>
      </w:r>
      <w:r w:rsidR="00E61475" w:rsidRPr="005D68CD">
        <w:rPr>
          <w:rFonts w:ascii="Times New Roman" w:hAnsi="Times New Roman" w:cs="Times New Roman"/>
          <w:iCs/>
          <w:color w:val="000000"/>
        </w:rPr>
        <w:t xml:space="preserve">This view by </w:t>
      </w:r>
      <w:proofErr w:type="spellStart"/>
      <w:r w:rsidR="00E61475" w:rsidRPr="005D68CD">
        <w:rPr>
          <w:rFonts w:ascii="Times New Roman" w:hAnsi="Times New Roman" w:cs="Times New Roman"/>
          <w:iCs/>
          <w:color w:val="000000"/>
        </w:rPr>
        <w:t>Mannion</w:t>
      </w:r>
      <w:proofErr w:type="spellEnd"/>
      <w:r w:rsidR="008253A9" w:rsidRPr="005D68CD">
        <w:rPr>
          <w:rFonts w:ascii="Times New Roman" w:hAnsi="Times New Roman" w:cs="Times New Roman"/>
          <w:iCs/>
          <w:color w:val="000000"/>
        </w:rPr>
        <w:t>, 2023,</w:t>
      </w:r>
      <w:r w:rsidR="00E61475" w:rsidRPr="005D68CD">
        <w:rPr>
          <w:rFonts w:ascii="Times New Roman" w:hAnsi="Times New Roman" w:cs="Times New Roman"/>
          <w:iCs/>
          <w:color w:val="000000"/>
        </w:rPr>
        <w:t xml:space="preserve"> clearly explains </w:t>
      </w:r>
      <w:r w:rsidR="001A63A4" w:rsidRPr="005D68CD">
        <w:rPr>
          <w:rFonts w:ascii="Times New Roman" w:hAnsi="Times New Roman" w:cs="Times New Roman"/>
          <w:iCs/>
          <w:color w:val="000000"/>
        </w:rPr>
        <w:t xml:space="preserve">economic wellbeing can affect relationships in that, for people choosing to live or work together, they have to ensure their economic wellbeing will be assured </w:t>
      </w:r>
      <w:r w:rsidR="008253A9" w:rsidRPr="005D68CD">
        <w:rPr>
          <w:rFonts w:ascii="Times New Roman" w:hAnsi="Times New Roman" w:cs="Times New Roman"/>
          <w:iCs/>
          <w:color w:val="000000"/>
        </w:rPr>
        <w:t xml:space="preserve">by </w:t>
      </w:r>
      <w:r w:rsidR="001A63A4" w:rsidRPr="005D68CD">
        <w:rPr>
          <w:rFonts w:ascii="Times New Roman" w:hAnsi="Times New Roman" w:cs="Times New Roman"/>
          <w:iCs/>
          <w:color w:val="000000"/>
        </w:rPr>
        <w:t>the</w:t>
      </w:r>
      <w:r w:rsidR="008253A9" w:rsidRPr="005D68CD">
        <w:rPr>
          <w:rFonts w:ascii="Times New Roman" w:hAnsi="Times New Roman" w:cs="Times New Roman"/>
          <w:iCs/>
          <w:color w:val="000000"/>
        </w:rPr>
        <w:t>ir partner</w:t>
      </w:r>
      <w:r w:rsidR="001A63A4" w:rsidRPr="005D68CD">
        <w:rPr>
          <w:rFonts w:ascii="Times New Roman" w:hAnsi="Times New Roman" w:cs="Times New Roman"/>
          <w:iCs/>
          <w:color w:val="000000"/>
        </w:rPr>
        <w:t xml:space="preserve">. Should their economic wellbeing be threatened by their partner’s misconduct it could lead to conflict which eventually can lead to ending the </w:t>
      </w:r>
      <w:r w:rsidR="008253A9" w:rsidRPr="005D68CD">
        <w:rPr>
          <w:rFonts w:ascii="Times New Roman" w:hAnsi="Times New Roman" w:cs="Times New Roman"/>
          <w:iCs/>
          <w:color w:val="000000"/>
        </w:rPr>
        <w:t xml:space="preserve">existing </w:t>
      </w:r>
      <w:proofErr w:type="gramStart"/>
      <w:r w:rsidR="001A63A4" w:rsidRPr="005D68CD">
        <w:rPr>
          <w:rFonts w:ascii="Times New Roman" w:hAnsi="Times New Roman" w:cs="Times New Roman"/>
          <w:iCs/>
          <w:color w:val="000000"/>
        </w:rPr>
        <w:t>relationship</w:t>
      </w:r>
      <w:r w:rsidR="008253A9" w:rsidRPr="005D68CD">
        <w:rPr>
          <w:rFonts w:ascii="Times New Roman" w:hAnsi="Times New Roman" w:cs="Times New Roman"/>
          <w:iCs/>
          <w:color w:val="000000"/>
        </w:rPr>
        <w:t>.</w:t>
      </w:r>
      <w:proofErr w:type="gramEnd"/>
      <w:r w:rsidR="008253A9" w:rsidRPr="005D68CD">
        <w:rPr>
          <w:rFonts w:ascii="Times New Roman" w:hAnsi="Times New Roman" w:cs="Times New Roman"/>
          <w:iCs/>
          <w:color w:val="000000"/>
        </w:rPr>
        <w:t xml:space="preserve"> This therefore proves that economic wellbeing does affect relationships.</w:t>
      </w:r>
    </w:p>
    <w:p w:rsidR="00FB7232" w:rsidRDefault="00FB7232" w:rsidP="003D7AA5">
      <w:pPr>
        <w:shd w:val="clear" w:color="auto" w:fill="FFFFFF"/>
        <w:spacing w:before="100" w:beforeAutospacing="1" w:after="100" w:afterAutospacing="1" w:line="240" w:lineRule="auto"/>
        <w:rPr>
          <w:rFonts w:ascii="Times New Roman" w:hAnsi="Times New Roman" w:cs="Times New Roman"/>
          <w:b/>
        </w:rPr>
      </w:pPr>
    </w:p>
    <w:p w:rsidR="003D7AA5" w:rsidRPr="005D68CD" w:rsidRDefault="003D7AA5" w:rsidP="003D7AA5">
      <w:pPr>
        <w:shd w:val="clear" w:color="auto" w:fill="FFFFFF"/>
        <w:spacing w:before="100" w:beforeAutospacing="1" w:after="100" w:afterAutospacing="1" w:line="240" w:lineRule="auto"/>
        <w:rPr>
          <w:rFonts w:ascii="Times New Roman" w:hAnsi="Times New Roman" w:cs="Times New Roman"/>
          <w:b/>
        </w:rPr>
      </w:pPr>
      <w:r w:rsidRPr="005D68CD">
        <w:rPr>
          <w:rFonts w:ascii="Times New Roman" w:hAnsi="Times New Roman" w:cs="Times New Roman"/>
          <w:b/>
        </w:rPr>
        <w:lastRenderedPageBreak/>
        <w:t xml:space="preserve">Social </w:t>
      </w:r>
      <w:r w:rsidR="008B62D8" w:rsidRPr="005D68CD">
        <w:rPr>
          <w:rFonts w:ascii="Times New Roman" w:hAnsi="Times New Roman" w:cs="Times New Roman"/>
          <w:b/>
        </w:rPr>
        <w:t>Wellbeing</w:t>
      </w:r>
    </w:p>
    <w:p w:rsidR="003D7AA5" w:rsidRPr="005D68CD" w:rsidRDefault="003D7AA5">
      <w:pPr>
        <w:rPr>
          <w:rFonts w:ascii="Times New Roman" w:hAnsi="Times New Roman" w:cs="Times New Roman"/>
          <w:iCs/>
          <w:color w:val="000000"/>
        </w:rPr>
      </w:pPr>
      <w:r w:rsidRPr="005D68CD">
        <w:rPr>
          <w:rFonts w:ascii="Times New Roman" w:hAnsi="Times New Roman" w:cs="Times New Roman"/>
          <w:iCs/>
          <w:color w:val="000000"/>
        </w:rPr>
        <w:t>“Social well-being can be defined as the sharing, developing, and sustaining of meaningful relationships with others. This allows you to feel authentic and valued, and provides a sense of connectedness and belonging,” (Sinclair, 2020, para.3)</w:t>
      </w:r>
      <w:r w:rsidR="00CF086B" w:rsidRPr="005D68CD">
        <w:rPr>
          <w:rFonts w:ascii="Times New Roman" w:hAnsi="Times New Roman" w:cs="Times New Roman"/>
          <w:iCs/>
          <w:color w:val="000000"/>
        </w:rPr>
        <w:t xml:space="preserve">. Social wellbeing therefore means being able to mingle with others </w:t>
      </w:r>
      <w:r w:rsidR="00AE74D1" w:rsidRPr="005D68CD">
        <w:rPr>
          <w:rFonts w:ascii="Times New Roman" w:hAnsi="Times New Roman" w:cs="Times New Roman"/>
          <w:iCs/>
          <w:color w:val="000000"/>
        </w:rPr>
        <w:t>and reaping the benefits of the connection made.</w:t>
      </w:r>
    </w:p>
    <w:p w:rsidR="002B06D1" w:rsidRPr="005D68CD" w:rsidRDefault="00AE74D1" w:rsidP="00AE74D1">
      <w:pPr>
        <w:rPr>
          <w:rFonts w:ascii="Times New Roman" w:eastAsia="Times New Roman" w:hAnsi="Times New Roman" w:cs="Times New Roman"/>
          <w:iCs/>
        </w:rPr>
      </w:pPr>
      <w:r w:rsidRPr="005D68CD">
        <w:rPr>
          <w:rFonts w:ascii="Times New Roman" w:eastAsia="Times New Roman" w:hAnsi="Times New Roman" w:cs="Times New Roman"/>
          <w:iCs/>
        </w:rPr>
        <w:t>According to British Columbia Ministry of health and Addictions (</w:t>
      </w:r>
      <w:proofErr w:type="spellStart"/>
      <w:r w:rsidRPr="005D68CD">
        <w:rPr>
          <w:rFonts w:ascii="Times New Roman" w:eastAsia="Times New Roman" w:hAnsi="Times New Roman" w:cs="Times New Roman"/>
          <w:iCs/>
        </w:rPr>
        <w:t>n.d</w:t>
      </w:r>
      <w:proofErr w:type="spellEnd"/>
      <w:r w:rsidRPr="005D68CD">
        <w:rPr>
          <w:rFonts w:ascii="Times New Roman" w:eastAsia="Times New Roman" w:hAnsi="Times New Roman" w:cs="Times New Roman"/>
          <w:iCs/>
        </w:rPr>
        <w:t xml:space="preserve">.), healthy social wellbeing can directly impact things like your stress hormones, blood pressure, and heart rate. It can also provide benefits years down the road, reducing the risk of health conditions like dementia. Building social wellbeing is an </w:t>
      </w:r>
      <w:r w:rsidR="002B06D1" w:rsidRPr="005D68CD">
        <w:rPr>
          <w:rFonts w:ascii="Times New Roman" w:eastAsia="Times New Roman" w:hAnsi="Times New Roman" w:cs="Times New Roman"/>
          <w:iCs/>
        </w:rPr>
        <w:t>important way to strengthen</w:t>
      </w:r>
      <w:r w:rsidRPr="005D68CD">
        <w:rPr>
          <w:rFonts w:ascii="Times New Roman" w:eastAsia="Times New Roman" w:hAnsi="Times New Roman" w:cs="Times New Roman"/>
          <w:iCs/>
        </w:rPr>
        <w:t xml:space="preserve"> emotional wellbeing. It can</w:t>
      </w:r>
      <w:r w:rsidR="002B06D1" w:rsidRPr="005D68CD">
        <w:rPr>
          <w:rFonts w:ascii="Times New Roman" w:eastAsia="Times New Roman" w:hAnsi="Times New Roman" w:cs="Times New Roman"/>
          <w:iCs/>
        </w:rPr>
        <w:t xml:space="preserve"> increase happiness and give</w:t>
      </w:r>
      <w:r w:rsidRPr="005D68CD">
        <w:rPr>
          <w:rFonts w:ascii="Times New Roman" w:eastAsia="Times New Roman" w:hAnsi="Times New Roman" w:cs="Times New Roman"/>
          <w:iCs/>
        </w:rPr>
        <w:t xml:space="preserve"> a sense of purpose and</w:t>
      </w:r>
      <w:r w:rsidR="002B06D1" w:rsidRPr="005D68CD">
        <w:rPr>
          <w:rFonts w:ascii="Times New Roman" w:eastAsia="Times New Roman" w:hAnsi="Times New Roman" w:cs="Times New Roman"/>
          <w:iCs/>
        </w:rPr>
        <w:t xml:space="preserve"> belonging. This can add to one’s</w:t>
      </w:r>
      <w:r w:rsidRPr="005D68CD">
        <w:rPr>
          <w:rFonts w:ascii="Times New Roman" w:eastAsia="Times New Roman" w:hAnsi="Times New Roman" w:cs="Times New Roman"/>
          <w:iCs/>
        </w:rPr>
        <w:t xml:space="preserve"> resilience. </w:t>
      </w:r>
      <w:r w:rsidR="002B06D1" w:rsidRPr="005D68CD">
        <w:rPr>
          <w:rFonts w:ascii="Times New Roman" w:eastAsia="Times New Roman" w:hAnsi="Times New Roman" w:cs="Times New Roman"/>
          <w:iCs/>
        </w:rPr>
        <w:t>People</w:t>
      </w:r>
      <w:r w:rsidRPr="005D68CD">
        <w:rPr>
          <w:rFonts w:ascii="Times New Roman" w:eastAsia="Times New Roman" w:hAnsi="Times New Roman" w:cs="Times New Roman"/>
          <w:iCs/>
        </w:rPr>
        <w:t xml:space="preserve"> </w:t>
      </w:r>
      <w:r w:rsidR="002B06D1" w:rsidRPr="005D68CD">
        <w:rPr>
          <w:rFonts w:ascii="Times New Roman" w:eastAsia="Times New Roman" w:hAnsi="Times New Roman" w:cs="Times New Roman"/>
          <w:iCs/>
        </w:rPr>
        <w:t>have</w:t>
      </w:r>
      <w:r w:rsidRPr="005D68CD">
        <w:rPr>
          <w:rFonts w:ascii="Times New Roman" w:eastAsia="Times New Roman" w:hAnsi="Times New Roman" w:cs="Times New Roman"/>
          <w:iCs/>
        </w:rPr>
        <w:t xml:space="preserve"> a story. And this can affect how </w:t>
      </w:r>
      <w:r w:rsidR="002B06D1" w:rsidRPr="005D68CD">
        <w:rPr>
          <w:rFonts w:ascii="Times New Roman" w:eastAsia="Times New Roman" w:hAnsi="Times New Roman" w:cs="Times New Roman"/>
          <w:iCs/>
        </w:rPr>
        <w:t>they</w:t>
      </w:r>
      <w:r w:rsidRPr="005D68CD">
        <w:rPr>
          <w:rFonts w:ascii="Times New Roman" w:eastAsia="Times New Roman" w:hAnsi="Times New Roman" w:cs="Times New Roman"/>
          <w:iCs/>
        </w:rPr>
        <w:t xml:space="preserve"> connect with others. If </w:t>
      </w:r>
      <w:r w:rsidR="002B06D1" w:rsidRPr="005D68CD">
        <w:rPr>
          <w:rFonts w:ascii="Times New Roman" w:eastAsia="Times New Roman" w:hAnsi="Times New Roman" w:cs="Times New Roman"/>
          <w:iCs/>
        </w:rPr>
        <w:t xml:space="preserve">they have </w:t>
      </w:r>
      <w:r w:rsidRPr="005D68CD">
        <w:rPr>
          <w:rFonts w:ascii="Times New Roman" w:eastAsia="Times New Roman" w:hAnsi="Times New Roman" w:cs="Times New Roman"/>
          <w:iCs/>
        </w:rPr>
        <w:t xml:space="preserve">had challenging </w:t>
      </w:r>
      <w:r w:rsidR="002B06D1" w:rsidRPr="005D68CD">
        <w:rPr>
          <w:rFonts w:ascii="Times New Roman" w:eastAsia="Times New Roman" w:hAnsi="Times New Roman" w:cs="Times New Roman"/>
          <w:iCs/>
        </w:rPr>
        <w:t>or traumatic experiences in the</w:t>
      </w:r>
      <w:r w:rsidRPr="005D68CD">
        <w:rPr>
          <w:rFonts w:ascii="Times New Roman" w:eastAsia="Times New Roman" w:hAnsi="Times New Roman" w:cs="Times New Roman"/>
          <w:iCs/>
        </w:rPr>
        <w:t xml:space="preserve"> past, connection may feel diff</w:t>
      </w:r>
      <w:r w:rsidR="002B06D1" w:rsidRPr="005D68CD">
        <w:rPr>
          <w:rFonts w:ascii="Times New Roman" w:eastAsia="Times New Roman" w:hAnsi="Times New Roman" w:cs="Times New Roman"/>
          <w:iCs/>
        </w:rPr>
        <w:t>icult</w:t>
      </w:r>
      <w:r w:rsidRPr="005D68CD">
        <w:rPr>
          <w:rFonts w:ascii="Times New Roman" w:eastAsia="Times New Roman" w:hAnsi="Times New Roman" w:cs="Times New Roman"/>
          <w:iCs/>
        </w:rPr>
        <w:t xml:space="preserve">. Forms of connection are always changing, and there is support available that can help </w:t>
      </w:r>
      <w:r w:rsidR="002B06D1" w:rsidRPr="005D68CD">
        <w:rPr>
          <w:rFonts w:ascii="Times New Roman" w:eastAsia="Times New Roman" w:hAnsi="Times New Roman" w:cs="Times New Roman"/>
          <w:iCs/>
        </w:rPr>
        <w:t>one</w:t>
      </w:r>
      <w:r w:rsidRPr="005D68CD">
        <w:rPr>
          <w:rFonts w:ascii="Times New Roman" w:eastAsia="Times New Roman" w:hAnsi="Times New Roman" w:cs="Times New Roman"/>
          <w:iCs/>
        </w:rPr>
        <w:t xml:space="preserve"> feel trusting and safe when connecting with others. Building communication skills, active listening, empathy, and kindness can contribute to positive relationships. These are all social skills that anyone can learn and work on in any time of your life.</w:t>
      </w:r>
      <w:r w:rsidR="002B06D1" w:rsidRPr="005D68CD">
        <w:rPr>
          <w:rFonts w:ascii="Times New Roman" w:eastAsia="Times New Roman" w:hAnsi="Times New Roman" w:cs="Times New Roman"/>
          <w:iCs/>
        </w:rPr>
        <w:t xml:space="preserve"> </w:t>
      </w:r>
      <w:r w:rsidRPr="005D68CD">
        <w:rPr>
          <w:rFonts w:ascii="Times New Roman" w:eastAsia="Times New Roman" w:hAnsi="Times New Roman" w:cs="Times New Roman"/>
          <w:iCs/>
        </w:rPr>
        <w:t>Sometimes, it may feel hard to maintain soc</w:t>
      </w:r>
      <w:r w:rsidR="002B06D1" w:rsidRPr="005D68CD">
        <w:rPr>
          <w:rFonts w:ascii="Times New Roman" w:eastAsia="Times New Roman" w:hAnsi="Times New Roman" w:cs="Times New Roman"/>
          <w:iCs/>
        </w:rPr>
        <w:t>ial connections, or work on</w:t>
      </w:r>
      <w:r w:rsidRPr="005D68CD">
        <w:rPr>
          <w:rFonts w:ascii="Times New Roman" w:eastAsia="Times New Roman" w:hAnsi="Times New Roman" w:cs="Times New Roman"/>
          <w:iCs/>
        </w:rPr>
        <w:t xml:space="preserve"> social skills. Th</w:t>
      </w:r>
      <w:r w:rsidR="002B06D1" w:rsidRPr="005D68CD">
        <w:rPr>
          <w:rFonts w:ascii="Times New Roman" w:eastAsia="Times New Roman" w:hAnsi="Times New Roman" w:cs="Times New Roman"/>
          <w:iCs/>
        </w:rPr>
        <w:t>is can be especially true if one already feel stress in their</w:t>
      </w:r>
      <w:r w:rsidRPr="005D68CD">
        <w:rPr>
          <w:rFonts w:ascii="Times New Roman" w:eastAsia="Times New Roman" w:hAnsi="Times New Roman" w:cs="Times New Roman"/>
          <w:iCs/>
        </w:rPr>
        <w:t xml:space="preserve"> life. There is no one-size-fits-all solution to developing social we</w:t>
      </w:r>
      <w:r w:rsidR="002B06D1" w:rsidRPr="005D68CD">
        <w:rPr>
          <w:rFonts w:ascii="Times New Roman" w:eastAsia="Times New Roman" w:hAnsi="Times New Roman" w:cs="Times New Roman"/>
          <w:iCs/>
        </w:rPr>
        <w:t>llbeing. It’s important that one</w:t>
      </w:r>
      <w:r w:rsidRPr="005D68CD">
        <w:rPr>
          <w:rFonts w:ascii="Times New Roman" w:eastAsia="Times New Roman" w:hAnsi="Times New Roman" w:cs="Times New Roman"/>
          <w:iCs/>
        </w:rPr>
        <w:t xml:space="preserve"> ta</w:t>
      </w:r>
      <w:r w:rsidR="002B06D1" w:rsidRPr="005D68CD">
        <w:rPr>
          <w:rFonts w:ascii="Times New Roman" w:eastAsia="Times New Roman" w:hAnsi="Times New Roman" w:cs="Times New Roman"/>
          <w:iCs/>
        </w:rPr>
        <w:t>ke steps that make sense for them</w:t>
      </w:r>
      <w:r w:rsidRPr="005D68CD">
        <w:rPr>
          <w:rFonts w:ascii="Times New Roman" w:eastAsia="Times New Roman" w:hAnsi="Times New Roman" w:cs="Times New Roman"/>
          <w:iCs/>
        </w:rPr>
        <w:t xml:space="preserve">. </w:t>
      </w:r>
    </w:p>
    <w:p w:rsidR="006A7B2E" w:rsidRPr="009F06DA" w:rsidRDefault="00AE74D1" w:rsidP="006A7B2E">
      <w:pPr>
        <w:rPr>
          <w:rFonts w:ascii="Times New Roman" w:eastAsia="Times New Roman" w:hAnsi="Times New Roman" w:cs="Times New Roman"/>
          <w:iCs/>
        </w:rPr>
      </w:pPr>
      <w:r w:rsidRPr="005D68CD">
        <w:rPr>
          <w:rFonts w:ascii="Times New Roman" w:eastAsia="Times New Roman" w:hAnsi="Times New Roman" w:cs="Times New Roman"/>
          <w:iCs/>
        </w:rPr>
        <w:t>From this research we can infer that social wellbeing can impact the way you interact with people. If there are past negative experiences</w:t>
      </w:r>
      <w:r w:rsidR="002B06D1" w:rsidRPr="005D68CD">
        <w:rPr>
          <w:rFonts w:ascii="Times New Roman" w:eastAsia="Times New Roman" w:hAnsi="Times New Roman" w:cs="Times New Roman"/>
          <w:iCs/>
        </w:rPr>
        <w:t>, they can cause shying away from relationships. There is however help that can be given to those that suffer from negative experiences to help them boost their social wellbeing. This will in turn help them to form relationships which will be of benefit to them and boost their overall wellbeing</w:t>
      </w:r>
    </w:p>
    <w:p w:rsidR="003E06AA" w:rsidRPr="005D68CD" w:rsidRDefault="0059532B">
      <w:pPr>
        <w:rPr>
          <w:rFonts w:ascii="Times New Roman" w:hAnsi="Times New Roman" w:cs="Times New Roman"/>
          <w:b/>
          <w:iCs/>
          <w:color w:val="000000"/>
        </w:rPr>
      </w:pPr>
      <w:r w:rsidRPr="005D68CD">
        <w:rPr>
          <w:rFonts w:ascii="Times New Roman" w:hAnsi="Times New Roman" w:cs="Times New Roman"/>
          <w:b/>
          <w:iCs/>
          <w:color w:val="000000"/>
        </w:rPr>
        <w:t>Emotional Wellbeing</w:t>
      </w:r>
    </w:p>
    <w:p w:rsidR="00134EC2" w:rsidRPr="005D68CD" w:rsidRDefault="009B1A39" w:rsidP="001C67BA">
      <w:pPr>
        <w:pStyle w:val="NormalWeb"/>
        <w:shd w:val="clear" w:color="auto" w:fill="FFFFFF"/>
        <w:rPr>
          <w:rFonts w:eastAsiaTheme="minorHAnsi"/>
          <w:iCs/>
          <w:color w:val="000000"/>
          <w:sz w:val="22"/>
          <w:szCs w:val="22"/>
        </w:rPr>
      </w:pPr>
      <w:proofErr w:type="spellStart"/>
      <w:r w:rsidRPr="005D68CD">
        <w:rPr>
          <w:rFonts w:eastAsiaTheme="minorHAnsi"/>
          <w:iCs/>
          <w:color w:val="000000"/>
          <w:sz w:val="22"/>
          <w:szCs w:val="22"/>
        </w:rPr>
        <w:t>Melkonian</w:t>
      </w:r>
      <w:proofErr w:type="spellEnd"/>
      <w:r w:rsidRPr="005D68CD">
        <w:rPr>
          <w:rFonts w:eastAsiaTheme="minorHAnsi"/>
          <w:iCs/>
          <w:color w:val="000000"/>
          <w:sz w:val="22"/>
          <w:szCs w:val="22"/>
        </w:rPr>
        <w:t xml:space="preserve">, 2018, </w:t>
      </w:r>
      <w:r w:rsidR="00134EC2" w:rsidRPr="005D68CD">
        <w:rPr>
          <w:rFonts w:eastAsiaTheme="minorHAnsi"/>
          <w:iCs/>
          <w:color w:val="000000"/>
          <w:sz w:val="22"/>
          <w:szCs w:val="22"/>
        </w:rPr>
        <w:t>defines Emotional</w:t>
      </w:r>
      <w:r w:rsidRPr="005D68CD">
        <w:rPr>
          <w:rFonts w:eastAsiaTheme="minorHAnsi"/>
          <w:iCs/>
          <w:color w:val="000000"/>
          <w:sz w:val="22"/>
          <w:szCs w:val="22"/>
        </w:rPr>
        <w:t xml:space="preserve"> well-being </w:t>
      </w:r>
      <w:r w:rsidR="00134EC2" w:rsidRPr="005D68CD">
        <w:rPr>
          <w:rFonts w:eastAsiaTheme="minorHAnsi"/>
          <w:iCs/>
          <w:color w:val="000000"/>
          <w:sz w:val="22"/>
          <w:szCs w:val="22"/>
        </w:rPr>
        <w:t>as</w:t>
      </w:r>
      <w:r w:rsidRPr="005D68CD">
        <w:rPr>
          <w:rFonts w:eastAsiaTheme="minorHAnsi"/>
          <w:iCs/>
          <w:color w:val="000000"/>
          <w:sz w:val="22"/>
          <w:szCs w:val="22"/>
        </w:rPr>
        <w:t xml:space="preserve"> the ability to produce positive emotions, moods, thoughts, and feelings, and adapt when confronted with adversity and stressful situations.</w:t>
      </w:r>
      <w:r w:rsidR="00134EC2" w:rsidRPr="005D68CD">
        <w:rPr>
          <w:rFonts w:eastAsiaTheme="minorHAnsi"/>
          <w:iCs/>
          <w:color w:val="000000"/>
          <w:sz w:val="22"/>
          <w:szCs w:val="22"/>
        </w:rPr>
        <w:t xml:space="preserve"> She also adds that emotional well-being allows one</w:t>
      </w:r>
      <w:r w:rsidRPr="005D68CD">
        <w:rPr>
          <w:rFonts w:eastAsiaTheme="minorHAnsi"/>
          <w:iCs/>
          <w:color w:val="000000"/>
          <w:sz w:val="22"/>
          <w:szCs w:val="22"/>
        </w:rPr>
        <w:t xml:space="preserve"> to focus on the positive, and manage the ne</w:t>
      </w:r>
      <w:r w:rsidR="00134EC2" w:rsidRPr="005D68CD">
        <w:rPr>
          <w:rFonts w:eastAsiaTheme="minorHAnsi"/>
          <w:iCs/>
          <w:color w:val="000000"/>
          <w:sz w:val="22"/>
          <w:szCs w:val="22"/>
        </w:rPr>
        <w:t>gative emotions and feelings one</w:t>
      </w:r>
      <w:r w:rsidRPr="005D68CD">
        <w:rPr>
          <w:rFonts w:eastAsiaTheme="minorHAnsi"/>
          <w:iCs/>
          <w:color w:val="000000"/>
          <w:sz w:val="22"/>
          <w:szCs w:val="22"/>
        </w:rPr>
        <w:t xml:space="preserve"> may have in a given situation.</w:t>
      </w:r>
      <w:r w:rsidR="00134EC2" w:rsidRPr="005D68CD">
        <w:rPr>
          <w:rFonts w:eastAsiaTheme="minorHAnsi"/>
          <w:iCs/>
          <w:color w:val="000000"/>
          <w:sz w:val="22"/>
          <w:szCs w:val="22"/>
        </w:rPr>
        <w:t xml:space="preserve"> This can help </w:t>
      </w:r>
      <w:r w:rsidRPr="005D68CD">
        <w:rPr>
          <w:rFonts w:eastAsiaTheme="minorHAnsi"/>
          <w:iCs/>
          <w:color w:val="000000"/>
          <w:sz w:val="22"/>
          <w:szCs w:val="22"/>
        </w:rPr>
        <w:t>forge stronger rel</w:t>
      </w:r>
      <w:r w:rsidR="00134EC2" w:rsidRPr="005D68CD">
        <w:rPr>
          <w:rFonts w:eastAsiaTheme="minorHAnsi"/>
          <w:iCs/>
          <w:color w:val="000000"/>
          <w:sz w:val="22"/>
          <w:szCs w:val="22"/>
        </w:rPr>
        <w:t>ationships</w:t>
      </w:r>
      <w:r w:rsidRPr="005D68CD">
        <w:rPr>
          <w:rFonts w:eastAsiaTheme="minorHAnsi"/>
          <w:iCs/>
          <w:color w:val="000000"/>
          <w:sz w:val="22"/>
          <w:szCs w:val="22"/>
        </w:rPr>
        <w:t xml:space="preserve">. </w:t>
      </w:r>
    </w:p>
    <w:p w:rsidR="001C67BA" w:rsidRPr="005D68CD" w:rsidRDefault="00134EC2" w:rsidP="001C67BA">
      <w:pPr>
        <w:pStyle w:val="NormalWeb"/>
        <w:shd w:val="clear" w:color="auto" w:fill="FFFFFF"/>
        <w:rPr>
          <w:rFonts w:eastAsiaTheme="minorHAnsi"/>
          <w:iCs/>
          <w:color w:val="000000"/>
          <w:sz w:val="22"/>
          <w:szCs w:val="22"/>
        </w:rPr>
      </w:pPr>
      <w:r w:rsidRPr="005D68CD">
        <w:rPr>
          <w:rFonts w:eastAsiaTheme="minorHAnsi"/>
          <w:iCs/>
          <w:color w:val="000000"/>
          <w:sz w:val="22"/>
          <w:szCs w:val="22"/>
        </w:rPr>
        <w:t>Sinclair, 2020, adds that t</w:t>
      </w:r>
      <w:r w:rsidR="001C67BA" w:rsidRPr="005D68CD">
        <w:rPr>
          <w:rFonts w:eastAsiaTheme="minorHAnsi"/>
          <w:iCs/>
          <w:color w:val="000000"/>
          <w:sz w:val="22"/>
          <w:szCs w:val="22"/>
        </w:rPr>
        <w:t xml:space="preserve">aking time to engage with activities that generate positive emotion in you is as important as managing negative emotions. For example, research has pointed again and again to the power of gratitude for generating positive feelings. Make a practice of taking a pause every day to be grateful for three specific things. Happiness researcher Shawn </w:t>
      </w:r>
      <w:proofErr w:type="spellStart"/>
      <w:r w:rsidR="001C67BA" w:rsidRPr="005D68CD">
        <w:rPr>
          <w:rFonts w:eastAsiaTheme="minorHAnsi"/>
          <w:iCs/>
          <w:color w:val="000000"/>
          <w:sz w:val="22"/>
          <w:szCs w:val="22"/>
        </w:rPr>
        <w:t>Achor</w:t>
      </w:r>
      <w:proofErr w:type="spellEnd"/>
      <w:r w:rsidR="001C67BA" w:rsidRPr="005D68CD">
        <w:rPr>
          <w:rFonts w:eastAsiaTheme="minorHAnsi"/>
          <w:iCs/>
          <w:color w:val="000000"/>
          <w:sz w:val="22"/>
          <w:szCs w:val="22"/>
        </w:rPr>
        <w:t xml:space="preserve"> suggests they be three new things, every day, to prime your brain to be always looking for something new and positive.</w:t>
      </w:r>
    </w:p>
    <w:p w:rsidR="00134EC2" w:rsidRPr="005D68CD" w:rsidRDefault="00134EC2" w:rsidP="001C67BA">
      <w:pPr>
        <w:pStyle w:val="NormalWeb"/>
        <w:shd w:val="clear" w:color="auto" w:fill="FFFFFF"/>
        <w:rPr>
          <w:rFonts w:eastAsiaTheme="minorHAnsi"/>
          <w:iCs/>
          <w:color w:val="000000"/>
          <w:sz w:val="22"/>
          <w:szCs w:val="22"/>
        </w:rPr>
      </w:pPr>
      <w:r w:rsidRPr="005D68CD">
        <w:rPr>
          <w:rFonts w:eastAsiaTheme="minorHAnsi"/>
          <w:iCs/>
          <w:color w:val="000000"/>
          <w:sz w:val="22"/>
          <w:szCs w:val="22"/>
        </w:rPr>
        <w:t xml:space="preserve">From this research </w:t>
      </w:r>
      <w:r w:rsidR="0031383E" w:rsidRPr="005D68CD">
        <w:rPr>
          <w:rFonts w:eastAsiaTheme="minorHAnsi"/>
          <w:iCs/>
          <w:color w:val="000000"/>
          <w:sz w:val="22"/>
          <w:szCs w:val="22"/>
        </w:rPr>
        <w:t>it</w:t>
      </w:r>
      <w:r w:rsidRPr="005D68CD">
        <w:rPr>
          <w:rFonts w:eastAsiaTheme="minorHAnsi"/>
          <w:iCs/>
          <w:color w:val="000000"/>
          <w:sz w:val="22"/>
          <w:szCs w:val="22"/>
        </w:rPr>
        <w:t xml:space="preserve"> can </w:t>
      </w:r>
      <w:r w:rsidR="0031383E" w:rsidRPr="005D68CD">
        <w:rPr>
          <w:rFonts w:eastAsiaTheme="minorHAnsi"/>
          <w:iCs/>
          <w:color w:val="000000"/>
          <w:sz w:val="22"/>
          <w:szCs w:val="22"/>
        </w:rPr>
        <w:t>be inferred</w:t>
      </w:r>
      <w:r w:rsidRPr="005D68CD">
        <w:rPr>
          <w:rFonts w:eastAsiaTheme="minorHAnsi"/>
          <w:iCs/>
          <w:color w:val="000000"/>
          <w:sz w:val="22"/>
          <w:szCs w:val="22"/>
        </w:rPr>
        <w:t xml:space="preserve"> that emotional wellbeing being the ability to control what emotions are exuded</w:t>
      </w:r>
      <w:r w:rsidR="0031383E" w:rsidRPr="005D68CD">
        <w:rPr>
          <w:rFonts w:eastAsiaTheme="minorHAnsi"/>
          <w:iCs/>
          <w:color w:val="000000"/>
          <w:sz w:val="22"/>
          <w:szCs w:val="22"/>
        </w:rPr>
        <w:t xml:space="preserve"> to others; it can affect relationships because depending on what is being exuded, people can respond positively or negatively. This would in turn affect our overall wellbeing negatively or positively. </w:t>
      </w:r>
    </w:p>
    <w:p w:rsidR="001C67BA" w:rsidRPr="005D68CD" w:rsidRDefault="001C67BA">
      <w:pPr>
        <w:rPr>
          <w:rFonts w:ascii="Times New Roman" w:hAnsi="Times New Roman" w:cs="Times New Roman"/>
          <w:b/>
          <w:iCs/>
          <w:color w:val="000000"/>
        </w:rPr>
      </w:pPr>
    </w:p>
    <w:p w:rsidR="009F06DA" w:rsidRDefault="009F06DA">
      <w:pPr>
        <w:rPr>
          <w:rFonts w:ascii="Times New Roman" w:hAnsi="Times New Roman" w:cs="Times New Roman"/>
          <w:b/>
          <w:iCs/>
          <w:color w:val="000000"/>
        </w:rPr>
      </w:pPr>
    </w:p>
    <w:p w:rsidR="0059532B" w:rsidRPr="005D68CD" w:rsidRDefault="0059532B">
      <w:pPr>
        <w:rPr>
          <w:rFonts w:ascii="Times New Roman" w:hAnsi="Times New Roman" w:cs="Times New Roman"/>
          <w:b/>
          <w:iCs/>
          <w:color w:val="000000"/>
        </w:rPr>
      </w:pPr>
      <w:r w:rsidRPr="005D68CD">
        <w:rPr>
          <w:rFonts w:ascii="Times New Roman" w:hAnsi="Times New Roman" w:cs="Times New Roman"/>
          <w:b/>
          <w:iCs/>
          <w:color w:val="000000"/>
        </w:rPr>
        <w:lastRenderedPageBreak/>
        <w:t>Workplace Wellbeing</w:t>
      </w:r>
    </w:p>
    <w:p w:rsidR="005D68CD" w:rsidRDefault="005D68CD" w:rsidP="001C67BA">
      <w:pPr>
        <w:pStyle w:val="NormalWeb"/>
        <w:shd w:val="clear" w:color="auto" w:fill="FFFFFF"/>
        <w:rPr>
          <w:rFonts w:eastAsiaTheme="minorHAnsi"/>
          <w:iCs/>
          <w:color w:val="000000"/>
          <w:sz w:val="22"/>
          <w:szCs w:val="22"/>
        </w:rPr>
      </w:pPr>
      <w:r w:rsidRPr="005D68CD">
        <w:rPr>
          <w:rFonts w:eastAsiaTheme="minorHAnsi"/>
          <w:iCs/>
          <w:color w:val="000000"/>
          <w:sz w:val="22"/>
          <w:szCs w:val="22"/>
        </w:rPr>
        <w:t xml:space="preserve">International </w:t>
      </w:r>
      <w:proofErr w:type="spellStart"/>
      <w:r w:rsidRPr="005D68CD">
        <w:rPr>
          <w:rFonts w:eastAsiaTheme="minorHAnsi"/>
          <w:iCs/>
          <w:color w:val="000000"/>
          <w:sz w:val="22"/>
          <w:szCs w:val="22"/>
        </w:rPr>
        <w:t>Labour</w:t>
      </w:r>
      <w:proofErr w:type="spellEnd"/>
      <w:r w:rsidRPr="005D68CD">
        <w:rPr>
          <w:rFonts w:eastAsiaTheme="minorHAnsi"/>
          <w:iCs/>
          <w:color w:val="000000"/>
          <w:sz w:val="22"/>
          <w:szCs w:val="22"/>
        </w:rPr>
        <w:t xml:space="preserve"> Organization</w:t>
      </w:r>
      <w:r>
        <w:rPr>
          <w:rFonts w:eastAsiaTheme="minorHAnsi"/>
          <w:iCs/>
          <w:color w:val="000000"/>
          <w:sz w:val="22"/>
          <w:szCs w:val="22"/>
        </w:rPr>
        <w:t xml:space="preserve"> [ILO]</w:t>
      </w:r>
      <w:r w:rsidRPr="005D68CD">
        <w:rPr>
          <w:rFonts w:eastAsiaTheme="minorHAnsi"/>
          <w:iCs/>
          <w:color w:val="000000"/>
          <w:sz w:val="22"/>
          <w:szCs w:val="22"/>
        </w:rPr>
        <w:t xml:space="preserve">, </w:t>
      </w:r>
      <w:proofErr w:type="spellStart"/>
      <w:r w:rsidRPr="005D68CD">
        <w:rPr>
          <w:rFonts w:eastAsiaTheme="minorHAnsi"/>
          <w:iCs/>
          <w:color w:val="000000"/>
          <w:sz w:val="22"/>
          <w:szCs w:val="22"/>
        </w:rPr>
        <w:t>n.d</w:t>
      </w:r>
      <w:proofErr w:type="spellEnd"/>
      <w:r w:rsidRPr="005D68CD">
        <w:rPr>
          <w:rFonts w:eastAsiaTheme="minorHAnsi"/>
          <w:iCs/>
          <w:color w:val="000000"/>
          <w:sz w:val="22"/>
          <w:szCs w:val="22"/>
        </w:rPr>
        <w:t>., explains that</w:t>
      </w:r>
      <w:r>
        <w:rPr>
          <w:rFonts w:eastAsiaTheme="minorHAnsi"/>
          <w:iCs/>
          <w:color w:val="000000"/>
          <w:sz w:val="22"/>
          <w:szCs w:val="22"/>
        </w:rPr>
        <w:t xml:space="preserve"> w</w:t>
      </w:r>
      <w:r w:rsidR="0031383E" w:rsidRPr="005D68CD">
        <w:rPr>
          <w:rFonts w:eastAsiaTheme="minorHAnsi"/>
          <w:iCs/>
          <w:color w:val="000000"/>
          <w:sz w:val="22"/>
          <w:szCs w:val="22"/>
        </w:rPr>
        <w:t xml:space="preserve">orkplace </w:t>
      </w:r>
      <w:r>
        <w:rPr>
          <w:rFonts w:eastAsiaTheme="minorHAnsi"/>
          <w:iCs/>
          <w:color w:val="000000"/>
          <w:sz w:val="22"/>
          <w:szCs w:val="22"/>
        </w:rPr>
        <w:t>w</w:t>
      </w:r>
      <w:r w:rsidR="0031383E" w:rsidRPr="005D68CD">
        <w:rPr>
          <w:rFonts w:eastAsiaTheme="minorHAnsi"/>
          <w:iCs/>
          <w:color w:val="000000"/>
          <w:sz w:val="22"/>
          <w:szCs w:val="22"/>
        </w:rPr>
        <w:t xml:space="preserve">ellbeing relates to all aspects of working life, from the quality and safety of the physical environment, to how workers feel about their work, their working environment, the climate at work and work organization. </w:t>
      </w:r>
    </w:p>
    <w:p w:rsidR="00914235" w:rsidRDefault="005D68CD" w:rsidP="001C67BA">
      <w:pPr>
        <w:pStyle w:val="NormalWeb"/>
        <w:shd w:val="clear" w:color="auto" w:fill="FFFFFF"/>
        <w:rPr>
          <w:rFonts w:eastAsiaTheme="minorHAnsi"/>
          <w:iCs/>
          <w:color w:val="000000"/>
          <w:sz w:val="22"/>
          <w:szCs w:val="22"/>
        </w:rPr>
      </w:pPr>
      <w:r>
        <w:rPr>
          <w:rFonts w:eastAsiaTheme="minorHAnsi"/>
          <w:iCs/>
          <w:color w:val="000000"/>
          <w:sz w:val="22"/>
          <w:szCs w:val="22"/>
        </w:rPr>
        <w:t>Sinclair, 2020 adds that w</w:t>
      </w:r>
      <w:r w:rsidR="001C67BA" w:rsidRPr="005D68CD">
        <w:rPr>
          <w:rFonts w:eastAsiaTheme="minorHAnsi"/>
          <w:iCs/>
          <w:color w:val="000000"/>
          <w:sz w:val="22"/>
          <w:szCs w:val="22"/>
        </w:rPr>
        <w:t xml:space="preserve">orkplace well-being might also encompass the nature of the work and how </w:t>
      </w:r>
      <w:r>
        <w:rPr>
          <w:rFonts w:eastAsiaTheme="minorHAnsi"/>
          <w:iCs/>
          <w:color w:val="000000"/>
          <w:sz w:val="22"/>
          <w:szCs w:val="22"/>
        </w:rPr>
        <w:t>one</w:t>
      </w:r>
      <w:r w:rsidR="001C67BA" w:rsidRPr="005D68CD">
        <w:rPr>
          <w:rFonts w:eastAsiaTheme="minorHAnsi"/>
          <w:iCs/>
          <w:color w:val="000000"/>
          <w:sz w:val="22"/>
          <w:szCs w:val="22"/>
        </w:rPr>
        <w:t xml:space="preserve"> fee</w:t>
      </w:r>
      <w:r>
        <w:rPr>
          <w:rFonts w:eastAsiaTheme="minorHAnsi"/>
          <w:iCs/>
          <w:color w:val="000000"/>
          <w:sz w:val="22"/>
          <w:szCs w:val="22"/>
        </w:rPr>
        <w:t>ls</w:t>
      </w:r>
      <w:r w:rsidR="001C67BA" w:rsidRPr="005D68CD">
        <w:rPr>
          <w:rFonts w:eastAsiaTheme="minorHAnsi"/>
          <w:iCs/>
          <w:color w:val="000000"/>
          <w:sz w:val="22"/>
          <w:szCs w:val="22"/>
        </w:rPr>
        <w:t xml:space="preserve"> about it — </w:t>
      </w:r>
      <w:r>
        <w:rPr>
          <w:rFonts w:eastAsiaTheme="minorHAnsi"/>
          <w:iCs/>
          <w:color w:val="000000"/>
          <w:sz w:val="22"/>
          <w:szCs w:val="22"/>
        </w:rPr>
        <w:t>is there growth</w:t>
      </w:r>
      <w:r w:rsidR="001C67BA" w:rsidRPr="005D68CD">
        <w:rPr>
          <w:rFonts w:eastAsiaTheme="minorHAnsi"/>
          <w:iCs/>
          <w:color w:val="000000"/>
          <w:sz w:val="22"/>
          <w:szCs w:val="22"/>
        </w:rPr>
        <w:t xml:space="preserve">, </w:t>
      </w:r>
      <w:r>
        <w:rPr>
          <w:rFonts w:eastAsiaTheme="minorHAnsi"/>
          <w:iCs/>
          <w:color w:val="000000"/>
          <w:sz w:val="22"/>
          <w:szCs w:val="22"/>
        </w:rPr>
        <w:t>is there preparation</w:t>
      </w:r>
      <w:r w:rsidR="001C67BA" w:rsidRPr="005D68CD">
        <w:rPr>
          <w:rFonts w:eastAsiaTheme="minorHAnsi"/>
          <w:iCs/>
          <w:color w:val="000000"/>
          <w:sz w:val="22"/>
          <w:szCs w:val="22"/>
        </w:rPr>
        <w:t xml:space="preserve"> f</w:t>
      </w:r>
      <w:r>
        <w:rPr>
          <w:rFonts w:eastAsiaTheme="minorHAnsi"/>
          <w:iCs/>
          <w:color w:val="000000"/>
          <w:sz w:val="22"/>
          <w:szCs w:val="22"/>
        </w:rPr>
        <w:t>or the future and realizing</w:t>
      </w:r>
      <w:r w:rsidR="001C67BA" w:rsidRPr="005D68CD">
        <w:rPr>
          <w:rFonts w:eastAsiaTheme="minorHAnsi"/>
          <w:iCs/>
          <w:color w:val="000000"/>
          <w:sz w:val="22"/>
          <w:szCs w:val="22"/>
        </w:rPr>
        <w:t xml:space="preserve"> potential, or </w:t>
      </w:r>
      <w:r>
        <w:rPr>
          <w:rFonts w:eastAsiaTheme="minorHAnsi"/>
          <w:iCs/>
          <w:color w:val="000000"/>
          <w:sz w:val="22"/>
          <w:szCs w:val="22"/>
        </w:rPr>
        <w:t xml:space="preserve">is the feeling being </w:t>
      </w:r>
      <w:r w:rsidR="001C67BA" w:rsidRPr="005D68CD">
        <w:rPr>
          <w:rFonts w:eastAsiaTheme="minorHAnsi"/>
          <w:iCs/>
          <w:color w:val="000000"/>
          <w:sz w:val="22"/>
          <w:szCs w:val="22"/>
        </w:rPr>
        <w:t>stuck and micromanaged?</w:t>
      </w:r>
      <w:r>
        <w:rPr>
          <w:rFonts w:eastAsiaTheme="minorHAnsi"/>
          <w:iCs/>
          <w:color w:val="000000"/>
          <w:sz w:val="22"/>
          <w:szCs w:val="22"/>
        </w:rPr>
        <w:t xml:space="preserve"> A workplace that cares for one’s</w:t>
      </w:r>
      <w:r w:rsidR="001C67BA" w:rsidRPr="005D68CD">
        <w:rPr>
          <w:rFonts w:eastAsiaTheme="minorHAnsi"/>
          <w:iCs/>
          <w:color w:val="000000"/>
          <w:sz w:val="22"/>
          <w:szCs w:val="22"/>
        </w:rPr>
        <w:t xml:space="preserve"> personal and professional well-being provides solid structures, fair rules, and s</w:t>
      </w:r>
      <w:r>
        <w:rPr>
          <w:rFonts w:eastAsiaTheme="minorHAnsi"/>
          <w:iCs/>
          <w:color w:val="000000"/>
          <w:sz w:val="22"/>
          <w:szCs w:val="22"/>
        </w:rPr>
        <w:t>afe relationships that allow one</w:t>
      </w:r>
      <w:r w:rsidR="001C67BA" w:rsidRPr="005D68CD">
        <w:rPr>
          <w:rFonts w:eastAsiaTheme="minorHAnsi"/>
          <w:iCs/>
          <w:color w:val="000000"/>
          <w:sz w:val="22"/>
          <w:szCs w:val="22"/>
        </w:rPr>
        <w:t xml:space="preserve"> to accomplish, achieve and progress in meaningful ways. </w:t>
      </w:r>
      <w:r>
        <w:rPr>
          <w:rFonts w:eastAsiaTheme="minorHAnsi"/>
          <w:iCs/>
          <w:color w:val="000000"/>
          <w:sz w:val="22"/>
          <w:szCs w:val="22"/>
        </w:rPr>
        <w:t>Much time is spent</w:t>
      </w:r>
      <w:r w:rsidR="00914235">
        <w:rPr>
          <w:rFonts w:eastAsiaTheme="minorHAnsi"/>
          <w:iCs/>
          <w:color w:val="000000"/>
          <w:sz w:val="22"/>
          <w:szCs w:val="22"/>
        </w:rPr>
        <w:t xml:space="preserve"> at work that many </w:t>
      </w:r>
      <w:r w:rsidR="001C67BA" w:rsidRPr="005D68CD">
        <w:rPr>
          <w:rFonts w:eastAsiaTheme="minorHAnsi"/>
          <w:iCs/>
          <w:color w:val="000000"/>
          <w:sz w:val="22"/>
          <w:szCs w:val="22"/>
        </w:rPr>
        <w:t>social relationships</w:t>
      </w:r>
      <w:r w:rsidR="00914235">
        <w:rPr>
          <w:rFonts w:eastAsiaTheme="minorHAnsi"/>
          <w:iCs/>
          <w:color w:val="000000"/>
          <w:sz w:val="22"/>
          <w:szCs w:val="22"/>
        </w:rPr>
        <w:t xml:space="preserve"> are</w:t>
      </w:r>
      <w:r w:rsidR="001C67BA" w:rsidRPr="005D68CD">
        <w:rPr>
          <w:rFonts w:eastAsiaTheme="minorHAnsi"/>
          <w:iCs/>
          <w:color w:val="000000"/>
          <w:sz w:val="22"/>
          <w:szCs w:val="22"/>
        </w:rPr>
        <w:t xml:space="preserve"> form</w:t>
      </w:r>
      <w:r w:rsidR="00914235">
        <w:rPr>
          <w:rFonts w:eastAsiaTheme="minorHAnsi"/>
          <w:iCs/>
          <w:color w:val="000000"/>
          <w:sz w:val="22"/>
          <w:szCs w:val="22"/>
        </w:rPr>
        <w:t>ed</w:t>
      </w:r>
      <w:r w:rsidR="001C67BA" w:rsidRPr="005D68CD">
        <w:rPr>
          <w:rFonts w:eastAsiaTheme="minorHAnsi"/>
          <w:iCs/>
          <w:color w:val="000000"/>
          <w:sz w:val="22"/>
          <w:szCs w:val="22"/>
        </w:rPr>
        <w:t xml:space="preserve"> and develop</w:t>
      </w:r>
      <w:r w:rsidR="00914235">
        <w:rPr>
          <w:rFonts w:eastAsiaTheme="minorHAnsi"/>
          <w:iCs/>
          <w:color w:val="000000"/>
          <w:sz w:val="22"/>
          <w:szCs w:val="22"/>
        </w:rPr>
        <w:t>ed</w:t>
      </w:r>
      <w:r w:rsidR="001C67BA" w:rsidRPr="005D68CD">
        <w:rPr>
          <w:rFonts w:eastAsiaTheme="minorHAnsi"/>
          <w:iCs/>
          <w:color w:val="000000"/>
          <w:sz w:val="22"/>
          <w:szCs w:val="22"/>
        </w:rPr>
        <w:t xml:space="preserve"> in the workplace. For many people, especially younger workers, relationships that start in the workplace can be some o</w:t>
      </w:r>
      <w:r w:rsidR="00914235">
        <w:rPr>
          <w:rFonts w:eastAsiaTheme="minorHAnsi"/>
          <w:iCs/>
          <w:color w:val="000000"/>
          <w:sz w:val="22"/>
          <w:szCs w:val="22"/>
        </w:rPr>
        <w:t>f the</w:t>
      </w:r>
      <w:r w:rsidR="001C67BA" w:rsidRPr="005D68CD">
        <w:rPr>
          <w:rFonts w:eastAsiaTheme="minorHAnsi"/>
          <w:iCs/>
          <w:color w:val="000000"/>
          <w:sz w:val="22"/>
          <w:szCs w:val="22"/>
        </w:rPr>
        <w:t xml:space="preserve"> most important and</w:t>
      </w:r>
      <w:r w:rsidR="00914235">
        <w:rPr>
          <w:rFonts w:eastAsiaTheme="minorHAnsi"/>
          <w:iCs/>
          <w:color w:val="000000"/>
          <w:sz w:val="22"/>
          <w:szCs w:val="22"/>
        </w:rPr>
        <w:t xml:space="preserve"> meaningful as they shape how </w:t>
      </w:r>
      <w:r w:rsidR="001C67BA" w:rsidRPr="005D68CD">
        <w:rPr>
          <w:rFonts w:eastAsiaTheme="minorHAnsi"/>
          <w:iCs/>
          <w:color w:val="000000"/>
          <w:sz w:val="22"/>
          <w:szCs w:val="22"/>
        </w:rPr>
        <w:t xml:space="preserve">transitions </w:t>
      </w:r>
      <w:r w:rsidR="00914235">
        <w:rPr>
          <w:rFonts w:eastAsiaTheme="minorHAnsi"/>
          <w:iCs/>
          <w:color w:val="000000"/>
          <w:sz w:val="22"/>
          <w:szCs w:val="22"/>
        </w:rPr>
        <w:t xml:space="preserve">are experienced </w:t>
      </w:r>
      <w:r w:rsidR="001C67BA" w:rsidRPr="005D68CD">
        <w:rPr>
          <w:rFonts w:eastAsiaTheme="minorHAnsi"/>
          <w:iCs/>
          <w:color w:val="000000"/>
          <w:sz w:val="22"/>
          <w:szCs w:val="22"/>
        </w:rPr>
        <w:t xml:space="preserve">in life. </w:t>
      </w:r>
    </w:p>
    <w:p w:rsidR="001C67BA" w:rsidRPr="009F06DA" w:rsidRDefault="00914235" w:rsidP="009F06DA">
      <w:pPr>
        <w:pStyle w:val="NormalWeb"/>
        <w:shd w:val="clear" w:color="auto" w:fill="FFFFFF"/>
        <w:rPr>
          <w:rFonts w:eastAsiaTheme="minorHAnsi"/>
          <w:iCs/>
          <w:color w:val="000000"/>
          <w:sz w:val="22"/>
          <w:szCs w:val="22"/>
        </w:rPr>
      </w:pPr>
      <w:r>
        <w:rPr>
          <w:iCs/>
          <w:color w:val="000000"/>
          <w:sz w:val="22"/>
          <w:szCs w:val="22"/>
        </w:rPr>
        <w:t>This research shows that workplace wellbeing which is in general how workers feel about their work environment, does affect relationships because being the environment where a living is made, if not safe, it will affect the overall wellbeing. The workplace is where the financial wellbeing can be secured. If the environment is not conducive then relationships that are affected by overall wellbeing will be affected.</w:t>
      </w:r>
    </w:p>
    <w:p w:rsidR="0059532B" w:rsidRPr="005D68CD" w:rsidRDefault="0059532B">
      <w:pPr>
        <w:rPr>
          <w:rFonts w:ascii="Times New Roman" w:hAnsi="Times New Roman" w:cs="Times New Roman"/>
          <w:b/>
          <w:iCs/>
          <w:color w:val="000000"/>
        </w:rPr>
      </w:pPr>
      <w:r w:rsidRPr="005D68CD">
        <w:rPr>
          <w:rFonts w:ascii="Times New Roman" w:hAnsi="Times New Roman" w:cs="Times New Roman"/>
          <w:b/>
          <w:iCs/>
          <w:color w:val="000000"/>
        </w:rPr>
        <w:t>Societal Wellbeing</w:t>
      </w:r>
    </w:p>
    <w:p w:rsidR="00835735" w:rsidRPr="005D68CD" w:rsidRDefault="00085747" w:rsidP="00835735">
      <w:pPr>
        <w:rPr>
          <w:rFonts w:ascii="Times New Roman" w:hAnsi="Times New Roman" w:cs="Times New Roman"/>
          <w:iCs/>
          <w:color w:val="000000"/>
        </w:rPr>
      </w:pPr>
      <w:r>
        <w:rPr>
          <w:rFonts w:ascii="Times New Roman" w:hAnsi="Times New Roman" w:cs="Times New Roman"/>
          <w:iCs/>
          <w:color w:val="000000"/>
        </w:rPr>
        <w:t>Sinclair, 2020, defines societal well-being a</w:t>
      </w:r>
      <w:r w:rsidR="00835735" w:rsidRPr="005D68CD">
        <w:rPr>
          <w:rFonts w:ascii="Times New Roman" w:hAnsi="Times New Roman" w:cs="Times New Roman"/>
          <w:iCs/>
          <w:color w:val="000000"/>
        </w:rPr>
        <w:t>s the ability to participate, feel valued as a member of, and feel connected to a wider socia</w:t>
      </w:r>
      <w:r>
        <w:rPr>
          <w:rFonts w:ascii="Times New Roman" w:hAnsi="Times New Roman" w:cs="Times New Roman"/>
          <w:iCs/>
          <w:color w:val="000000"/>
        </w:rPr>
        <w:t>l environment. For example, the</w:t>
      </w:r>
      <w:r w:rsidR="00835735" w:rsidRPr="005D68CD">
        <w:rPr>
          <w:rFonts w:ascii="Times New Roman" w:hAnsi="Times New Roman" w:cs="Times New Roman"/>
          <w:iCs/>
          <w:color w:val="000000"/>
        </w:rPr>
        <w:t xml:space="preserve"> local community, society as a whole,</w:t>
      </w:r>
      <w:r>
        <w:rPr>
          <w:rFonts w:ascii="Times New Roman" w:hAnsi="Times New Roman" w:cs="Times New Roman"/>
          <w:iCs/>
          <w:color w:val="000000"/>
        </w:rPr>
        <w:t xml:space="preserve"> and the environment people live in. Feeling like one</w:t>
      </w:r>
      <w:r w:rsidR="00835735" w:rsidRPr="005D68CD">
        <w:rPr>
          <w:rFonts w:ascii="Times New Roman" w:hAnsi="Times New Roman" w:cs="Times New Roman"/>
          <w:iCs/>
          <w:color w:val="000000"/>
        </w:rPr>
        <w:t xml:space="preserve"> can make a meaningful impact on the</w:t>
      </w:r>
      <w:r>
        <w:rPr>
          <w:rFonts w:ascii="Times New Roman" w:hAnsi="Times New Roman" w:cs="Times New Roman"/>
          <w:iCs/>
          <w:color w:val="000000"/>
        </w:rPr>
        <w:t xml:space="preserve"> people and world around improves sense of well-being</w:t>
      </w:r>
      <w:r w:rsidR="00835735" w:rsidRPr="005D68CD">
        <w:rPr>
          <w:rFonts w:ascii="Times New Roman" w:hAnsi="Times New Roman" w:cs="Times New Roman"/>
          <w:iCs/>
          <w:color w:val="000000"/>
        </w:rPr>
        <w:t>. It can also tangibly improve the quality o</w:t>
      </w:r>
      <w:r>
        <w:rPr>
          <w:rFonts w:ascii="Times New Roman" w:hAnsi="Times New Roman" w:cs="Times New Roman"/>
          <w:iCs/>
          <w:color w:val="000000"/>
        </w:rPr>
        <w:t>f the community</w:t>
      </w:r>
      <w:r w:rsidR="00835735" w:rsidRPr="005D68CD">
        <w:rPr>
          <w:rFonts w:ascii="Times New Roman" w:hAnsi="Times New Roman" w:cs="Times New Roman"/>
          <w:iCs/>
          <w:color w:val="000000"/>
        </w:rPr>
        <w:t>, creating greater societal well-being. </w:t>
      </w:r>
    </w:p>
    <w:p w:rsidR="00835735" w:rsidRDefault="00085747" w:rsidP="00835735">
      <w:pPr>
        <w:rPr>
          <w:rFonts w:ascii="Times New Roman" w:hAnsi="Times New Roman" w:cs="Times New Roman"/>
          <w:iCs/>
          <w:color w:val="000000"/>
        </w:rPr>
      </w:pPr>
      <w:r>
        <w:rPr>
          <w:rFonts w:ascii="Times New Roman" w:hAnsi="Times New Roman" w:cs="Times New Roman"/>
          <w:iCs/>
          <w:color w:val="000000"/>
        </w:rPr>
        <w:t>Sinclair, 2020 also adds that t</w:t>
      </w:r>
      <w:r w:rsidR="00835735" w:rsidRPr="005D68CD">
        <w:rPr>
          <w:rFonts w:ascii="Times New Roman" w:hAnsi="Times New Roman" w:cs="Times New Roman"/>
          <w:iCs/>
          <w:color w:val="000000"/>
        </w:rPr>
        <w:t>aking part in community improvement activities almost always requires working with others who live nearby. For example, when a neighborhood organizes to rehabilitate a city park, people from different age groups may find themselves manning an information booth or shoveling dirt side by side over the course of many weekends. Parents will meet other parents as they clean up a playground. Sharing these larger, unfamiliar activities with others can form strong bonds and open up relationships that migh</w:t>
      </w:r>
      <w:r>
        <w:rPr>
          <w:rFonts w:ascii="Times New Roman" w:hAnsi="Times New Roman" w:cs="Times New Roman"/>
          <w:iCs/>
          <w:color w:val="000000"/>
        </w:rPr>
        <w:t>t not form in the context of</w:t>
      </w:r>
      <w:r w:rsidR="00835735" w:rsidRPr="005D68CD">
        <w:rPr>
          <w:rFonts w:ascii="Times New Roman" w:hAnsi="Times New Roman" w:cs="Times New Roman"/>
          <w:iCs/>
          <w:color w:val="000000"/>
        </w:rPr>
        <w:t xml:space="preserve"> normal professional or personal life.</w:t>
      </w:r>
    </w:p>
    <w:p w:rsidR="009160C2" w:rsidRDefault="00085747">
      <w:pPr>
        <w:rPr>
          <w:rFonts w:ascii="Times New Roman" w:hAnsi="Times New Roman" w:cs="Times New Roman"/>
          <w:iCs/>
          <w:color w:val="000000"/>
        </w:rPr>
      </w:pPr>
      <w:r>
        <w:rPr>
          <w:rFonts w:ascii="Times New Roman" w:hAnsi="Times New Roman" w:cs="Times New Roman"/>
          <w:iCs/>
          <w:color w:val="000000"/>
        </w:rPr>
        <w:t>The above research reveals that societal wellbeing</w:t>
      </w:r>
      <w:r w:rsidR="009160C2">
        <w:rPr>
          <w:rFonts w:ascii="Times New Roman" w:hAnsi="Times New Roman" w:cs="Times New Roman"/>
          <w:iCs/>
          <w:color w:val="000000"/>
        </w:rPr>
        <w:t>,</w:t>
      </w:r>
      <w:r>
        <w:rPr>
          <w:rFonts w:ascii="Times New Roman" w:hAnsi="Times New Roman" w:cs="Times New Roman"/>
          <w:iCs/>
          <w:color w:val="000000"/>
        </w:rPr>
        <w:t xml:space="preserve"> which is how one feels in their society</w:t>
      </w:r>
      <w:r w:rsidR="009160C2">
        <w:rPr>
          <w:rFonts w:ascii="Times New Roman" w:hAnsi="Times New Roman" w:cs="Times New Roman"/>
          <w:iCs/>
          <w:color w:val="000000"/>
        </w:rPr>
        <w:t>,</w:t>
      </w:r>
      <w:r>
        <w:rPr>
          <w:rFonts w:ascii="Times New Roman" w:hAnsi="Times New Roman" w:cs="Times New Roman"/>
          <w:iCs/>
          <w:color w:val="000000"/>
        </w:rPr>
        <w:t xml:space="preserve"> can affect relationships </w:t>
      </w:r>
      <w:r w:rsidR="009160C2">
        <w:rPr>
          <w:rFonts w:ascii="Times New Roman" w:hAnsi="Times New Roman" w:cs="Times New Roman"/>
          <w:iCs/>
          <w:color w:val="000000"/>
        </w:rPr>
        <w:t>if they</w:t>
      </w:r>
      <w:r>
        <w:rPr>
          <w:rFonts w:ascii="Times New Roman" w:hAnsi="Times New Roman" w:cs="Times New Roman"/>
          <w:iCs/>
          <w:color w:val="000000"/>
        </w:rPr>
        <w:t xml:space="preserve"> feel isolated </w:t>
      </w:r>
      <w:r w:rsidR="009160C2">
        <w:rPr>
          <w:rFonts w:ascii="Times New Roman" w:hAnsi="Times New Roman" w:cs="Times New Roman"/>
          <w:iCs/>
          <w:color w:val="000000"/>
        </w:rPr>
        <w:t>which may lead to them</w:t>
      </w:r>
      <w:r>
        <w:rPr>
          <w:rFonts w:ascii="Times New Roman" w:hAnsi="Times New Roman" w:cs="Times New Roman"/>
          <w:iCs/>
          <w:color w:val="000000"/>
        </w:rPr>
        <w:t xml:space="preserve"> not join</w:t>
      </w:r>
      <w:r w:rsidR="009160C2">
        <w:rPr>
          <w:rFonts w:ascii="Times New Roman" w:hAnsi="Times New Roman" w:cs="Times New Roman"/>
          <w:iCs/>
          <w:color w:val="000000"/>
        </w:rPr>
        <w:t>ing</w:t>
      </w:r>
      <w:r>
        <w:rPr>
          <w:rFonts w:ascii="Times New Roman" w:hAnsi="Times New Roman" w:cs="Times New Roman"/>
          <w:iCs/>
          <w:color w:val="000000"/>
        </w:rPr>
        <w:t xml:space="preserve"> others in the activities that build the environment and society. Societal wellbeing can be affected when</w:t>
      </w:r>
      <w:r w:rsidR="009160C2">
        <w:rPr>
          <w:rFonts w:ascii="Times New Roman" w:hAnsi="Times New Roman" w:cs="Times New Roman"/>
          <w:iCs/>
          <w:color w:val="000000"/>
        </w:rPr>
        <w:t xml:space="preserve"> there is inequality and segregation as seen many times in history. This can lead to conflict and people not coming together for the greater good. This therefore proves that relationships can be affected by societal wellbeing</w:t>
      </w:r>
      <w:r w:rsidR="009F06DA">
        <w:rPr>
          <w:rFonts w:ascii="Times New Roman" w:hAnsi="Times New Roman" w:cs="Times New Roman"/>
          <w:iCs/>
          <w:color w:val="000000"/>
        </w:rPr>
        <w:t>.</w:t>
      </w:r>
    </w:p>
    <w:p w:rsidR="0059532B" w:rsidRPr="005D68CD" w:rsidRDefault="0059532B">
      <w:pPr>
        <w:rPr>
          <w:rFonts w:ascii="Times New Roman" w:hAnsi="Times New Roman" w:cs="Times New Roman"/>
          <w:b/>
          <w:iCs/>
          <w:color w:val="000000"/>
        </w:rPr>
      </w:pPr>
      <w:r w:rsidRPr="005D68CD">
        <w:rPr>
          <w:rFonts w:ascii="Times New Roman" w:hAnsi="Times New Roman" w:cs="Times New Roman"/>
          <w:b/>
          <w:iCs/>
          <w:color w:val="000000"/>
        </w:rPr>
        <w:t>Spiritual Wellbeing</w:t>
      </w:r>
    </w:p>
    <w:p w:rsidR="0059532B" w:rsidRPr="005D68CD" w:rsidRDefault="00AF4A43">
      <w:pPr>
        <w:rPr>
          <w:rStyle w:val="citationstylesgno2wrpf"/>
          <w:rFonts w:ascii="Times New Roman" w:hAnsi="Times New Roman" w:cs="Times New Roman"/>
        </w:rPr>
      </w:pPr>
      <w:r w:rsidRPr="005D68CD">
        <w:rPr>
          <w:rFonts w:ascii="Times New Roman" w:hAnsi="Times New Roman" w:cs="Times New Roman"/>
          <w:iCs/>
          <w:color w:val="000000"/>
        </w:rPr>
        <w:t xml:space="preserve">Spiritual health is about the </w:t>
      </w:r>
      <w:r w:rsidR="00CF2CAB" w:rsidRPr="005D68CD">
        <w:rPr>
          <w:rFonts w:ascii="Times New Roman" w:hAnsi="Times New Roman" w:cs="Times New Roman"/>
          <w:iCs/>
          <w:color w:val="000000"/>
        </w:rPr>
        <w:t>relationship</w:t>
      </w:r>
      <w:r w:rsidRPr="005D68CD">
        <w:rPr>
          <w:rFonts w:ascii="Times New Roman" w:hAnsi="Times New Roman" w:cs="Times New Roman"/>
          <w:iCs/>
          <w:color w:val="000000"/>
        </w:rPr>
        <w:t xml:space="preserve"> with </w:t>
      </w:r>
      <w:r w:rsidR="00CF2CAB" w:rsidRPr="005D68CD">
        <w:rPr>
          <w:rFonts w:ascii="Times New Roman" w:hAnsi="Times New Roman" w:cs="Times New Roman"/>
          <w:iCs/>
          <w:color w:val="000000"/>
        </w:rPr>
        <w:t>one</w:t>
      </w:r>
      <w:r w:rsidR="003A11FD" w:rsidRPr="005D68CD">
        <w:rPr>
          <w:rFonts w:ascii="Times New Roman" w:hAnsi="Times New Roman" w:cs="Times New Roman"/>
          <w:iCs/>
          <w:color w:val="000000"/>
        </w:rPr>
        <w:t>self,</w:t>
      </w:r>
      <w:r w:rsidRPr="005D68CD">
        <w:rPr>
          <w:rFonts w:ascii="Times New Roman" w:hAnsi="Times New Roman" w:cs="Times New Roman"/>
          <w:iCs/>
          <w:color w:val="000000"/>
        </w:rPr>
        <w:t xml:space="preserve"> others, the </w:t>
      </w:r>
      <w:r w:rsidR="00CF2CAB" w:rsidRPr="005D68CD">
        <w:rPr>
          <w:rFonts w:ascii="Times New Roman" w:hAnsi="Times New Roman" w:cs="Times New Roman"/>
          <w:iCs/>
          <w:color w:val="000000"/>
        </w:rPr>
        <w:t>natural world</w:t>
      </w:r>
      <w:r w:rsidRPr="005D68CD">
        <w:rPr>
          <w:rFonts w:ascii="Times New Roman" w:hAnsi="Times New Roman" w:cs="Times New Roman"/>
          <w:iCs/>
          <w:color w:val="000000"/>
        </w:rPr>
        <w:t xml:space="preserve"> and </w:t>
      </w:r>
      <w:r w:rsidR="00CF2CAB" w:rsidRPr="005D68CD">
        <w:rPr>
          <w:rFonts w:ascii="Times New Roman" w:hAnsi="Times New Roman" w:cs="Times New Roman"/>
          <w:iCs/>
          <w:color w:val="000000"/>
        </w:rPr>
        <w:t>deity</w:t>
      </w:r>
      <w:r w:rsidRPr="005D68CD">
        <w:rPr>
          <w:rFonts w:ascii="Times New Roman" w:hAnsi="Times New Roman" w:cs="Times New Roman"/>
          <w:iCs/>
          <w:color w:val="000000"/>
        </w:rPr>
        <w:t xml:space="preserve">.  The basic characteristics of spiritual </w:t>
      </w:r>
      <w:r w:rsidR="00AC7B07" w:rsidRPr="005D68CD">
        <w:rPr>
          <w:rFonts w:ascii="Times New Roman" w:hAnsi="Times New Roman" w:cs="Times New Roman"/>
          <w:iCs/>
          <w:color w:val="000000"/>
        </w:rPr>
        <w:t>wellbeing</w:t>
      </w:r>
      <w:r w:rsidR="0062772A" w:rsidRPr="005D68CD">
        <w:rPr>
          <w:rFonts w:ascii="Times New Roman" w:hAnsi="Times New Roman" w:cs="Times New Roman"/>
          <w:iCs/>
          <w:color w:val="000000"/>
        </w:rPr>
        <w:t xml:space="preserve"> are a </w:t>
      </w:r>
      <w:r w:rsidR="00AC7B07" w:rsidRPr="005D68CD">
        <w:rPr>
          <w:rFonts w:ascii="Times New Roman" w:hAnsi="Times New Roman" w:cs="Times New Roman"/>
          <w:iCs/>
          <w:color w:val="000000"/>
        </w:rPr>
        <w:t>good</w:t>
      </w:r>
      <w:r w:rsidRPr="005D68CD">
        <w:rPr>
          <w:rFonts w:ascii="Times New Roman" w:hAnsi="Times New Roman" w:cs="Times New Roman"/>
          <w:iCs/>
          <w:color w:val="000000"/>
        </w:rPr>
        <w:t xml:space="preserve"> lifestyle, </w:t>
      </w:r>
      <w:r w:rsidR="00AC7B07" w:rsidRPr="005D68CD">
        <w:rPr>
          <w:rFonts w:ascii="Times New Roman" w:hAnsi="Times New Roman" w:cs="Times New Roman"/>
          <w:iCs/>
          <w:color w:val="000000"/>
        </w:rPr>
        <w:t>relationship</w:t>
      </w:r>
      <w:r w:rsidRPr="005D68CD">
        <w:rPr>
          <w:rFonts w:ascii="Times New Roman" w:hAnsi="Times New Roman" w:cs="Times New Roman"/>
          <w:iCs/>
          <w:color w:val="000000"/>
        </w:rPr>
        <w:t xml:space="preserve"> with others, asking about the </w:t>
      </w:r>
      <w:r w:rsidR="00AC7B07" w:rsidRPr="005D68CD">
        <w:rPr>
          <w:rFonts w:ascii="Times New Roman" w:hAnsi="Times New Roman" w:cs="Times New Roman"/>
          <w:iCs/>
          <w:color w:val="000000"/>
        </w:rPr>
        <w:t>significance</w:t>
      </w:r>
      <w:r w:rsidRPr="005D68CD">
        <w:rPr>
          <w:rFonts w:ascii="Times New Roman" w:hAnsi="Times New Roman" w:cs="Times New Roman"/>
          <w:iCs/>
          <w:color w:val="000000"/>
        </w:rPr>
        <w:t xml:space="preserve"> and p</w:t>
      </w:r>
      <w:r w:rsidR="00AC7B07" w:rsidRPr="005D68CD">
        <w:rPr>
          <w:rFonts w:ascii="Times New Roman" w:hAnsi="Times New Roman" w:cs="Times New Roman"/>
          <w:iCs/>
          <w:color w:val="000000"/>
        </w:rPr>
        <w:t>urpose of life, and</w:t>
      </w:r>
      <w:r w:rsidRPr="005D68CD">
        <w:rPr>
          <w:rFonts w:ascii="Times New Roman" w:hAnsi="Times New Roman" w:cs="Times New Roman"/>
          <w:iCs/>
          <w:color w:val="000000"/>
        </w:rPr>
        <w:t xml:space="preserve"> the existence or experience beyond the ordinary or physical level</w:t>
      </w:r>
      <w:r w:rsidR="00CF2CAB" w:rsidRPr="005D68CD">
        <w:rPr>
          <w:rFonts w:ascii="Times New Roman" w:hAnsi="Times New Roman" w:cs="Times New Roman"/>
          <w:iCs/>
          <w:color w:val="000000"/>
        </w:rPr>
        <w:t xml:space="preserve"> </w:t>
      </w:r>
      <w:r w:rsidR="00CF2CAB" w:rsidRPr="005D68CD">
        <w:rPr>
          <w:rStyle w:val="citationstylesgno2wrpf"/>
          <w:rFonts w:ascii="Times New Roman" w:hAnsi="Times New Roman" w:cs="Times New Roman"/>
        </w:rPr>
        <w:t>(</w:t>
      </w:r>
      <w:proofErr w:type="spellStart"/>
      <w:r w:rsidR="00CF2CAB" w:rsidRPr="005D68CD">
        <w:rPr>
          <w:rStyle w:val="citationstylesgno2wrpf"/>
          <w:rFonts w:ascii="Times New Roman" w:hAnsi="Times New Roman" w:cs="Times New Roman"/>
        </w:rPr>
        <w:t>Ghaderi</w:t>
      </w:r>
      <w:proofErr w:type="spellEnd"/>
      <w:r w:rsidR="00CF2CAB" w:rsidRPr="005D68CD">
        <w:rPr>
          <w:rStyle w:val="citationstylesgno2wrpf"/>
          <w:rFonts w:ascii="Times New Roman" w:hAnsi="Times New Roman" w:cs="Times New Roman"/>
        </w:rPr>
        <w:t xml:space="preserve"> et al., 2018). </w:t>
      </w:r>
    </w:p>
    <w:p w:rsidR="00AC7B07" w:rsidRDefault="00F74EBE">
      <w:pPr>
        <w:rPr>
          <w:rFonts w:ascii="Times New Roman" w:hAnsi="Times New Roman" w:cs="Times New Roman"/>
          <w:iCs/>
          <w:color w:val="000000"/>
        </w:rPr>
      </w:pPr>
      <w:r>
        <w:rPr>
          <w:rFonts w:ascii="Times New Roman" w:hAnsi="Times New Roman" w:cs="Times New Roman"/>
          <w:iCs/>
          <w:color w:val="000000"/>
        </w:rPr>
        <w:lastRenderedPageBreak/>
        <w:t xml:space="preserve">A </w:t>
      </w:r>
      <w:r w:rsidRPr="005D68CD">
        <w:rPr>
          <w:rFonts w:ascii="Times New Roman" w:hAnsi="Times New Roman" w:cs="Times New Roman"/>
          <w:iCs/>
          <w:color w:val="000000"/>
        </w:rPr>
        <w:t>research published by the American Psychological Association, 2018</w:t>
      </w:r>
      <w:r>
        <w:rPr>
          <w:rFonts w:ascii="Times New Roman" w:hAnsi="Times New Roman" w:cs="Times New Roman"/>
          <w:iCs/>
          <w:color w:val="000000"/>
        </w:rPr>
        <w:t xml:space="preserve"> revealed that a</w:t>
      </w:r>
      <w:r w:rsidR="00AC7B07" w:rsidRPr="005D68CD">
        <w:rPr>
          <w:rFonts w:ascii="Times New Roman" w:hAnsi="Times New Roman" w:cs="Times New Roman"/>
          <w:iCs/>
          <w:color w:val="000000"/>
        </w:rPr>
        <w:t>dolescents who attend religious services with one or both of their parents are more likely to feel greater well-being while romantic partners who pray for their “significant others” experience greater relati</w:t>
      </w:r>
      <w:r>
        <w:rPr>
          <w:rFonts w:ascii="Times New Roman" w:hAnsi="Times New Roman" w:cs="Times New Roman"/>
          <w:iCs/>
          <w:color w:val="000000"/>
        </w:rPr>
        <w:t>onship commitment.</w:t>
      </w:r>
    </w:p>
    <w:p w:rsidR="00AC7B07" w:rsidRDefault="009160C2">
      <w:pPr>
        <w:rPr>
          <w:rFonts w:ascii="Times New Roman" w:hAnsi="Times New Roman" w:cs="Times New Roman"/>
          <w:iCs/>
          <w:color w:val="000000"/>
        </w:rPr>
      </w:pPr>
      <w:r>
        <w:rPr>
          <w:rFonts w:ascii="Times New Roman" w:hAnsi="Times New Roman" w:cs="Times New Roman"/>
          <w:iCs/>
          <w:color w:val="000000"/>
        </w:rPr>
        <w:t>From the above it can therefore be inferred that spiritual wellbeing which is how people related with themselves, nature and God can indeed affect relationships</w:t>
      </w:r>
      <w:r w:rsidR="00F74EBE">
        <w:rPr>
          <w:rFonts w:ascii="Times New Roman" w:hAnsi="Times New Roman" w:cs="Times New Roman"/>
          <w:iCs/>
          <w:color w:val="000000"/>
        </w:rPr>
        <w:t>. Young ones who experience church environment end up adopting a positive attitude. Those who pray for their significant others experience relationship commitment because they believe that their prayer for their loved one will be heard. This proves that spiritual wellbeing does affect relationships.</w:t>
      </w:r>
    </w:p>
    <w:p w:rsidR="00F74EBE" w:rsidRPr="005D68CD" w:rsidRDefault="00F74EBE">
      <w:pPr>
        <w:rPr>
          <w:rFonts w:ascii="Times New Roman" w:hAnsi="Times New Roman" w:cs="Times New Roman"/>
          <w:iCs/>
          <w:color w:val="000000"/>
        </w:rPr>
      </w:pPr>
    </w:p>
    <w:p w:rsidR="003E06AA" w:rsidRPr="005D68CD" w:rsidRDefault="003E06AA" w:rsidP="003E06AA">
      <w:pPr>
        <w:jc w:val="center"/>
        <w:rPr>
          <w:rFonts w:ascii="Times New Roman" w:hAnsi="Times New Roman" w:cs="Times New Roman"/>
          <w:b/>
          <w:iCs/>
          <w:color w:val="000000"/>
        </w:rPr>
      </w:pPr>
      <w:r w:rsidRPr="005D68CD">
        <w:rPr>
          <w:rFonts w:ascii="Times New Roman" w:hAnsi="Times New Roman" w:cs="Times New Roman"/>
          <w:b/>
          <w:iCs/>
          <w:color w:val="000000"/>
        </w:rPr>
        <w:t>CONCLUSION</w:t>
      </w:r>
    </w:p>
    <w:p w:rsidR="00C530BC" w:rsidRPr="005D68CD" w:rsidRDefault="00AC0B2A" w:rsidP="00AC0B2A">
      <w:pPr>
        <w:shd w:val="clear" w:color="auto" w:fill="FFFFFF"/>
        <w:spacing w:before="100" w:beforeAutospacing="1" w:after="100" w:afterAutospacing="1" w:line="360" w:lineRule="auto"/>
        <w:rPr>
          <w:rFonts w:ascii="Times New Roman" w:hAnsi="Times New Roman" w:cs="Times New Roman"/>
          <w:iCs/>
          <w:color w:val="000000"/>
        </w:rPr>
      </w:pPr>
      <w:r w:rsidRPr="005D68CD">
        <w:rPr>
          <w:rFonts w:ascii="Times New Roman" w:hAnsi="Times New Roman" w:cs="Times New Roman"/>
          <w:iCs/>
          <w:color w:val="000000"/>
        </w:rPr>
        <w:t>It</w:t>
      </w:r>
      <w:r w:rsidR="00FA3EED" w:rsidRPr="005D68CD">
        <w:rPr>
          <w:rFonts w:ascii="Times New Roman" w:hAnsi="Times New Roman" w:cs="Times New Roman"/>
          <w:iCs/>
          <w:color w:val="000000"/>
        </w:rPr>
        <w:t xml:space="preserve"> has been seen</w:t>
      </w:r>
      <w:r w:rsidR="003E06AA" w:rsidRPr="005D68CD">
        <w:rPr>
          <w:rFonts w:ascii="Times New Roman" w:hAnsi="Times New Roman" w:cs="Times New Roman"/>
          <w:iCs/>
          <w:color w:val="000000"/>
        </w:rPr>
        <w:t xml:space="preserve"> that all aspects of wellbeing do indeed play a role in determining the kind of relationships </w:t>
      </w:r>
      <w:r w:rsidR="00FA3EED" w:rsidRPr="005D68CD">
        <w:rPr>
          <w:rFonts w:ascii="Times New Roman" w:hAnsi="Times New Roman" w:cs="Times New Roman"/>
          <w:iCs/>
          <w:color w:val="000000"/>
        </w:rPr>
        <w:t>people have. Taking</w:t>
      </w:r>
      <w:r w:rsidR="003E06AA" w:rsidRPr="005D68CD">
        <w:rPr>
          <w:rFonts w:ascii="Times New Roman" w:hAnsi="Times New Roman" w:cs="Times New Roman"/>
          <w:iCs/>
          <w:color w:val="000000"/>
        </w:rPr>
        <w:t xml:space="preserve"> </w:t>
      </w:r>
      <w:r w:rsidR="00FA3EED" w:rsidRPr="005D68CD">
        <w:rPr>
          <w:rFonts w:ascii="Times New Roman" w:hAnsi="Times New Roman" w:cs="Times New Roman"/>
          <w:iCs/>
          <w:color w:val="000000"/>
        </w:rPr>
        <w:t>proper wholesome care</w:t>
      </w:r>
      <w:r w:rsidR="003E06AA" w:rsidRPr="005D68CD">
        <w:rPr>
          <w:rFonts w:ascii="Times New Roman" w:hAnsi="Times New Roman" w:cs="Times New Roman"/>
          <w:iCs/>
          <w:color w:val="000000"/>
        </w:rPr>
        <w:t xml:space="preserve"> </w:t>
      </w:r>
      <w:r w:rsidR="00F74EBE">
        <w:rPr>
          <w:rFonts w:ascii="Times New Roman" w:hAnsi="Times New Roman" w:cs="Times New Roman"/>
          <w:iCs/>
          <w:color w:val="000000"/>
        </w:rPr>
        <w:t xml:space="preserve">of wellbeing </w:t>
      </w:r>
      <w:r w:rsidR="003E06AA" w:rsidRPr="005D68CD">
        <w:rPr>
          <w:rFonts w:ascii="Times New Roman" w:hAnsi="Times New Roman" w:cs="Times New Roman"/>
          <w:iCs/>
          <w:color w:val="000000"/>
        </w:rPr>
        <w:t>will positively affec</w:t>
      </w:r>
      <w:r w:rsidR="00FA3EED" w:rsidRPr="005D68CD">
        <w:rPr>
          <w:rFonts w:ascii="Times New Roman" w:hAnsi="Times New Roman" w:cs="Times New Roman"/>
          <w:iCs/>
          <w:color w:val="000000"/>
        </w:rPr>
        <w:t>t relationships</w:t>
      </w:r>
      <w:r w:rsidR="003E06AA" w:rsidRPr="005D68CD">
        <w:rPr>
          <w:rFonts w:ascii="Times New Roman" w:hAnsi="Times New Roman" w:cs="Times New Roman"/>
          <w:iCs/>
          <w:color w:val="000000"/>
        </w:rPr>
        <w:t xml:space="preserve">. </w:t>
      </w:r>
      <w:r w:rsidR="00FA3EED" w:rsidRPr="005D68CD">
        <w:rPr>
          <w:rFonts w:ascii="Times New Roman" w:hAnsi="Times New Roman" w:cs="Times New Roman"/>
          <w:iCs/>
          <w:color w:val="000000"/>
        </w:rPr>
        <w:t>N</w:t>
      </w:r>
      <w:r w:rsidR="00B210F1" w:rsidRPr="005D68CD">
        <w:rPr>
          <w:rFonts w:ascii="Times New Roman" w:hAnsi="Times New Roman" w:cs="Times New Roman"/>
          <w:iCs/>
          <w:color w:val="000000"/>
        </w:rPr>
        <w:t>eglect</w:t>
      </w:r>
      <w:r w:rsidR="00FA3EED" w:rsidRPr="005D68CD">
        <w:rPr>
          <w:rFonts w:ascii="Times New Roman" w:hAnsi="Times New Roman" w:cs="Times New Roman"/>
          <w:iCs/>
          <w:color w:val="000000"/>
        </w:rPr>
        <w:t>ing</w:t>
      </w:r>
      <w:r w:rsidR="00B210F1" w:rsidRPr="005D68CD">
        <w:rPr>
          <w:rFonts w:ascii="Times New Roman" w:hAnsi="Times New Roman" w:cs="Times New Roman"/>
          <w:iCs/>
          <w:color w:val="000000"/>
        </w:rPr>
        <w:t xml:space="preserve"> certain a</w:t>
      </w:r>
      <w:r w:rsidR="00377435" w:rsidRPr="005D68CD">
        <w:rPr>
          <w:rFonts w:ascii="Times New Roman" w:hAnsi="Times New Roman" w:cs="Times New Roman"/>
          <w:iCs/>
          <w:color w:val="000000"/>
        </w:rPr>
        <w:t>spects of wellbeing</w:t>
      </w:r>
      <w:r w:rsidR="00B210F1" w:rsidRPr="005D68CD">
        <w:rPr>
          <w:rFonts w:ascii="Times New Roman" w:hAnsi="Times New Roman" w:cs="Times New Roman"/>
          <w:iCs/>
          <w:color w:val="000000"/>
        </w:rPr>
        <w:t xml:space="preserve"> put</w:t>
      </w:r>
      <w:r w:rsidR="00377435" w:rsidRPr="005D68CD">
        <w:rPr>
          <w:rFonts w:ascii="Times New Roman" w:hAnsi="Times New Roman" w:cs="Times New Roman"/>
          <w:iCs/>
          <w:color w:val="000000"/>
        </w:rPr>
        <w:t>s</w:t>
      </w:r>
      <w:r w:rsidR="00B210F1" w:rsidRPr="005D68CD">
        <w:rPr>
          <w:rFonts w:ascii="Times New Roman" w:hAnsi="Times New Roman" w:cs="Times New Roman"/>
          <w:iCs/>
          <w:color w:val="000000"/>
        </w:rPr>
        <w:t xml:space="preserve"> </w:t>
      </w:r>
      <w:r w:rsidR="00377435" w:rsidRPr="005D68CD">
        <w:rPr>
          <w:rFonts w:ascii="Times New Roman" w:hAnsi="Times New Roman" w:cs="Times New Roman"/>
          <w:iCs/>
          <w:color w:val="000000"/>
        </w:rPr>
        <w:t>a certain level of strain on</w:t>
      </w:r>
      <w:r w:rsidR="00B210F1" w:rsidRPr="005D68CD">
        <w:rPr>
          <w:rFonts w:ascii="Times New Roman" w:hAnsi="Times New Roman" w:cs="Times New Roman"/>
          <w:iCs/>
          <w:color w:val="000000"/>
        </w:rPr>
        <w:t xml:space="preserve"> relations</w:t>
      </w:r>
      <w:r w:rsidR="00377435" w:rsidRPr="005D68CD">
        <w:rPr>
          <w:rFonts w:ascii="Times New Roman" w:hAnsi="Times New Roman" w:cs="Times New Roman"/>
          <w:iCs/>
          <w:color w:val="000000"/>
        </w:rPr>
        <w:t xml:space="preserve">hips. It should not just be </w:t>
      </w:r>
      <w:r w:rsidR="003E06AA" w:rsidRPr="005D68CD">
        <w:rPr>
          <w:rFonts w:ascii="Times New Roman" w:hAnsi="Times New Roman" w:cs="Times New Roman"/>
          <w:iCs/>
          <w:color w:val="000000"/>
        </w:rPr>
        <w:t>physical well being</w:t>
      </w:r>
      <w:r w:rsidR="00377435" w:rsidRPr="005D68CD">
        <w:rPr>
          <w:rFonts w:ascii="Times New Roman" w:hAnsi="Times New Roman" w:cs="Times New Roman"/>
          <w:iCs/>
          <w:color w:val="000000"/>
        </w:rPr>
        <w:t xml:space="preserve"> that is </w:t>
      </w:r>
      <w:r w:rsidRPr="005D68CD">
        <w:rPr>
          <w:rFonts w:ascii="Times New Roman" w:hAnsi="Times New Roman" w:cs="Times New Roman"/>
          <w:iCs/>
          <w:color w:val="000000"/>
        </w:rPr>
        <w:t>cultivated but the</w:t>
      </w:r>
      <w:r w:rsidR="003E06AA" w:rsidRPr="005D68CD">
        <w:rPr>
          <w:rFonts w:ascii="Times New Roman" w:hAnsi="Times New Roman" w:cs="Times New Roman"/>
          <w:iCs/>
          <w:color w:val="000000"/>
        </w:rPr>
        <w:t xml:space="preserve"> economic, social, emotional, and psychological wellbeing</w:t>
      </w:r>
      <w:r w:rsidRPr="005D68CD">
        <w:rPr>
          <w:rFonts w:ascii="Times New Roman" w:hAnsi="Times New Roman" w:cs="Times New Roman"/>
          <w:iCs/>
          <w:color w:val="000000"/>
        </w:rPr>
        <w:t xml:space="preserve"> as well. It will</w:t>
      </w:r>
      <w:r w:rsidR="003E06AA" w:rsidRPr="005D68CD">
        <w:rPr>
          <w:rFonts w:ascii="Times New Roman" w:hAnsi="Times New Roman" w:cs="Times New Roman"/>
          <w:iCs/>
          <w:color w:val="000000"/>
        </w:rPr>
        <w:t xml:space="preserve"> require</w:t>
      </w:r>
      <w:r w:rsidRPr="005D68CD">
        <w:rPr>
          <w:rFonts w:ascii="Times New Roman" w:hAnsi="Times New Roman" w:cs="Times New Roman"/>
          <w:iCs/>
          <w:color w:val="000000"/>
        </w:rPr>
        <w:t xml:space="preserve"> help from the society around as well as the partners engaged in the forged relationships</w:t>
      </w:r>
      <w:r w:rsidR="003E06AA" w:rsidRPr="005D68CD">
        <w:rPr>
          <w:rFonts w:ascii="Times New Roman" w:hAnsi="Times New Roman" w:cs="Times New Roman"/>
          <w:iCs/>
          <w:color w:val="000000"/>
        </w:rPr>
        <w:t>.</w:t>
      </w:r>
      <w:r w:rsidR="00B210F1" w:rsidRPr="005D68CD">
        <w:rPr>
          <w:rFonts w:ascii="Times New Roman" w:hAnsi="Times New Roman" w:cs="Times New Roman"/>
          <w:iCs/>
          <w:color w:val="000000"/>
        </w:rPr>
        <w:t xml:space="preserve"> In order to reap the best from life and have fulfilling lives it is the</w:t>
      </w:r>
      <w:r w:rsidRPr="005D68CD">
        <w:rPr>
          <w:rFonts w:ascii="Times New Roman" w:hAnsi="Times New Roman" w:cs="Times New Roman"/>
          <w:iCs/>
          <w:color w:val="000000"/>
        </w:rPr>
        <w:t>refore imperative to holistically take care of wellbeing</w:t>
      </w:r>
      <w:r w:rsidR="00B210F1" w:rsidRPr="005D68CD">
        <w:rPr>
          <w:rFonts w:ascii="Times New Roman" w:hAnsi="Times New Roman" w:cs="Times New Roman"/>
          <w:iCs/>
          <w:color w:val="000000"/>
        </w:rPr>
        <w:t xml:space="preserve"> and the r</w:t>
      </w:r>
      <w:r w:rsidRPr="005D68CD">
        <w:rPr>
          <w:rFonts w:ascii="Times New Roman" w:hAnsi="Times New Roman" w:cs="Times New Roman"/>
          <w:iCs/>
          <w:color w:val="000000"/>
        </w:rPr>
        <w:t>elationships</w:t>
      </w:r>
      <w:r w:rsidR="00B210F1" w:rsidRPr="005D68CD">
        <w:rPr>
          <w:rFonts w:ascii="Times New Roman" w:hAnsi="Times New Roman" w:cs="Times New Roman"/>
          <w:iCs/>
          <w:color w:val="000000"/>
        </w:rPr>
        <w:t xml:space="preserve"> will flourish in tandem.</w:t>
      </w:r>
    </w:p>
    <w:p w:rsidR="00F74EBE" w:rsidRDefault="00F74EBE" w:rsidP="007B3E02">
      <w:pPr>
        <w:jc w:val="center"/>
        <w:rPr>
          <w:rFonts w:ascii="Times New Roman" w:hAnsi="Times New Roman" w:cs="Times New Roman"/>
          <w:b/>
        </w:rPr>
      </w:pPr>
    </w:p>
    <w:p w:rsidR="00F74EBE" w:rsidRDefault="00F74EBE" w:rsidP="007B3E02">
      <w:pPr>
        <w:jc w:val="center"/>
        <w:rPr>
          <w:rFonts w:ascii="Times New Roman" w:hAnsi="Times New Roman" w:cs="Times New Roman"/>
          <w:b/>
        </w:rPr>
      </w:pPr>
    </w:p>
    <w:p w:rsidR="00F74EBE" w:rsidRDefault="00F74EBE" w:rsidP="007B3E02">
      <w:pPr>
        <w:jc w:val="center"/>
        <w:rPr>
          <w:rFonts w:ascii="Times New Roman" w:hAnsi="Times New Roman" w:cs="Times New Roman"/>
          <w:b/>
        </w:rPr>
      </w:pPr>
    </w:p>
    <w:p w:rsidR="00F74EBE" w:rsidRDefault="00F74EBE" w:rsidP="007B3E02">
      <w:pPr>
        <w:jc w:val="center"/>
        <w:rPr>
          <w:rFonts w:ascii="Times New Roman" w:hAnsi="Times New Roman" w:cs="Times New Roman"/>
          <w:b/>
        </w:rPr>
      </w:pPr>
    </w:p>
    <w:p w:rsidR="00F74EBE" w:rsidRDefault="00F74EBE" w:rsidP="007B3E02">
      <w:pPr>
        <w:jc w:val="center"/>
        <w:rPr>
          <w:rFonts w:ascii="Times New Roman" w:hAnsi="Times New Roman" w:cs="Times New Roman"/>
          <w:b/>
        </w:rPr>
      </w:pPr>
    </w:p>
    <w:p w:rsidR="00F74EBE" w:rsidRDefault="00F74EBE" w:rsidP="007B3E02">
      <w:pPr>
        <w:jc w:val="center"/>
        <w:rPr>
          <w:rFonts w:ascii="Times New Roman" w:hAnsi="Times New Roman" w:cs="Times New Roman"/>
          <w:b/>
        </w:rPr>
      </w:pPr>
    </w:p>
    <w:p w:rsidR="00F74EBE" w:rsidRDefault="00F74EBE" w:rsidP="007B3E02">
      <w:pPr>
        <w:jc w:val="center"/>
        <w:rPr>
          <w:rFonts w:ascii="Times New Roman" w:hAnsi="Times New Roman" w:cs="Times New Roman"/>
          <w:b/>
        </w:rPr>
      </w:pPr>
    </w:p>
    <w:p w:rsidR="00F74EBE" w:rsidRDefault="00F74EBE" w:rsidP="007B3E02">
      <w:pPr>
        <w:jc w:val="center"/>
        <w:rPr>
          <w:rFonts w:ascii="Times New Roman" w:hAnsi="Times New Roman" w:cs="Times New Roman"/>
          <w:b/>
        </w:rPr>
      </w:pPr>
    </w:p>
    <w:p w:rsidR="00F74EBE" w:rsidRDefault="00F74EBE" w:rsidP="007B3E02">
      <w:pPr>
        <w:jc w:val="center"/>
        <w:rPr>
          <w:rFonts w:ascii="Times New Roman" w:hAnsi="Times New Roman" w:cs="Times New Roman"/>
          <w:b/>
        </w:rPr>
      </w:pPr>
    </w:p>
    <w:p w:rsidR="009F06DA" w:rsidRDefault="009F06DA" w:rsidP="007B3E02">
      <w:pPr>
        <w:jc w:val="center"/>
        <w:rPr>
          <w:rFonts w:ascii="Times New Roman" w:hAnsi="Times New Roman" w:cs="Times New Roman"/>
          <w:b/>
        </w:rPr>
      </w:pPr>
    </w:p>
    <w:p w:rsidR="009F06DA" w:rsidRDefault="009F06DA" w:rsidP="007B3E02">
      <w:pPr>
        <w:jc w:val="center"/>
        <w:rPr>
          <w:rFonts w:ascii="Times New Roman" w:hAnsi="Times New Roman" w:cs="Times New Roman"/>
          <w:b/>
        </w:rPr>
      </w:pPr>
    </w:p>
    <w:p w:rsidR="009F06DA" w:rsidRDefault="009F06DA" w:rsidP="007B3E02">
      <w:pPr>
        <w:jc w:val="center"/>
        <w:rPr>
          <w:rFonts w:ascii="Times New Roman" w:hAnsi="Times New Roman" w:cs="Times New Roman"/>
          <w:b/>
        </w:rPr>
      </w:pPr>
    </w:p>
    <w:p w:rsidR="009F06DA" w:rsidRDefault="009F06DA" w:rsidP="007B3E02">
      <w:pPr>
        <w:jc w:val="center"/>
        <w:rPr>
          <w:rFonts w:ascii="Times New Roman" w:hAnsi="Times New Roman" w:cs="Times New Roman"/>
          <w:b/>
        </w:rPr>
      </w:pPr>
    </w:p>
    <w:p w:rsidR="00A37DAE" w:rsidRPr="005D68CD" w:rsidRDefault="00A37DAE" w:rsidP="007B3E02">
      <w:pPr>
        <w:jc w:val="center"/>
        <w:rPr>
          <w:rFonts w:ascii="Times New Roman" w:hAnsi="Times New Roman" w:cs="Times New Roman"/>
          <w:b/>
        </w:rPr>
      </w:pPr>
      <w:r w:rsidRPr="005D68CD">
        <w:rPr>
          <w:rFonts w:ascii="Times New Roman" w:hAnsi="Times New Roman" w:cs="Times New Roman"/>
          <w:b/>
        </w:rPr>
        <w:lastRenderedPageBreak/>
        <w:t>REFERENCES</w:t>
      </w:r>
    </w:p>
    <w:p w:rsidR="00FE2148" w:rsidRPr="005D68CD" w:rsidRDefault="002D01EF" w:rsidP="00A37DAE">
      <w:pPr>
        <w:rPr>
          <w:rStyle w:val="citationstylesgno2wrpf"/>
          <w:rFonts w:ascii="Times New Roman" w:hAnsi="Times New Roman" w:cs="Times New Roman"/>
        </w:rPr>
      </w:pPr>
      <w:r w:rsidRPr="005D68CD">
        <w:rPr>
          <w:rStyle w:val="citationstylesgno2wrpf"/>
          <w:rFonts w:ascii="Times New Roman" w:hAnsi="Times New Roman" w:cs="Times New Roman"/>
        </w:rPr>
        <w:t xml:space="preserve">(2019, February 1). </w:t>
      </w:r>
      <w:r w:rsidRPr="005D68CD">
        <w:rPr>
          <w:rStyle w:val="Emphasis"/>
          <w:rFonts w:ascii="Times New Roman" w:hAnsi="Times New Roman" w:cs="Times New Roman"/>
          <w:i w:val="0"/>
        </w:rPr>
        <w:t xml:space="preserve">What Is Well-Being? </w:t>
      </w:r>
      <w:proofErr w:type="gramStart"/>
      <w:r w:rsidRPr="005D68CD">
        <w:rPr>
          <w:rStyle w:val="Emphasis"/>
          <w:rFonts w:ascii="Times New Roman" w:hAnsi="Times New Roman" w:cs="Times New Roman"/>
          <w:i w:val="0"/>
        </w:rPr>
        <w:t>Definition, Types, and Well-Being Skills</w:t>
      </w:r>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Psychology Today.</w:t>
      </w:r>
      <w:proofErr w:type="gramEnd"/>
      <w:r w:rsidRPr="005D68CD">
        <w:rPr>
          <w:rStyle w:val="citationstylesgno2wrpf"/>
          <w:rFonts w:ascii="Times New Roman" w:hAnsi="Times New Roman" w:cs="Times New Roman"/>
        </w:rPr>
        <w:t xml:space="preserve"> Retrieved July 7, 2023, from </w:t>
      </w:r>
      <w:hyperlink r:id="rId5" w:history="1">
        <w:r w:rsidR="004D3DAB" w:rsidRPr="005D68CD">
          <w:rPr>
            <w:rStyle w:val="Hyperlink"/>
            <w:rFonts w:ascii="Times New Roman" w:hAnsi="Times New Roman" w:cs="Times New Roman"/>
            <w:color w:val="auto"/>
            <w:u w:val="none"/>
          </w:rPr>
          <w:t>https://www.psychologytoday.com/us/blog/click-here-happiness/201901/what-is-well-being-definition-types-and-well-being-skills</w:t>
        </w:r>
      </w:hyperlink>
    </w:p>
    <w:p w:rsidR="004D3DAB" w:rsidRPr="005D68CD" w:rsidRDefault="004D3DAB" w:rsidP="00A37DAE">
      <w:pPr>
        <w:rPr>
          <w:rStyle w:val="citationstylesgno2wrpf"/>
          <w:rFonts w:ascii="Times New Roman" w:hAnsi="Times New Roman" w:cs="Times New Roman"/>
        </w:rPr>
      </w:pPr>
      <w:proofErr w:type="gramStart"/>
      <w:r w:rsidRPr="005D68CD">
        <w:rPr>
          <w:rStyle w:val="citationstylesgno2wrpf"/>
          <w:rFonts w:ascii="Times New Roman" w:hAnsi="Times New Roman" w:cs="Times New Roman"/>
        </w:rPr>
        <w:t>American Psychological association (</w:t>
      </w:r>
      <w:proofErr w:type="spellStart"/>
      <w:r w:rsidRPr="005D68CD">
        <w:rPr>
          <w:rStyle w:val="citationstylesgno2wrpf"/>
          <w:rFonts w:ascii="Times New Roman" w:hAnsi="Times New Roman" w:cs="Times New Roman"/>
        </w:rPr>
        <w:t>n.d</w:t>
      </w:r>
      <w:proofErr w:type="spellEnd"/>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Emphasis"/>
          <w:rFonts w:ascii="Times New Roman" w:hAnsi="Times New Roman" w:cs="Times New Roman"/>
          <w:i w:val="0"/>
        </w:rPr>
        <w:t>Relationship</w:t>
      </w:r>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APA Dictionary of Psychology.</w:t>
      </w:r>
      <w:proofErr w:type="gramEnd"/>
      <w:r w:rsidRPr="005D68CD">
        <w:rPr>
          <w:rStyle w:val="citationstylesgno2wrpf"/>
          <w:rFonts w:ascii="Times New Roman" w:hAnsi="Times New Roman" w:cs="Times New Roman"/>
        </w:rPr>
        <w:t xml:space="preserve"> Retrieved July 7, 2023, from https://dictionary.apa.org/relationship</w:t>
      </w:r>
    </w:p>
    <w:p w:rsidR="00CF7AFF" w:rsidRPr="005D68CD" w:rsidRDefault="00FF7B8A" w:rsidP="00FF7B8A">
      <w:pPr>
        <w:rPr>
          <w:rFonts w:ascii="Times New Roman" w:hAnsi="Times New Roman" w:cs="Times New Roman"/>
        </w:rPr>
      </w:pPr>
      <w:proofErr w:type="gramStart"/>
      <w:r w:rsidRPr="005D68CD">
        <w:rPr>
          <w:rStyle w:val="citationstylesgno2wrpf"/>
          <w:rFonts w:ascii="Times New Roman" w:hAnsi="Times New Roman" w:cs="Times New Roman"/>
        </w:rPr>
        <w:t>ANU (</w:t>
      </w:r>
      <w:proofErr w:type="spellStart"/>
      <w:r w:rsidRPr="005D68CD">
        <w:rPr>
          <w:rStyle w:val="citationstylesgno2wrpf"/>
          <w:rFonts w:ascii="Times New Roman" w:hAnsi="Times New Roman" w:cs="Times New Roman"/>
        </w:rPr>
        <w:t>n.d</w:t>
      </w:r>
      <w:proofErr w:type="spellEnd"/>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Emphasis"/>
          <w:rFonts w:ascii="Times New Roman" w:hAnsi="Times New Roman" w:cs="Times New Roman"/>
          <w:i w:val="0"/>
        </w:rPr>
        <w:t>Physical Wellbeing</w:t>
      </w:r>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Australian National University.</w:t>
      </w:r>
      <w:proofErr w:type="gramEnd"/>
      <w:r w:rsidRPr="005D68CD">
        <w:rPr>
          <w:rStyle w:val="citationstylesgno2wrpf"/>
          <w:rFonts w:ascii="Times New Roman" w:hAnsi="Times New Roman" w:cs="Times New Roman"/>
        </w:rPr>
        <w:t xml:space="preserve"> Retrieved July 7, 2023, from https://www.anu.edu.au/covid-19-advice/health-wellbeing/strategies-for-wellbeing-at-home-or-on-campus/physical-wellbeing</w:t>
      </w:r>
    </w:p>
    <w:p w:rsidR="00946C37" w:rsidRPr="005D68CD" w:rsidRDefault="00CF7AFF" w:rsidP="00CF7AFF">
      <w:pPr>
        <w:rPr>
          <w:rStyle w:val="citationstylesgno2wrpf"/>
          <w:rFonts w:ascii="Times New Roman" w:hAnsi="Times New Roman" w:cs="Times New Roman"/>
        </w:rPr>
      </w:pPr>
      <w:r w:rsidRPr="005D68CD">
        <w:rPr>
          <w:rStyle w:val="citationstylesgno2wrpf"/>
          <w:rFonts w:ascii="Times New Roman" w:hAnsi="Times New Roman" w:cs="Times New Roman"/>
        </w:rPr>
        <w:t xml:space="preserve">Lear, S. (2020, February 10). </w:t>
      </w:r>
      <w:r w:rsidRPr="005D68CD">
        <w:rPr>
          <w:rStyle w:val="Emphasis"/>
          <w:rFonts w:ascii="Times New Roman" w:hAnsi="Times New Roman" w:cs="Times New Roman"/>
          <w:i w:val="0"/>
        </w:rPr>
        <w:t>Exercise your way to a better relationship</w:t>
      </w:r>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The Conversation.</w:t>
      </w:r>
      <w:proofErr w:type="gramEnd"/>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 xml:space="preserve">Retrieved July 7, 2023, from </w:t>
      </w:r>
      <w:hyperlink r:id="rId6" w:anchor=":~:text=Exercise%20has%20a%20lot%20of,who%20exercise%20with%20their%20partners" w:history="1">
        <w:r w:rsidR="00FE2148" w:rsidRPr="005D68CD">
          <w:rPr>
            <w:rStyle w:val="Hyperlink"/>
            <w:rFonts w:ascii="Times New Roman" w:hAnsi="Times New Roman" w:cs="Times New Roman"/>
          </w:rPr>
          <w:t>https://theconversation.com/exercise-your-way-to-a-better-relationship-131172#:~:text=Exercise%20has%20a%20lot%20of,who%20exer</w:t>
        </w:r>
        <w:r w:rsidR="00FE2148" w:rsidRPr="005D68CD">
          <w:rPr>
            <w:rStyle w:val="Hyperlink"/>
            <w:rFonts w:ascii="Times New Roman" w:hAnsi="Times New Roman" w:cs="Times New Roman"/>
          </w:rPr>
          <w:t>c</w:t>
        </w:r>
        <w:r w:rsidR="00FE2148" w:rsidRPr="005D68CD">
          <w:rPr>
            <w:rStyle w:val="Hyperlink"/>
            <w:rFonts w:ascii="Times New Roman" w:hAnsi="Times New Roman" w:cs="Times New Roman"/>
          </w:rPr>
          <w:t>ise%20with%20their%20partners</w:t>
        </w:r>
      </w:hyperlink>
      <w:r w:rsidRPr="005D68CD">
        <w:rPr>
          <w:rStyle w:val="citationstylesgno2wrpf"/>
          <w:rFonts w:ascii="Times New Roman" w:hAnsi="Times New Roman" w:cs="Times New Roman"/>
        </w:rPr>
        <w:t>.</w:t>
      </w:r>
      <w:proofErr w:type="gramEnd"/>
    </w:p>
    <w:p w:rsidR="00FE2148" w:rsidRPr="005D68CD" w:rsidRDefault="00FE2148" w:rsidP="00CF7AFF">
      <w:pPr>
        <w:rPr>
          <w:rStyle w:val="citationstylesgno2wrpf"/>
          <w:rFonts w:ascii="Times New Roman" w:hAnsi="Times New Roman" w:cs="Times New Roman"/>
        </w:rPr>
      </w:pPr>
      <w:r w:rsidRPr="005D68CD">
        <w:rPr>
          <w:rStyle w:val="citationstylesgno2wrpf"/>
          <w:rFonts w:ascii="Times New Roman" w:hAnsi="Times New Roman" w:cs="Times New Roman"/>
        </w:rPr>
        <w:t xml:space="preserve">CSWE (2016, January 10). </w:t>
      </w:r>
      <w:proofErr w:type="gramStart"/>
      <w:r w:rsidRPr="005D68CD">
        <w:rPr>
          <w:rStyle w:val="Emphasis"/>
          <w:rFonts w:ascii="Times New Roman" w:hAnsi="Times New Roman" w:cs="Times New Roman"/>
          <w:i w:val="0"/>
        </w:rPr>
        <w:t>Working definition of Economic well-being</w:t>
      </w:r>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Council on Social Work Education.</w:t>
      </w:r>
      <w:proofErr w:type="gramEnd"/>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Retrieved July 7, 2023, from https://theconversation.com/exercise-your-way-to-a-better-relationship-131172#:~:text=Exercise%20has%20a%20lot%20of,who%20exercise%20with%20their%20partners.</w:t>
      </w:r>
      <w:proofErr w:type="gramEnd"/>
    </w:p>
    <w:p w:rsidR="00FE2148" w:rsidRPr="005D68CD" w:rsidRDefault="000E4AD5" w:rsidP="00CF7AFF">
      <w:pPr>
        <w:rPr>
          <w:rStyle w:val="citationstylesgno2wrpf"/>
          <w:rFonts w:ascii="Times New Roman" w:hAnsi="Times New Roman" w:cs="Times New Roman"/>
        </w:rPr>
      </w:pPr>
      <w:proofErr w:type="spellStart"/>
      <w:r w:rsidRPr="005D68CD">
        <w:rPr>
          <w:rStyle w:val="citationstylesgno2wrpf"/>
          <w:rFonts w:ascii="Times New Roman" w:hAnsi="Times New Roman" w:cs="Times New Roman"/>
        </w:rPr>
        <w:t>Mannion</w:t>
      </w:r>
      <w:proofErr w:type="spellEnd"/>
      <w:r w:rsidRPr="005D68CD">
        <w:rPr>
          <w:rStyle w:val="citationstylesgno2wrpf"/>
          <w:rFonts w:ascii="Times New Roman" w:hAnsi="Times New Roman" w:cs="Times New Roman"/>
        </w:rPr>
        <w:t xml:space="preserve">, L. (2023, May 19). </w:t>
      </w:r>
      <w:r w:rsidRPr="005D68CD">
        <w:rPr>
          <w:rStyle w:val="Emphasis"/>
          <w:rFonts w:ascii="Times New Roman" w:hAnsi="Times New Roman" w:cs="Times New Roman"/>
          <w:i w:val="0"/>
        </w:rPr>
        <w:t>Money Matters: The Importance of Financial Compatibility in Dating</w:t>
      </w:r>
      <w:r w:rsidRPr="005D68CD">
        <w:rPr>
          <w:rStyle w:val="citationstylesgno2wrpf"/>
          <w:rFonts w:ascii="Times New Roman" w:hAnsi="Times New Roman" w:cs="Times New Roman"/>
        </w:rPr>
        <w:t xml:space="preserve">. </w:t>
      </w:r>
      <w:proofErr w:type="spellStart"/>
      <w:proofErr w:type="gramStart"/>
      <w:r w:rsidRPr="005D68CD">
        <w:rPr>
          <w:rStyle w:val="citationstylesgno2wrpf"/>
          <w:rFonts w:ascii="Times New Roman" w:hAnsi="Times New Roman" w:cs="Times New Roman"/>
        </w:rPr>
        <w:t>Penfold</w:t>
      </w:r>
      <w:proofErr w:type="spellEnd"/>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Retrieved July 7, 2023, from </w:t>
      </w:r>
      <w:hyperlink r:id="rId7" w:history="1">
        <w:r w:rsidR="003D7AA5" w:rsidRPr="005D68CD">
          <w:rPr>
            <w:rStyle w:val="Hyperlink"/>
            <w:rFonts w:ascii="Times New Roman" w:hAnsi="Times New Roman" w:cs="Times New Roman"/>
          </w:rPr>
          <w:t>https://getpenfold.com/news/dating-finances</w:t>
        </w:r>
      </w:hyperlink>
    </w:p>
    <w:p w:rsidR="003D7AA5" w:rsidRPr="005D68CD" w:rsidRDefault="003D7AA5" w:rsidP="00CF7AFF">
      <w:pPr>
        <w:rPr>
          <w:rStyle w:val="citationstylesgno2wrpf"/>
          <w:rFonts w:ascii="Times New Roman" w:hAnsi="Times New Roman" w:cs="Times New Roman"/>
        </w:rPr>
      </w:pPr>
      <w:r w:rsidRPr="005D68CD">
        <w:rPr>
          <w:rStyle w:val="citationstylesgno2wrpf"/>
          <w:rFonts w:ascii="Times New Roman" w:hAnsi="Times New Roman" w:cs="Times New Roman"/>
        </w:rPr>
        <w:t xml:space="preserve">Sinclair, J. (2021, February 15). </w:t>
      </w:r>
      <w:r w:rsidRPr="005D68CD">
        <w:rPr>
          <w:rStyle w:val="Emphasis"/>
          <w:rFonts w:ascii="Times New Roman" w:hAnsi="Times New Roman" w:cs="Times New Roman"/>
          <w:i w:val="0"/>
        </w:rPr>
        <w:t xml:space="preserve">What is social well-being? </w:t>
      </w:r>
      <w:proofErr w:type="gramStart"/>
      <w:r w:rsidRPr="005D68CD">
        <w:rPr>
          <w:rStyle w:val="Emphasis"/>
          <w:rFonts w:ascii="Times New Roman" w:hAnsi="Times New Roman" w:cs="Times New Roman"/>
          <w:i w:val="0"/>
        </w:rPr>
        <w:t>Definition, types, and how to achieve it</w:t>
      </w:r>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spellStart"/>
      <w:proofErr w:type="gramStart"/>
      <w:r w:rsidRPr="005D68CD">
        <w:rPr>
          <w:rStyle w:val="citationstylesgno2wrpf"/>
          <w:rFonts w:ascii="Times New Roman" w:hAnsi="Times New Roman" w:cs="Times New Roman"/>
        </w:rPr>
        <w:t>Betterup</w:t>
      </w:r>
      <w:proofErr w:type="spellEnd"/>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Retrieved July 7, 2023, from </w:t>
      </w:r>
      <w:hyperlink r:id="rId8" w:history="1">
        <w:r w:rsidR="00ED6D89" w:rsidRPr="005D68CD">
          <w:rPr>
            <w:rStyle w:val="Hyperlink"/>
            <w:rFonts w:ascii="Times New Roman" w:hAnsi="Times New Roman" w:cs="Times New Roman"/>
          </w:rPr>
          <w:t>ht</w:t>
        </w:r>
        <w:r w:rsidR="00ED6D89" w:rsidRPr="005D68CD">
          <w:rPr>
            <w:rStyle w:val="Hyperlink"/>
            <w:rFonts w:ascii="Times New Roman" w:hAnsi="Times New Roman" w:cs="Times New Roman"/>
          </w:rPr>
          <w:t>t</w:t>
        </w:r>
        <w:r w:rsidR="00ED6D89" w:rsidRPr="005D68CD">
          <w:rPr>
            <w:rStyle w:val="Hyperlink"/>
            <w:rFonts w:ascii="Times New Roman" w:hAnsi="Times New Roman" w:cs="Times New Roman"/>
          </w:rPr>
          <w:t>ps://www.betterup.com/blog/what-is-social-well-being-definition-types-and-how-to-achieve-it</w:t>
        </w:r>
      </w:hyperlink>
    </w:p>
    <w:p w:rsidR="007B3E02" w:rsidRPr="005D68CD" w:rsidRDefault="00ED6D89" w:rsidP="00CF7AFF">
      <w:pPr>
        <w:rPr>
          <w:rFonts w:ascii="Times New Roman" w:hAnsi="Times New Roman" w:cs="Times New Roman"/>
        </w:rPr>
      </w:pPr>
      <w:proofErr w:type="spellStart"/>
      <w:proofErr w:type="gramStart"/>
      <w:r w:rsidRPr="005D68CD">
        <w:rPr>
          <w:rStyle w:val="citationstylesgno2wrpf"/>
          <w:rFonts w:ascii="Times New Roman" w:hAnsi="Times New Roman" w:cs="Times New Roman"/>
        </w:rPr>
        <w:t>Simran</w:t>
      </w:r>
      <w:proofErr w:type="spellEnd"/>
      <w:r w:rsidRPr="005D68CD">
        <w:rPr>
          <w:rStyle w:val="citationstylesgno2wrpf"/>
          <w:rFonts w:ascii="Times New Roman" w:hAnsi="Times New Roman" w:cs="Times New Roman"/>
        </w:rPr>
        <w:t xml:space="preserve"> (</w:t>
      </w:r>
      <w:proofErr w:type="spellStart"/>
      <w:r w:rsidRPr="005D68CD">
        <w:rPr>
          <w:rStyle w:val="citationstylesgno2wrpf"/>
          <w:rFonts w:ascii="Times New Roman" w:hAnsi="Times New Roman" w:cs="Times New Roman"/>
        </w:rPr>
        <w:t>n.d</w:t>
      </w:r>
      <w:proofErr w:type="spellEnd"/>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r w:rsidRPr="005D68CD">
        <w:rPr>
          <w:rStyle w:val="Emphasis"/>
          <w:rFonts w:ascii="Times New Roman" w:hAnsi="Times New Roman" w:cs="Times New Roman"/>
          <w:i w:val="0"/>
        </w:rPr>
        <w:t xml:space="preserve">Well-Being: Achieving Balance </w:t>
      </w:r>
      <w:proofErr w:type="gramStart"/>
      <w:r w:rsidRPr="005D68CD">
        <w:rPr>
          <w:rStyle w:val="Emphasis"/>
          <w:rFonts w:ascii="Times New Roman" w:hAnsi="Times New Roman" w:cs="Times New Roman"/>
          <w:i w:val="0"/>
        </w:rPr>
        <w:t>In</w:t>
      </w:r>
      <w:proofErr w:type="gramEnd"/>
      <w:r w:rsidRPr="005D68CD">
        <w:rPr>
          <w:rStyle w:val="Emphasis"/>
          <w:rFonts w:ascii="Times New Roman" w:hAnsi="Times New Roman" w:cs="Times New Roman"/>
          <w:i w:val="0"/>
        </w:rPr>
        <w:t xml:space="preserve"> Life</w:t>
      </w:r>
      <w:r w:rsidRPr="005D68CD">
        <w:rPr>
          <w:rStyle w:val="citationstylesgno2wrpf"/>
          <w:rFonts w:ascii="Times New Roman" w:hAnsi="Times New Roman" w:cs="Times New Roman"/>
        </w:rPr>
        <w:t>. Retrieved July 7, 2023, from https://mantracare.org/therapy/what-is/well-being/</w:t>
      </w:r>
    </w:p>
    <w:p w:rsidR="00ED6D89" w:rsidRPr="005D68CD" w:rsidRDefault="003A76BD" w:rsidP="003A76BD">
      <w:pPr>
        <w:rPr>
          <w:rStyle w:val="citationstylesgno2wrpf"/>
          <w:rFonts w:ascii="Times New Roman" w:hAnsi="Times New Roman" w:cs="Times New Roman"/>
        </w:rPr>
      </w:pPr>
      <w:proofErr w:type="spellStart"/>
      <w:r w:rsidRPr="005D68CD">
        <w:rPr>
          <w:rStyle w:val="citationstylesgno2wrpf"/>
          <w:rFonts w:ascii="Times New Roman" w:hAnsi="Times New Roman" w:cs="Times New Roman"/>
        </w:rPr>
        <w:t>Ghaderi</w:t>
      </w:r>
      <w:proofErr w:type="spellEnd"/>
      <w:r w:rsidRPr="005D68CD">
        <w:rPr>
          <w:rStyle w:val="citationstylesgno2wrpf"/>
          <w:rFonts w:ascii="Times New Roman" w:hAnsi="Times New Roman" w:cs="Times New Roman"/>
        </w:rPr>
        <w:t xml:space="preserve">, A., MD, </w:t>
      </w:r>
      <w:proofErr w:type="spellStart"/>
      <w:r w:rsidRPr="005D68CD">
        <w:rPr>
          <w:rStyle w:val="citationstylesgno2wrpf"/>
          <w:rFonts w:ascii="Times New Roman" w:hAnsi="Times New Roman" w:cs="Times New Roman"/>
        </w:rPr>
        <w:t>Tabatabaei</w:t>
      </w:r>
      <w:proofErr w:type="spellEnd"/>
      <w:r w:rsidRPr="005D68CD">
        <w:rPr>
          <w:rStyle w:val="citationstylesgno2wrpf"/>
          <w:rFonts w:ascii="Times New Roman" w:hAnsi="Times New Roman" w:cs="Times New Roman"/>
        </w:rPr>
        <w:t xml:space="preserve">, S. M., Prof, </w:t>
      </w:r>
      <w:proofErr w:type="spellStart"/>
      <w:r w:rsidRPr="005D68CD">
        <w:rPr>
          <w:rStyle w:val="citationstylesgno2wrpf"/>
          <w:rFonts w:ascii="Times New Roman" w:hAnsi="Times New Roman" w:cs="Times New Roman"/>
        </w:rPr>
        <w:t>Nedjat</w:t>
      </w:r>
      <w:proofErr w:type="spellEnd"/>
      <w:r w:rsidRPr="005D68CD">
        <w:rPr>
          <w:rStyle w:val="citationstylesgno2wrpf"/>
          <w:rFonts w:ascii="Times New Roman" w:hAnsi="Times New Roman" w:cs="Times New Roman"/>
        </w:rPr>
        <w:t xml:space="preserve">, S., Prof, </w:t>
      </w:r>
      <w:proofErr w:type="spellStart"/>
      <w:r w:rsidRPr="005D68CD">
        <w:rPr>
          <w:rStyle w:val="citationstylesgno2wrpf"/>
          <w:rFonts w:ascii="Times New Roman" w:hAnsi="Times New Roman" w:cs="Times New Roman"/>
        </w:rPr>
        <w:t>Javadi</w:t>
      </w:r>
      <w:proofErr w:type="spellEnd"/>
      <w:r w:rsidRPr="005D68CD">
        <w:rPr>
          <w:rStyle w:val="citationstylesgno2wrpf"/>
          <w:rFonts w:ascii="Times New Roman" w:hAnsi="Times New Roman" w:cs="Times New Roman"/>
        </w:rPr>
        <w:t xml:space="preserve">, M., Prof, &amp; </w:t>
      </w:r>
      <w:proofErr w:type="spellStart"/>
      <w:r w:rsidRPr="005D68CD">
        <w:rPr>
          <w:rStyle w:val="citationstylesgno2wrpf"/>
          <w:rFonts w:ascii="Times New Roman" w:hAnsi="Times New Roman" w:cs="Times New Roman"/>
        </w:rPr>
        <w:t>Larijani</w:t>
      </w:r>
      <w:proofErr w:type="spellEnd"/>
      <w:r w:rsidRPr="005D68CD">
        <w:rPr>
          <w:rStyle w:val="citationstylesgno2wrpf"/>
          <w:rFonts w:ascii="Times New Roman" w:hAnsi="Times New Roman" w:cs="Times New Roman"/>
        </w:rPr>
        <w:t xml:space="preserve">, B., Prof (2018, April 9). </w:t>
      </w:r>
      <w:r w:rsidRPr="005D68CD">
        <w:rPr>
          <w:rStyle w:val="Emphasis"/>
          <w:rFonts w:ascii="Times New Roman" w:hAnsi="Times New Roman" w:cs="Times New Roman"/>
          <w:i w:val="0"/>
        </w:rPr>
        <w:t>Explanatory definition of the concept of spiritual health: A qualitative study in Iran</w:t>
      </w:r>
      <w:r w:rsidRPr="005D68CD">
        <w:rPr>
          <w:rStyle w:val="citationstylesgno2wrpf"/>
          <w:rFonts w:ascii="Times New Roman" w:hAnsi="Times New Roman" w:cs="Times New Roman"/>
        </w:rPr>
        <w:t xml:space="preserve">. </w:t>
      </w:r>
      <w:proofErr w:type="spellStart"/>
      <w:r w:rsidRPr="005D68CD">
        <w:rPr>
          <w:rStyle w:val="citationstylesgno2wrpf"/>
          <w:rFonts w:ascii="Times New Roman" w:hAnsi="Times New Roman" w:cs="Times New Roman"/>
        </w:rPr>
        <w:t>PubMed</w:t>
      </w:r>
      <w:proofErr w:type="spellEnd"/>
      <w:r w:rsidRPr="005D68CD">
        <w:rPr>
          <w:rStyle w:val="citationstylesgno2wrpf"/>
          <w:rFonts w:ascii="Times New Roman" w:hAnsi="Times New Roman" w:cs="Times New Roman"/>
        </w:rPr>
        <w:t xml:space="preserve"> Central. </w:t>
      </w:r>
      <w:proofErr w:type="gramStart"/>
      <w:r w:rsidRPr="005D68CD">
        <w:rPr>
          <w:rStyle w:val="citationstylesgno2wrpf"/>
          <w:rFonts w:ascii="Times New Roman" w:hAnsi="Times New Roman" w:cs="Times New Roman"/>
        </w:rPr>
        <w:t xml:space="preserve">Retrieved July 7, 2023, from </w:t>
      </w:r>
      <w:hyperlink r:id="rId9" w:history="1">
        <w:r w:rsidR="00F814B2" w:rsidRPr="005D68CD">
          <w:rPr>
            <w:rStyle w:val="Hyperlink"/>
            <w:rFonts w:ascii="Times New Roman" w:hAnsi="Times New Roman" w:cs="Times New Roman"/>
          </w:rPr>
          <w:t>https://www.ncbi.nlm.nih.gov/pmc/articles/PMC6150917/#:~:text=According%20to%20the%20results%20of,%2C%20and%20material%20world%2Doriented</w:t>
        </w:r>
      </w:hyperlink>
      <w:r w:rsidRPr="005D68CD">
        <w:rPr>
          <w:rStyle w:val="citationstylesgno2wrpf"/>
          <w:rFonts w:ascii="Times New Roman" w:hAnsi="Times New Roman" w:cs="Times New Roman"/>
        </w:rPr>
        <w:t>.</w:t>
      </w:r>
      <w:proofErr w:type="gramEnd"/>
    </w:p>
    <w:p w:rsidR="00F814B2" w:rsidRPr="005D68CD" w:rsidRDefault="00F814B2" w:rsidP="003A76BD">
      <w:pPr>
        <w:rPr>
          <w:rStyle w:val="citationstylesgno2wrpf"/>
          <w:rFonts w:ascii="Times New Roman" w:hAnsi="Times New Roman" w:cs="Times New Roman"/>
        </w:rPr>
      </w:pPr>
      <w:proofErr w:type="gramStart"/>
      <w:r w:rsidRPr="005D68CD">
        <w:rPr>
          <w:rStyle w:val="citationstylesgno2wrpf"/>
          <w:rFonts w:ascii="Times New Roman" w:hAnsi="Times New Roman" w:cs="Times New Roman"/>
        </w:rPr>
        <w:t>APA (2018).</w:t>
      </w:r>
      <w:proofErr w:type="gramEnd"/>
      <w:r w:rsidRPr="005D68CD">
        <w:rPr>
          <w:rStyle w:val="citationstylesgno2wrpf"/>
          <w:rFonts w:ascii="Times New Roman" w:hAnsi="Times New Roman" w:cs="Times New Roman"/>
        </w:rPr>
        <w:t xml:space="preserve"> </w:t>
      </w:r>
      <w:r w:rsidRPr="005D68CD">
        <w:rPr>
          <w:rStyle w:val="Emphasis"/>
          <w:rFonts w:ascii="Times New Roman" w:hAnsi="Times New Roman" w:cs="Times New Roman"/>
          <w:i w:val="0"/>
        </w:rPr>
        <w:t xml:space="preserve">Religion or Spirituality Has Positive Impact on Romantic/Marital Relationships, Child Development, </w:t>
      </w:r>
      <w:proofErr w:type="gramStart"/>
      <w:r w:rsidRPr="005D68CD">
        <w:rPr>
          <w:rStyle w:val="Emphasis"/>
          <w:rFonts w:ascii="Times New Roman" w:hAnsi="Times New Roman" w:cs="Times New Roman"/>
          <w:i w:val="0"/>
        </w:rPr>
        <w:t>Research</w:t>
      </w:r>
      <w:proofErr w:type="gramEnd"/>
      <w:r w:rsidRPr="005D68CD">
        <w:rPr>
          <w:rStyle w:val="Emphasis"/>
          <w:rFonts w:ascii="Times New Roman" w:hAnsi="Times New Roman" w:cs="Times New Roman"/>
          <w:i w:val="0"/>
        </w:rPr>
        <w:t xml:space="preserve"> Shows</w:t>
      </w:r>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American Psychological Association.</w:t>
      </w:r>
      <w:proofErr w:type="gramEnd"/>
      <w:r w:rsidRPr="005D68CD">
        <w:rPr>
          <w:rStyle w:val="citationstylesgno2wrpf"/>
          <w:rFonts w:ascii="Times New Roman" w:hAnsi="Times New Roman" w:cs="Times New Roman"/>
        </w:rPr>
        <w:t xml:space="preserve"> Retrieved July 8, 2023, from </w:t>
      </w:r>
      <w:hyperlink r:id="rId10" w:history="1">
        <w:r w:rsidR="006A7B2E" w:rsidRPr="005D68CD">
          <w:rPr>
            <w:rStyle w:val="Hyperlink"/>
            <w:rFonts w:ascii="Times New Roman" w:hAnsi="Times New Roman" w:cs="Times New Roman"/>
          </w:rPr>
          <w:t>https://www.apa.org/news/press/releases/2014/12/religion-relationships</w:t>
        </w:r>
      </w:hyperlink>
    </w:p>
    <w:p w:rsidR="006A7B2E" w:rsidRPr="005D68CD" w:rsidRDefault="006A7B2E" w:rsidP="003A76BD">
      <w:pPr>
        <w:rPr>
          <w:rStyle w:val="citationstylesgno2wrpf"/>
          <w:rFonts w:ascii="Times New Roman" w:hAnsi="Times New Roman" w:cs="Times New Roman"/>
        </w:rPr>
      </w:pPr>
      <w:proofErr w:type="gramStart"/>
      <w:r w:rsidRPr="005D68CD">
        <w:rPr>
          <w:rStyle w:val="citationstylesgno2wrpf"/>
          <w:rFonts w:ascii="Times New Roman" w:hAnsi="Times New Roman" w:cs="Times New Roman"/>
        </w:rPr>
        <w:t>British Columbia Ministry of health and Addictions (</w:t>
      </w:r>
      <w:proofErr w:type="spellStart"/>
      <w:r w:rsidRPr="005D68CD">
        <w:rPr>
          <w:rStyle w:val="citationstylesgno2wrpf"/>
          <w:rFonts w:ascii="Times New Roman" w:hAnsi="Times New Roman" w:cs="Times New Roman"/>
        </w:rPr>
        <w:t>n.d</w:t>
      </w:r>
      <w:proofErr w:type="spellEnd"/>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Emphasis"/>
          <w:rFonts w:ascii="Times New Roman" w:hAnsi="Times New Roman" w:cs="Times New Roman"/>
        </w:rPr>
        <w:t>Wellbeing</w:t>
      </w:r>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citationstylesgno2wrpf"/>
          <w:rFonts w:ascii="Times New Roman" w:hAnsi="Times New Roman" w:cs="Times New Roman"/>
        </w:rPr>
        <w:t xml:space="preserve">Retrieved July 8, 2023, from </w:t>
      </w:r>
      <w:hyperlink r:id="rId11" w:history="1">
        <w:r w:rsidR="009B1A39" w:rsidRPr="005D68CD">
          <w:rPr>
            <w:rStyle w:val="Hyperlink"/>
            <w:rFonts w:ascii="Times New Roman" w:hAnsi="Times New Roman" w:cs="Times New Roman"/>
          </w:rPr>
          <w:t>https://www.wellbeing.gov.bc.ca/wellbeing/social#:~:text=Healthy%20social%20wellbeing%20can%20directly,to%20strengthen%20your%20emotional%20wellbeing</w:t>
        </w:r>
      </w:hyperlink>
      <w:r w:rsidRPr="005D68CD">
        <w:rPr>
          <w:rStyle w:val="citationstylesgno2wrpf"/>
          <w:rFonts w:ascii="Times New Roman" w:hAnsi="Times New Roman" w:cs="Times New Roman"/>
        </w:rPr>
        <w:t>.</w:t>
      </w:r>
      <w:proofErr w:type="gramEnd"/>
    </w:p>
    <w:p w:rsidR="009B1A39" w:rsidRPr="005D68CD" w:rsidRDefault="009B1A39" w:rsidP="003A76BD">
      <w:pPr>
        <w:rPr>
          <w:rStyle w:val="citationstylesgno2wrpf"/>
          <w:rFonts w:ascii="Times New Roman" w:hAnsi="Times New Roman" w:cs="Times New Roman"/>
        </w:rPr>
      </w:pPr>
      <w:proofErr w:type="spellStart"/>
      <w:r w:rsidRPr="005D68CD">
        <w:rPr>
          <w:rStyle w:val="citationstylesgno2wrpf"/>
          <w:rFonts w:ascii="Times New Roman" w:hAnsi="Times New Roman" w:cs="Times New Roman"/>
        </w:rPr>
        <w:t>Melkonian</w:t>
      </w:r>
      <w:proofErr w:type="spellEnd"/>
      <w:r w:rsidRPr="005D68CD">
        <w:rPr>
          <w:rStyle w:val="citationstylesgno2wrpf"/>
          <w:rFonts w:ascii="Times New Roman" w:hAnsi="Times New Roman" w:cs="Times New Roman"/>
        </w:rPr>
        <w:t xml:space="preserve">, L. (2021, February 11). </w:t>
      </w:r>
      <w:r w:rsidRPr="005D68CD">
        <w:rPr>
          <w:rStyle w:val="Emphasis"/>
          <w:rFonts w:ascii="Times New Roman" w:hAnsi="Times New Roman" w:cs="Times New Roman"/>
        </w:rPr>
        <w:t xml:space="preserve">What is emotional well-being? </w:t>
      </w:r>
      <w:proofErr w:type="gramStart"/>
      <w:r w:rsidRPr="005D68CD">
        <w:rPr>
          <w:rStyle w:val="Emphasis"/>
          <w:rFonts w:ascii="Times New Roman" w:hAnsi="Times New Roman" w:cs="Times New Roman"/>
        </w:rPr>
        <w:t>8 ways to improve your mental health</w:t>
      </w:r>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Retrieved July 8, 2023, from </w:t>
      </w:r>
      <w:hyperlink r:id="rId12" w:history="1">
        <w:r w:rsidR="005D68CD" w:rsidRPr="005D68CD">
          <w:rPr>
            <w:rStyle w:val="Hyperlink"/>
            <w:rFonts w:ascii="Times New Roman" w:hAnsi="Times New Roman" w:cs="Times New Roman"/>
          </w:rPr>
          <w:t>https://www.betterup.com/blog/what-is-emotional-well-being</w:t>
        </w:r>
      </w:hyperlink>
    </w:p>
    <w:p w:rsidR="005D68CD" w:rsidRPr="005D68CD" w:rsidRDefault="005D68CD" w:rsidP="005D68CD">
      <w:pPr>
        <w:rPr>
          <w:rFonts w:ascii="Times New Roman" w:hAnsi="Times New Roman" w:cs="Times New Roman"/>
        </w:rPr>
      </w:pPr>
      <w:proofErr w:type="gramStart"/>
      <w:r w:rsidRPr="005D68CD">
        <w:rPr>
          <w:rStyle w:val="citationstylesgno2wrpf"/>
          <w:rFonts w:ascii="Times New Roman" w:hAnsi="Times New Roman" w:cs="Times New Roman"/>
        </w:rPr>
        <w:lastRenderedPageBreak/>
        <w:t xml:space="preserve">International </w:t>
      </w:r>
      <w:proofErr w:type="spellStart"/>
      <w:r w:rsidRPr="005D68CD">
        <w:rPr>
          <w:rStyle w:val="citationstylesgno2wrpf"/>
          <w:rFonts w:ascii="Times New Roman" w:hAnsi="Times New Roman" w:cs="Times New Roman"/>
        </w:rPr>
        <w:t>Labour</w:t>
      </w:r>
      <w:proofErr w:type="spellEnd"/>
      <w:r w:rsidRPr="005D68CD">
        <w:rPr>
          <w:rStyle w:val="citationstylesgno2wrpf"/>
          <w:rFonts w:ascii="Times New Roman" w:hAnsi="Times New Roman" w:cs="Times New Roman"/>
        </w:rPr>
        <w:t xml:space="preserve"> Organization (</w:t>
      </w:r>
      <w:proofErr w:type="spellStart"/>
      <w:r w:rsidRPr="005D68CD">
        <w:rPr>
          <w:rStyle w:val="citationstylesgno2wrpf"/>
          <w:rFonts w:ascii="Times New Roman" w:hAnsi="Times New Roman" w:cs="Times New Roman"/>
        </w:rPr>
        <w:t>n.d</w:t>
      </w:r>
      <w:proofErr w:type="spellEnd"/>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w:t>
      </w:r>
      <w:proofErr w:type="gramStart"/>
      <w:r w:rsidRPr="005D68CD">
        <w:rPr>
          <w:rStyle w:val="Emphasis"/>
          <w:rFonts w:ascii="Times New Roman" w:hAnsi="Times New Roman" w:cs="Times New Roman"/>
        </w:rPr>
        <w:t>Workplace wellbeing</w:t>
      </w:r>
      <w:r w:rsidRPr="005D68CD">
        <w:rPr>
          <w:rStyle w:val="citationstylesgno2wrpf"/>
          <w:rFonts w:ascii="Times New Roman" w:hAnsi="Times New Roman" w:cs="Times New Roman"/>
        </w:rPr>
        <w:t>.</w:t>
      </w:r>
      <w:proofErr w:type="gramEnd"/>
      <w:r w:rsidRPr="005D68CD">
        <w:rPr>
          <w:rStyle w:val="citationstylesgno2wrpf"/>
          <w:rFonts w:ascii="Times New Roman" w:hAnsi="Times New Roman" w:cs="Times New Roman"/>
        </w:rPr>
        <w:t xml:space="preserve"> Retrieved July 8, 2023, from https://www.ilo.org/safework/areasofwork/workplace-health-promotion-and-well-being/WCMS_118396/lang--en/index.htm</w:t>
      </w:r>
    </w:p>
    <w:sectPr w:rsidR="005D68CD" w:rsidRPr="005D68CD" w:rsidSect="00F812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10ABC"/>
    <w:multiLevelType w:val="hybridMultilevel"/>
    <w:tmpl w:val="F346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7B1E74"/>
    <w:multiLevelType w:val="multilevel"/>
    <w:tmpl w:val="1094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CE41DF"/>
    <w:multiLevelType w:val="hybridMultilevel"/>
    <w:tmpl w:val="1DE0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0508C3"/>
    <w:multiLevelType w:val="multilevel"/>
    <w:tmpl w:val="8D9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8A51D0"/>
    <w:rsid w:val="00006F16"/>
    <w:rsid w:val="00035559"/>
    <w:rsid w:val="000649CC"/>
    <w:rsid w:val="00070E7C"/>
    <w:rsid w:val="00085747"/>
    <w:rsid w:val="000D22CB"/>
    <w:rsid w:val="000E1C45"/>
    <w:rsid w:val="000E4AD5"/>
    <w:rsid w:val="00101951"/>
    <w:rsid w:val="00134EC2"/>
    <w:rsid w:val="00156347"/>
    <w:rsid w:val="001A63A4"/>
    <w:rsid w:val="001B5498"/>
    <w:rsid w:val="001C67BA"/>
    <w:rsid w:val="002A2DCD"/>
    <w:rsid w:val="002A4388"/>
    <w:rsid w:val="002B06D1"/>
    <w:rsid w:val="002D01EF"/>
    <w:rsid w:val="0030256E"/>
    <w:rsid w:val="0031383E"/>
    <w:rsid w:val="00314859"/>
    <w:rsid w:val="003509A3"/>
    <w:rsid w:val="00375A93"/>
    <w:rsid w:val="00377435"/>
    <w:rsid w:val="003A11FD"/>
    <w:rsid w:val="003A76BD"/>
    <w:rsid w:val="003D7AA5"/>
    <w:rsid w:val="003E06AA"/>
    <w:rsid w:val="003F2E44"/>
    <w:rsid w:val="004661A3"/>
    <w:rsid w:val="004713BA"/>
    <w:rsid w:val="00471913"/>
    <w:rsid w:val="00495018"/>
    <w:rsid w:val="004A4688"/>
    <w:rsid w:val="004B593D"/>
    <w:rsid w:val="004C4FE0"/>
    <w:rsid w:val="004D3DAB"/>
    <w:rsid w:val="004E3AB1"/>
    <w:rsid w:val="005244C7"/>
    <w:rsid w:val="00526023"/>
    <w:rsid w:val="00532623"/>
    <w:rsid w:val="00534490"/>
    <w:rsid w:val="0054085F"/>
    <w:rsid w:val="0059532B"/>
    <w:rsid w:val="005C3850"/>
    <w:rsid w:val="005C5872"/>
    <w:rsid w:val="005D68CD"/>
    <w:rsid w:val="00620F67"/>
    <w:rsid w:val="0062772A"/>
    <w:rsid w:val="00633FC8"/>
    <w:rsid w:val="0067199B"/>
    <w:rsid w:val="006A7B2E"/>
    <w:rsid w:val="006C0855"/>
    <w:rsid w:val="006F231A"/>
    <w:rsid w:val="00702CAE"/>
    <w:rsid w:val="007132E2"/>
    <w:rsid w:val="00714918"/>
    <w:rsid w:val="007A6201"/>
    <w:rsid w:val="007B3E02"/>
    <w:rsid w:val="007B5FFA"/>
    <w:rsid w:val="007F5F97"/>
    <w:rsid w:val="00803D1F"/>
    <w:rsid w:val="008253A9"/>
    <w:rsid w:val="00835735"/>
    <w:rsid w:val="008A51D0"/>
    <w:rsid w:val="008A6293"/>
    <w:rsid w:val="008B031D"/>
    <w:rsid w:val="008B62D8"/>
    <w:rsid w:val="008C04CE"/>
    <w:rsid w:val="008E3CD4"/>
    <w:rsid w:val="008F043E"/>
    <w:rsid w:val="00914235"/>
    <w:rsid w:val="009160C2"/>
    <w:rsid w:val="00946C37"/>
    <w:rsid w:val="009B1A39"/>
    <w:rsid w:val="009C147B"/>
    <w:rsid w:val="009C3B24"/>
    <w:rsid w:val="009C6BCC"/>
    <w:rsid w:val="009E35D8"/>
    <w:rsid w:val="009E72AF"/>
    <w:rsid w:val="009F06DA"/>
    <w:rsid w:val="009F7556"/>
    <w:rsid w:val="00A37DAE"/>
    <w:rsid w:val="00A638B7"/>
    <w:rsid w:val="00A71DC2"/>
    <w:rsid w:val="00A734FD"/>
    <w:rsid w:val="00A80B9C"/>
    <w:rsid w:val="00AA44DA"/>
    <w:rsid w:val="00AC0B2A"/>
    <w:rsid w:val="00AC7B07"/>
    <w:rsid w:val="00AD3864"/>
    <w:rsid w:val="00AE74D1"/>
    <w:rsid w:val="00AF4A43"/>
    <w:rsid w:val="00B210F1"/>
    <w:rsid w:val="00B60FAE"/>
    <w:rsid w:val="00B66A47"/>
    <w:rsid w:val="00B71747"/>
    <w:rsid w:val="00B8504E"/>
    <w:rsid w:val="00B85D98"/>
    <w:rsid w:val="00BE2342"/>
    <w:rsid w:val="00BF7415"/>
    <w:rsid w:val="00C30227"/>
    <w:rsid w:val="00C51A52"/>
    <w:rsid w:val="00C530BC"/>
    <w:rsid w:val="00CF086B"/>
    <w:rsid w:val="00CF2CAB"/>
    <w:rsid w:val="00CF7AFF"/>
    <w:rsid w:val="00D2510A"/>
    <w:rsid w:val="00D42ED8"/>
    <w:rsid w:val="00D80557"/>
    <w:rsid w:val="00DA2809"/>
    <w:rsid w:val="00DD761F"/>
    <w:rsid w:val="00E063EB"/>
    <w:rsid w:val="00E255CB"/>
    <w:rsid w:val="00E61475"/>
    <w:rsid w:val="00ED6D89"/>
    <w:rsid w:val="00EF58AD"/>
    <w:rsid w:val="00F23BBE"/>
    <w:rsid w:val="00F74A78"/>
    <w:rsid w:val="00F74EBE"/>
    <w:rsid w:val="00F81261"/>
    <w:rsid w:val="00F814B2"/>
    <w:rsid w:val="00F9086D"/>
    <w:rsid w:val="00FA3EED"/>
    <w:rsid w:val="00FB1B60"/>
    <w:rsid w:val="00FB6535"/>
    <w:rsid w:val="00FB7232"/>
    <w:rsid w:val="00FE2148"/>
    <w:rsid w:val="00FF7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61"/>
  </w:style>
  <w:style w:type="paragraph" w:styleId="Heading2">
    <w:name w:val="heading 2"/>
    <w:basedOn w:val="Normal"/>
    <w:link w:val="Heading2Char"/>
    <w:uiPriority w:val="9"/>
    <w:qFormat/>
    <w:rsid w:val="00D42E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1D0"/>
    <w:rPr>
      <w:color w:val="0000FF"/>
      <w:u w:val="single"/>
    </w:rPr>
  </w:style>
  <w:style w:type="paragraph" w:customStyle="1" w:styleId="task-listing-text">
    <w:name w:val="task-listing-text"/>
    <w:basedOn w:val="Normal"/>
    <w:rsid w:val="008A51D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A51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A51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A51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A51D0"/>
    <w:rPr>
      <w:rFonts w:ascii="Arial" w:eastAsia="Times New Roman" w:hAnsi="Arial" w:cs="Arial"/>
      <w:vanish/>
      <w:sz w:val="16"/>
      <w:szCs w:val="16"/>
    </w:rPr>
  </w:style>
  <w:style w:type="character" w:customStyle="1" w:styleId="citationstylesgno2wrpf">
    <w:name w:val="citationstyles_gno2wrpf"/>
    <w:basedOn w:val="DefaultParagraphFont"/>
    <w:rsid w:val="002D01EF"/>
  </w:style>
  <w:style w:type="character" w:styleId="Emphasis">
    <w:name w:val="Emphasis"/>
    <w:basedOn w:val="DefaultParagraphFont"/>
    <w:uiPriority w:val="20"/>
    <w:qFormat/>
    <w:rsid w:val="002D01EF"/>
    <w:rPr>
      <w:i/>
      <w:iCs/>
    </w:rPr>
  </w:style>
  <w:style w:type="paragraph" w:styleId="NormalWeb">
    <w:name w:val="Normal (Web)"/>
    <w:basedOn w:val="Normal"/>
    <w:uiPriority w:val="99"/>
    <w:unhideWhenUsed/>
    <w:rsid w:val="00702C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02CAE"/>
    <w:pPr>
      <w:ind w:left="720"/>
      <w:contextualSpacing/>
    </w:pPr>
  </w:style>
  <w:style w:type="character" w:customStyle="1" w:styleId="Heading2Char">
    <w:name w:val="Heading 2 Char"/>
    <w:basedOn w:val="DefaultParagraphFont"/>
    <w:link w:val="Heading2"/>
    <w:uiPriority w:val="9"/>
    <w:rsid w:val="00D42ED8"/>
    <w:rPr>
      <w:rFonts w:ascii="Times New Roman" w:eastAsia="Times New Roman" w:hAnsi="Times New Roman" w:cs="Times New Roman"/>
      <w:b/>
      <w:bCs/>
      <w:sz w:val="36"/>
      <w:szCs w:val="36"/>
    </w:rPr>
  </w:style>
  <w:style w:type="character" w:styleId="Strong">
    <w:name w:val="Strong"/>
    <w:basedOn w:val="DefaultParagraphFont"/>
    <w:uiPriority w:val="22"/>
    <w:qFormat/>
    <w:rsid w:val="00C30227"/>
    <w:rPr>
      <w:b/>
      <w:bCs/>
    </w:rPr>
  </w:style>
  <w:style w:type="character" w:styleId="FollowedHyperlink">
    <w:name w:val="FollowedHyperlink"/>
    <w:basedOn w:val="DefaultParagraphFont"/>
    <w:uiPriority w:val="99"/>
    <w:semiHidden/>
    <w:unhideWhenUsed/>
    <w:rsid w:val="005244C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546466">
      <w:bodyDiv w:val="1"/>
      <w:marLeft w:val="0"/>
      <w:marRight w:val="0"/>
      <w:marTop w:val="0"/>
      <w:marBottom w:val="0"/>
      <w:divBdr>
        <w:top w:val="none" w:sz="0" w:space="0" w:color="auto"/>
        <w:left w:val="none" w:sz="0" w:space="0" w:color="auto"/>
        <w:bottom w:val="none" w:sz="0" w:space="0" w:color="auto"/>
        <w:right w:val="none" w:sz="0" w:space="0" w:color="auto"/>
      </w:divBdr>
    </w:div>
    <w:div w:id="605043171">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365495438">
              <w:marLeft w:val="0"/>
              <w:marRight w:val="0"/>
              <w:marTop w:val="0"/>
              <w:marBottom w:val="0"/>
              <w:divBdr>
                <w:top w:val="none" w:sz="0" w:space="0" w:color="auto"/>
                <w:left w:val="none" w:sz="0" w:space="0" w:color="auto"/>
                <w:bottom w:val="none" w:sz="0" w:space="0" w:color="auto"/>
                <w:right w:val="none" w:sz="0" w:space="0" w:color="auto"/>
              </w:divBdr>
              <w:divsChild>
                <w:div w:id="840513047">
                  <w:marLeft w:val="0"/>
                  <w:marRight w:val="0"/>
                  <w:marTop w:val="0"/>
                  <w:marBottom w:val="0"/>
                  <w:divBdr>
                    <w:top w:val="none" w:sz="0" w:space="0" w:color="auto"/>
                    <w:left w:val="none" w:sz="0" w:space="0" w:color="auto"/>
                    <w:bottom w:val="none" w:sz="0" w:space="0" w:color="auto"/>
                    <w:right w:val="none" w:sz="0" w:space="0" w:color="auto"/>
                  </w:divBdr>
                </w:div>
              </w:divsChild>
            </w:div>
            <w:div w:id="1179537320">
              <w:marLeft w:val="0"/>
              <w:marRight w:val="0"/>
              <w:marTop w:val="0"/>
              <w:marBottom w:val="0"/>
              <w:divBdr>
                <w:top w:val="none" w:sz="0" w:space="0" w:color="auto"/>
                <w:left w:val="none" w:sz="0" w:space="0" w:color="auto"/>
                <w:bottom w:val="none" w:sz="0" w:space="0" w:color="auto"/>
                <w:right w:val="none" w:sz="0" w:space="0" w:color="auto"/>
              </w:divBdr>
              <w:divsChild>
                <w:div w:id="14570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3739">
      <w:bodyDiv w:val="1"/>
      <w:marLeft w:val="0"/>
      <w:marRight w:val="0"/>
      <w:marTop w:val="0"/>
      <w:marBottom w:val="0"/>
      <w:divBdr>
        <w:top w:val="none" w:sz="0" w:space="0" w:color="auto"/>
        <w:left w:val="none" w:sz="0" w:space="0" w:color="auto"/>
        <w:bottom w:val="none" w:sz="0" w:space="0" w:color="auto"/>
        <w:right w:val="none" w:sz="0" w:space="0" w:color="auto"/>
      </w:divBdr>
    </w:div>
    <w:div w:id="694842516">
      <w:bodyDiv w:val="1"/>
      <w:marLeft w:val="0"/>
      <w:marRight w:val="0"/>
      <w:marTop w:val="0"/>
      <w:marBottom w:val="0"/>
      <w:divBdr>
        <w:top w:val="none" w:sz="0" w:space="0" w:color="auto"/>
        <w:left w:val="none" w:sz="0" w:space="0" w:color="auto"/>
        <w:bottom w:val="none" w:sz="0" w:space="0" w:color="auto"/>
        <w:right w:val="none" w:sz="0" w:space="0" w:color="auto"/>
      </w:divBdr>
    </w:div>
    <w:div w:id="795639636">
      <w:bodyDiv w:val="1"/>
      <w:marLeft w:val="0"/>
      <w:marRight w:val="0"/>
      <w:marTop w:val="0"/>
      <w:marBottom w:val="0"/>
      <w:divBdr>
        <w:top w:val="none" w:sz="0" w:space="0" w:color="auto"/>
        <w:left w:val="none" w:sz="0" w:space="0" w:color="auto"/>
        <w:bottom w:val="none" w:sz="0" w:space="0" w:color="auto"/>
        <w:right w:val="none" w:sz="0" w:space="0" w:color="auto"/>
      </w:divBdr>
    </w:div>
    <w:div w:id="1302341887">
      <w:bodyDiv w:val="1"/>
      <w:marLeft w:val="0"/>
      <w:marRight w:val="0"/>
      <w:marTop w:val="0"/>
      <w:marBottom w:val="0"/>
      <w:divBdr>
        <w:top w:val="none" w:sz="0" w:space="0" w:color="auto"/>
        <w:left w:val="none" w:sz="0" w:space="0" w:color="auto"/>
        <w:bottom w:val="none" w:sz="0" w:space="0" w:color="auto"/>
        <w:right w:val="none" w:sz="0" w:space="0" w:color="auto"/>
      </w:divBdr>
    </w:div>
    <w:div w:id="1524898882">
      <w:bodyDiv w:val="1"/>
      <w:marLeft w:val="0"/>
      <w:marRight w:val="0"/>
      <w:marTop w:val="0"/>
      <w:marBottom w:val="0"/>
      <w:divBdr>
        <w:top w:val="none" w:sz="0" w:space="0" w:color="auto"/>
        <w:left w:val="none" w:sz="0" w:space="0" w:color="auto"/>
        <w:bottom w:val="none" w:sz="0" w:space="0" w:color="auto"/>
        <w:right w:val="none" w:sz="0" w:space="0" w:color="auto"/>
      </w:divBdr>
    </w:div>
    <w:div w:id="1688752614">
      <w:bodyDiv w:val="1"/>
      <w:marLeft w:val="0"/>
      <w:marRight w:val="0"/>
      <w:marTop w:val="0"/>
      <w:marBottom w:val="0"/>
      <w:divBdr>
        <w:top w:val="none" w:sz="0" w:space="0" w:color="auto"/>
        <w:left w:val="none" w:sz="0" w:space="0" w:color="auto"/>
        <w:bottom w:val="none" w:sz="0" w:space="0" w:color="auto"/>
        <w:right w:val="none" w:sz="0" w:space="0" w:color="auto"/>
      </w:divBdr>
    </w:div>
    <w:div w:id="1730495397">
      <w:bodyDiv w:val="1"/>
      <w:marLeft w:val="0"/>
      <w:marRight w:val="0"/>
      <w:marTop w:val="0"/>
      <w:marBottom w:val="0"/>
      <w:divBdr>
        <w:top w:val="none" w:sz="0" w:space="0" w:color="auto"/>
        <w:left w:val="none" w:sz="0" w:space="0" w:color="auto"/>
        <w:bottom w:val="none" w:sz="0" w:space="0" w:color="auto"/>
        <w:right w:val="none" w:sz="0" w:space="0" w:color="auto"/>
      </w:divBdr>
    </w:div>
    <w:div w:id="1946230396">
      <w:bodyDiv w:val="1"/>
      <w:marLeft w:val="0"/>
      <w:marRight w:val="0"/>
      <w:marTop w:val="0"/>
      <w:marBottom w:val="0"/>
      <w:divBdr>
        <w:top w:val="none" w:sz="0" w:space="0" w:color="auto"/>
        <w:left w:val="none" w:sz="0" w:space="0" w:color="auto"/>
        <w:bottom w:val="none" w:sz="0" w:space="0" w:color="auto"/>
        <w:right w:val="none" w:sz="0" w:space="0" w:color="auto"/>
      </w:divBdr>
    </w:div>
    <w:div w:id="197860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tterup.com/blog/what-is-social-well-being-definition-types-and-how-to-achiev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etpenfold.com/news/dating-finances" TargetMode="External"/><Relationship Id="rId12" Type="http://schemas.openxmlformats.org/officeDocument/2006/relationships/hyperlink" Target="https://www.betterup.com/blog/what-is-emotional-well-be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conversation.com/exercise-your-way-to-a-better-relationship-131172" TargetMode="External"/><Relationship Id="rId11" Type="http://schemas.openxmlformats.org/officeDocument/2006/relationships/hyperlink" Target="https://www.wellbeing.gov.bc.ca/wellbeing/social#:~:text=Healthy%20social%20wellbeing%20can%20directly,to%20strengthen%20your%20emotional%20wellbeing" TargetMode="External"/><Relationship Id="rId5" Type="http://schemas.openxmlformats.org/officeDocument/2006/relationships/hyperlink" Target="https://www.psychologytoday.com/us/blog/click-here-happiness/201901/what-is-well-being-definition-types-and-well-being-skills" TargetMode="External"/><Relationship Id="rId10" Type="http://schemas.openxmlformats.org/officeDocument/2006/relationships/hyperlink" Target="https://www.apa.org/news/press/releases/2014/12/religion-relationships" TargetMode="External"/><Relationship Id="rId4" Type="http://schemas.openxmlformats.org/officeDocument/2006/relationships/webSettings" Target="webSettings.xml"/><Relationship Id="rId9" Type="http://schemas.openxmlformats.org/officeDocument/2006/relationships/hyperlink" Target="https://www.ncbi.nlm.nih.gov/pmc/articles/PMC6150917/#:~:text=According%20to%20the%20results%20of,%2C%20and%20material%20world%2Doriente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2024</TotalTime>
  <Pages>7</Pages>
  <Words>2829</Words>
  <Characters>16130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Hahirwa</dc:creator>
  <cp:lastModifiedBy>Caleb Hahirwa</cp:lastModifiedBy>
  <cp:revision>32</cp:revision>
  <dcterms:created xsi:type="dcterms:W3CDTF">2023-07-06T09:41:00Z</dcterms:created>
  <dcterms:modified xsi:type="dcterms:W3CDTF">2023-07-09T20:57:00Z</dcterms:modified>
</cp:coreProperties>
</file>