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F208F" w14:textId="77777777" w:rsidR="00250CCC" w:rsidRPr="00250CCC" w:rsidRDefault="00250CCC" w:rsidP="00250CCC">
      <w:pPr>
        <w:spacing w:line="480" w:lineRule="auto"/>
        <w:jc w:val="center"/>
        <w:rPr>
          <w:b/>
          <w:bCs/>
          <w:sz w:val="24"/>
          <w:szCs w:val="24"/>
        </w:rPr>
      </w:pPr>
      <w:r w:rsidRPr="00250CCC">
        <w:rPr>
          <w:b/>
          <w:bCs/>
          <w:sz w:val="24"/>
          <w:szCs w:val="24"/>
        </w:rPr>
        <w:t>Title: Geographical Assets and Challenges in North America</w:t>
      </w:r>
    </w:p>
    <w:p w14:paraId="2E710516" w14:textId="77777777" w:rsidR="00250CCC" w:rsidRPr="00250CCC" w:rsidRDefault="00250CCC" w:rsidP="00250CCC">
      <w:pPr>
        <w:spacing w:line="480" w:lineRule="auto"/>
        <w:rPr>
          <w:sz w:val="24"/>
          <w:szCs w:val="24"/>
        </w:rPr>
      </w:pPr>
    </w:p>
    <w:p w14:paraId="40DCEFA3" w14:textId="57B729F6" w:rsidR="00250CCC" w:rsidRPr="00250CCC" w:rsidRDefault="00250CCC" w:rsidP="00250CCC">
      <w:pPr>
        <w:spacing w:line="480" w:lineRule="auto"/>
        <w:rPr>
          <w:b/>
          <w:bCs/>
          <w:sz w:val="24"/>
          <w:szCs w:val="24"/>
        </w:rPr>
      </w:pPr>
      <w:r w:rsidRPr="00250CCC">
        <w:rPr>
          <w:b/>
          <w:bCs/>
          <w:sz w:val="24"/>
          <w:szCs w:val="24"/>
        </w:rPr>
        <w:t>Introduction</w:t>
      </w:r>
    </w:p>
    <w:p w14:paraId="76E22777" w14:textId="77777777" w:rsidR="00250CCC" w:rsidRPr="00250CCC" w:rsidRDefault="00250CCC" w:rsidP="00250CCC">
      <w:pPr>
        <w:spacing w:line="480" w:lineRule="auto"/>
        <w:rPr>
          <w:sz w:val="24"/>
          <w:szCs w:val="24"/>
        </w:rPr>
      </w:pPr>
      <w:r w:rsidRPr="00250CCC">
        <w:rPr>
          <w:sz w:val="24"/>
          <w:szCs w:val="24"/>
        </w:rPr>
        <w:t>North America, the third-largest continent, is endowed with diverse geographical assets, encompassing both physical and human features. These assets have played a significant role in shaping the continent's history, economy, and culture. However, alongside these assets, North America also faces various challenges and limitations that impact its development and sustainability. This essay explores the geographical assets of North America, both physical and human, and examines the problems and limitations the region confronts.</w:t>
      </w:r>
    </w:p>
    <w:p w14:paraId="5D10E59B" w14:textId="77777777" w:rsidR="00250CCC" w:rsidRPr="00250CCC" w:rsidRDefault="00250CCC" w:rsidP="00250CCC">
      <w:pPr>
        <w:spacing w:line="480" w:lineRule="auto"/>
        <w:rPr>
          <w:sz w:val="24"/>
          <w:szCs w:val="24"/>
        </w:rPr>
      </w:pPr>
    </w:p>
    <w:p w14:paraId="6C45625E" w14:textId="24D41174" w:rsidR="00250CCC" w:rsidRPr="00250CCC" w:rsidRDefault="00250CCC" w:rsidP="00250CCC">
      <w:pPr>
        <w:spacing w:line="480" w:lineRule="auto"/>
        <w:rPr>
          <w:b/>
          <w:bCs/>
          <w:sz w:val="24"/>
          <w:szCs w:val="24"/>
        </w:rPr>
      </w:pPr>
      <w:r w:rsidRPr="00250CCC">
        <w:rPr>
          <w:b/>
          <w:bCs/>
          <w:sz w:val="24"/>
          <w:szCs w:val="24"/>
        </w:rPr>
        <w:t>Geographical Assets of North America</w:t>
      </w:r>
    </w:p>
    <w:p w14:paraId="3CDBA20A" w14:textId="77777777" w:rsidR="00250CCC" w:rsidRPr="00250CCC" w:rsidRDefault="00250CCC" w:rsidP="00250CCC">
      <w:pPr>
        <w:spacing w:line="480" w:lineRule="auto"/>
        <w:rPr>
          <w:sz w:val="24"/>
          <w:szCs w:val="24"/>
        </w:rPr>
      </w:pPr>
      <w:r w:rsidRPr="00250CCC">
        <w:rPr>
          <w:sz w:val="24"/>
          <w:szCs w:val="24"/>
        </w:rPr>
        <w:t>North America possesses abundant physical assets that contribute to its natural beauty, resources, and biodiversity. The continent boasts a vast landmass, stretching from the Arctic Circle to the Tropic of Cancer, encompassing diverse ecosystems and climates. The continent's geography includes major mountain ranges like the Rocky Mountains, the Sierra Nevada, and the Appalachian Mountains, which provide scenic landscapes, recreational opportunities, and natural resources. The continent also benefits from expansive coastal areas, such as the Gulf of Mexico, the Atlantic and Pacific Oceans, and the Great Lakes, offering abundant fisheries, trade routes, and tourism potential.</w:t>
      </w:r>
    </w:p>
    <w:p w14:paraId="50E43711" w14:textId="77777777" w:rsidR="00250CCC" w:rsidRPr="00250CCC" w:rsidRDefault="00250CCC" w:rsidP="00250CCC">
      <w:pPr>
        <w:spacing w:line="480" w:lineRule="auto"/>
        <w:rPr>
          <w:sz w:val="24"/>
          <w:szCs w:val="24"/>
        </w:rPr>
      </w:pPr>
    </w:p>
    <w:p w14:paraId="5E21746B" w14:textId="77777777" w:rsidR="00250CCC" w:rsidRPr="00250CCC" w:rsidRDefault="00250CCC" w:rsidP="00250CCC">
      <w:pPr>
        <w:spacing w:line="480" w:lineRule="auto"/>
        <w:rPr>
          <w:sz w:val="24"/>
          <w:szCs w:val="24"/>
        </w:rPr>
      </w:pPr>
      <w:r w:rsidRPr="00250CCC">
        <w:rPr>
          <w:sz w:val="24"/>
          <w:szCs w:val="24"/>
        </w:rPr>
        <w:lastRenderedPageBreak/>
        <w:t>North America is blessed with an array of natural resources. These include vast mineral deposits, including coal, oil, natural gas, and various ores, fostering economic development and energy security. The continent's fertile agricultural lands, particularly in the Midwestern United States and the Canadian Prairies, support a thriving agribusiness industry, making North America a major exporter of food and agricultural products.</w:t>
      </w:r>
    </w:p>
    <w:p w14:paraId="447C26A1" w14:textId="77777777" w:rsidR="00250CCC" w:rsidRPr="00250CCC" w:rsidRDefault="00250CCC" w:rsidP="00250CCC">
      <w:pPr>
        <w:spacing w:line="480" w:lineRule="auto"/>
        <w:rPr>
          <w:sz w:val="24"/>
          <w:szCs w:val="24"/>
        </w:rPr>
      </w:pPr>
    </w:p>
    <w:p w14:paraId="69E2CEB2" w14:textId="77777777" w:rsidR="00250CCC" w:rsidRPr="00250CCC" w:rsidRDefault="00250CCC" w:rsidP="00250CCC">
      <w:pPr>
        <w:spacing w:line="480" w:lineRule="auto"/>
        <w:rPr>
          <w:sz w:val="24"/>
          <w:szCs w:val="24"/>
        </w:rPr>
      </w:pPr>
      <w:r w:rsidRPr="00250CCC">
        <w:rPr>
          <w:sz w:val="24"/>
          <w:szCs w:val="24"/>
        </w:rPr>
        <w:t>Moreover, North America's human assets contribute to its economic prowess and cultural richness. The continent is home to a diverse and skilled workforce, with a history of innovation and entrepreneurship. The United States and Canada, in particular, have world-renowned educational institutions, research facilities, and a strong intellectual capital, attracting global talent and fostering technological advancements.</w:t>
      </w:r>
    </w:p>
    <w:p w14:paraId="3D206532" w14:textId="77777777" w:rsidR="00250CCC" w:rsidRPr="00250CCC" w:rsidRDefault="00250CCC" w:rsidP="00250CCC">
      <w:pPr>
        <w:spacing w:line="480" w:lineRule="auto"/>
        <w:rPr>
          <w:b/>
          <w:bCs/>
          <w:sz w:val="24"/>
          <w:szCs w:val="24"/>
        </w:rPr>
      </w:pPr>
    </w:p>
    <w:p w14:paraId="1ED70389" w14:textId="2E1DFF0D" w:rsidR="00250CCC" w:rsidRPr="00250CCC" w:rsidRDefault="00250CCC" w:rsidP="00250CCC">
      <w:pPr>
        <w:spacing w:line="480" w:lineRule="auto"/>
        <w:rPr>
          <w:b/>
          <w:bCs/>
          <w:sz w:val="24"/>
          <w:szCs w:val="24"/>
        </w:rPr>
      </w:pPr>
      <w:r w:rsidRPr="00250CCC">
        <w:rPr>
          <w:b/>
          <w:bCs/>
          <w:sz w:val="24"/>
          <w:szCs w:val="24"/>
        </w:rPr>
        <w:t>Problems and Limitations</w:t>
      </w:r>
    </w:p>
    <w:p w14:paraId="39AF667A" w14:textId="77777777" w:rsidR="00250CCC" w:rsidRPr="00250CCC" w:rsidRDefault="00250CCC" w:rsidP="00250CCC">
      <w:pPr>
        <w:spacing w:line="480" w:lineRule="auto"/>
        <w:rPr>
          <w:sz w:val="24"/>
          <w:szCs w:val="24"/>
        </w:rPr>
      </w:pPr>
      <w:r w:rsidRPr="00250CCC">
        <w:rPr>
          <w:sz w:val="24"/>
          <w:szCs w:val="24"/>
        </w:rPr>
        <w:t>Despite its geographical assets, North America faces several problems and limitations that challenge its development and sustainability. One prominent issue is environmental degradation. Industrial activities, urbanization, and agriculture have contributed to pollution, deforestation, habitat loss, and the depletion of natural resources. Climate change poses another significant challenge, with rising temperatures, extreme weather events, and sea-level rise threatening vulnerable coastal areas and ecosystems.</w:t>
      </w:r>
    </w:p>
    <w:p w14:paraId="18FB29A5" w14:textId="77777777" w:rsidR="00250CCC" w:rsidRPr="00250CCC" w:rsidRDefault="00250CCC" w:rsidP="00250CCC">
      <w:pPr>
        <w:spacing w:line="480" w:lineRule="auto"/>
        <w:rPr>
          <w:sz w:val="24"/>
          <w:szCs w:val="24"/>
        </w:rPr>
      </w:pPr>
    </w:p>
    <w:p w14:paraId="767951D1" w14:textId="77777777" w:rsidR="00250CCC" w:rsidRPr="00250CCC" w:rsidRDefault="00250CCC" w:rsidP="00250CCC">
      <w:pPr>
        <w:spacing w:line="480" w:lineRule="auto"/>
        <w:rPr>
          <w:sz w:val="24"/>
          <w:szCs w:val="24"/>
        </w:rPr>
      </w:pPr>
      <w:r w:rsidRPr="00250CCC">
        <w:rPr>
          <w:sz w:val="24"/>
          <w:szCs w:val="24"/>
        </w:rPr>
        <w:lastRenderedPageBreak/>
        <w:t>Water scarcity is a growing concern in certain regions, such as the southwestern United States and parts of Mexico, due to overexploitation, population growth, and climate change impacts. Droughts and water stress can have severe consequences for agriculture, ecosystems, and human communities, necessitating sustainable water management strategies and conservation efforts.</w:t>
      </w:r>
    </w:p>
    <w:p w14:paraId="2744A594" w14:textId="77777777" w:rsidR="00250CCC" w:rsidRPr="00250CCC" w:rsidRDefault="00250CCC" w:rsidP="00250CCC">
      <w:pPr>
        <w:spacing w:line="480" w:lineRule="auto"/>
        <w:rPr>
          <w:sz w:val="24"/>
          <w:szCs w:val="24"/>
        </w:rPr>
      </w:pPr>
    </w:p>
    <w:p w14:paraId="0F90F2EA" w14:textId="77777777" w:rsidR="00250CCC" w:rsidRPr="00250CCC" w:rsidRDefault="00250CCC" w:rsidP="00250CCC">
      <w:pPr>
        <w:spacing w:line="480" w:lineRule="auto"/>
        <w:rPr>
          <w:sz w:val="24"/>
          <w:szCs w:val="24"/>
        </w:rPr>
      </w:pPr>
      <w:r w:rsidRPr="00250CCC">
        <w:rPr>
          <w:sz w:val="24"/>
          <w:szCs w:val="24"/>
        </w:rPr>
        <w:t>Another limitation faced by North America is socio-economic inequality. Despite its wealth and opportunities, there are significant disparities in income, education, and access to healthcare and basic services. Indigenous communities in North America, including First Nations, Native Americans, and Inuit populations, often face social and economic marginalization, impacting their well-being and cultural preservation.</w:t>
      </w:r>
    </w:p>
    <w:p w14:paraId="46C3ADCF" w14:textId="77777777" w:rsidR="00250CCC" w:rsidRPr="00250CCC" w:rsidRDefault="00250CCC" w:rsidP="00250CCC">
      <w:pPr>
        <w:spacing w:line="480" w:lineRule="auto"/>
        <w:rPr>
          <w:sz w:val="24"/>
          <w:szCs w:val="24"/>
        </w:rPr>
      </w:pPr>
    </w:p>
    <w:p w14:paraId="5BEFBDE2" w14:textId="77777777" w:rsidR="00250CCC" w:rsidRPr="00250CCC" w:rsidRDefault="00250CCC" w:rsidP="00250CCC">
      <w:pPr>
        <w:spacing w:line="480" w:lineRule="auto"/>
        <w:rPr>
          <w:sz w:val="24"/>
          <w:szCs w:val="24"/>
        </w:rPr>
      </w:pPr>
      <w:r w:rsidRPr="00250CCC">
        <w:rPr>
          <w:sz w:val="24"/>
          <w:szCs w:val="24"/>
        </w:rPr>
        <w:t>Additionally, North America grapples with social and political challenges. Immigration, both legal and illegal, poses complex issues related to national security, cultural diversity, and economic integration. Border tensions, particularly between the United States and Mexico, have become contentious subjects, influencing political discourse and policy decisions.</w:t>
      </w:r>
    </w:p>
    <w:p w14:paraId="17545F38" w14:textId="77777777" w:rsidR="00250CCC" w:rsidRPr="00250CCC" w:rsidRDefault="00250CCC" w:rsidP="00250CCC">
      <w:pPr>
        <w:spacing w:line="480" w:lineRule="auto"/>
        <w:rPr>
          <w:sz w:val="24"/>
          <w:szCs w:val="24"/>
        </w:rPr>
      </w:pPr>
    </w:p>
    <w:p w14:paraId="1AD5B233" w14:textId="77777777" w:rsidR="00250CCC" w:rsidRPr="00250CCC" w:rsidRDefault="00250CCC" w:rsidP="00250CCC">
      <w:pPr>
        <w:spacing w:line="480" w:lineRule="auto"/>
        <w:rPr>
          <w:sz w:val="24"/>
          <w:szCs w:val="24"/>
        </w:rPr>
      </w:pPr>
      <w:r w:rsidRPr="00250CCC">
        <w:rPr>
          <w:sz w:val="24"/>
          <w:szCs w:val="24"/>
        </w:rPr>
        <w:t xml:space="preserve">The continent also faces governance and institutional challenges. Balancing federal, state, and provincial jurisdictions, as well as tribal sovereignty, requires effective collaboration and coordination. Decisions regarding resource management, land use, and infrastructure </w:t>
      </w:r>
      <w:r w:rsidRPr="00250CCC">
        <w:rPr>
          <w:sz w:val="24"/>
          <w:szCs w:val="24"/>
        </w:rPr>
        <w:lastRenderedPageBreak/>
        <w:t>development must consider the interests of various stakeholders, leading to complex governance frameworks and occasional conflicts.</w:t>
      </w:r>
    </w:p>
    <w:p w14:paraId="1322139D" w14:textId="77777777" w:rsidR="00250CCC" w:rsidRPr="00250CCC" w:rsidRDefault="00250CCC" w:rsidP="00250CCC">
      <w:pPr>
        <w:spacing w:line="480" w:lineRule="auto"/>
        <w:rPr>
          <w:sz w:val="24"/>
          <w:szCs w:val="24"/>
        </w:rPr>
      </w:pPr>
    </w:p>
    <w:p w14:paraId="1D5733A5" w14:textId="77777777" w:rsidR="00250CCC" w:rsidRPr="00250CCC" w:rsidRDefault="00250CCC" w:rsidP="00250CCC">
      <w:pPr>
        <w:spacing w:line="480" w:lineRule="auto"/>
        <w:rPr>
          <w:sz w:val="24"/>
          <w:szCs w:val="24"/>
        </w:rPr>
      </w:pPr>
      <w:r w:rsidRPr="00250CCC">
        <w:rPr>
          <w:sz w:val="24"/>
          <w:szCs w:val="24"/>
        </w:rPr>
        <w:t>Furthermore, North America faces public health concerns, as highlighted by recent global pandemics. Ensuring access to quality healthcare, managing disease outbreaks, and implementing effective public health measures are critical for safeguarding the well-being of the population.</w:t>
      </w:r>
    </w:p>
    <w:p w14:paraId="356510F7" w14:textId="77777777" w:rsidR="00250CCC" w:rsidRPr="00250CCC" w:rsidRDefault="00250CCC" w:rsidP="00250CCC">
      <w:pPr>
        <w:spacing w:line="480" w:lineRule="auto"/>
        <w:rPr>
          <w:sz w:val="24"/>
          <w:szCs w:val="24"/>
        </w:rPr>
      </w:pPr>
    </w:p>
    <w:p w14:paraId="0148AD46" w14:textId="0CFC8137" w:rsidR="00250CCC" w:rsidRDefault="00250CCC" w:rsidP="00250CCC">
      <w:pPr>
        <w:spacing w:line="480" w:lineRule="auto"/>
        <w:rPr>
          <w:b/>
          <w:bCs/>
          <w:sz w:val="24"/>
          <w:szCs w:val="24"/>
        </w:rPr>
      </w:pPr>
      <w:r w:rsidRPr="00250CCC">
        <w:rPr>
          <w:b/>
          <w:bCs/>
          <w:sz w:val="24"/>
          <w:szCs w:val="24"/>
        </w:rPr>
        <w:t>Conclusion</w:t>
      </w:r>
    </w:p>
    <w:p w14:paraId="4DF5DC3E" w14:textId="77777777" w:rsidR="00250CCC" w:rsidRDefault="00250CCC">
      <w:pPr>
        <w:rPr>
          <w:b/>
          <w:bCs/>
          <w:sz w:val="24"/>
          <w:szCs w:val="24"/>
        </w:rPr>
      </w:pPr>
      <w:r>
        <w:rPr>
          <w:b/>
          <w:bCs/>
          <w:sz w:val="24"/>
          <w:szCs w:val="24"/>
        </w:rPr>
        <w:br w:type="page"/>
      </w:r>
    </w:p>
    <w:p w14:paraId="1F5AFA81" w14:textId="77777777" w:rsidR="00250CCC" w:rsidRPr="00250CCC" w:rsidRDefault="00250CCC" w:rsidP="00250CCC">
      <w:pPr>
        <w:spacing w:line="480" w:lineRule="auto"/>
        <w:jc w:val="center"/>
        <w:rPr>
          <w:b/>
          <w:bCs/>
          <w:sz w:val="24"/>
          <w:szCs w:val="24"/>
        </w:rPr>
      </w:pPr>
      <w:r w:rsidRPr="00250CCC">
        <w:rPr>
          <w:b/>
          <w:bCs/>
          <w:sz w:val="24"/>
          <w:szCs w:val="24"/>
        </w:rPr>
        <w:lastRenderedPageBreak/>
        <w:t>Title: Geographical Assets and Challenges in Middle America</w:t>
      </w:r>
    </w:p>
    <w:p w14:paraId="0048F3F8" w14:textId="77777777" w:rsidR="00250CCC" w:rsidRPr="00250CCC" w:rsidRDefault="00250CCC" w:rsidP="00250CCC">
      <w:pPr>
        <w:spacing w:line="480" w:lineRule="auto"/>
        <w:rPr>
          <w:sz w:val="24"/>
          <w:szCs w:val="24"/>
        </w:rPr>
      </w:pPr>
    </w:p>
    <w:p w14:paraId="09C4210D" w14:textId="2BC5D048" w:rsidR="00250CCC" w:rsidRPr="00250CCC" w:rsidRDefault="00250CCC" w:rsidP="00250CCC">
      <w:pPr>
        <w:spacing w:line="480" w:lineRule="auto"/>
        <w:rPr>
          <w:b/>
          <w:bCs/>
          <w:sz w:val="24"/>
          <w:szCs w:val="24"/>
        </w:rPr>
      </w:pPr>
      <w:r w:rsidRPr="00250CCC">
        <w:rPr>
          <w:b/>
          <w:bCs/>
          <w:sz w:val="24"/>
          <w:szCs w:val="24"/>
        </w:rPr>
        <w:t>Introduction</w:t>
      </w:r>
    </w:p>
    <w:p w14:paraId="4434ACCA" w14:textId="77777777" w:rsidR="00250CCC" w:rsidRPr="00250CCC" w:rsidRDefault="00250CCC" w:rsidP="00250CCC">
      <w:pPr>
        <w:spacing w:line="480" w:lineRule="auto"/>
        <w:rPr>
          <w:sz w:val="24"/>
          <w:szCs w:val="24"/>
        </w:rPr>
      </w:pPr>
      <w:r w:rsidRPr="00250CCC">
        <w:rPr>
          <w:sz w:val="24"/>
          <w:szCs w:val="24"/>
        </w:rPr>
        <w:t>Middle America, a region situated between North America and South America, encompasses a diverse range of geographical assets, both physical and human. These assets have played a crucial role in shaping the history, culture, and economic development of the region. However, Middle America also faces various problems and limitations that pose challenges to its progress and sustainability. This essay explores the geographical assets of Middle America, including its physical features and human characteristics, and examines the problems and limitations that the region encounters.</w:t>
      </w:r>
    </w:p>
    <w:p w14:paraId="33D5AB06" w14:textId="77777777" w:rsidR="00250CCC" w:rsidRPr="00250CCC" w:rsidRDefault="00250CCC" w:rsidP="00250CCC">
      <w:pPr>
        <w:spacing w:line="480" w:lineRule="auto"/>
        <w:rPr>
          <w:sz w:val="24"/>
          <w:szCs w:val="24"/>
        </w:rPr>
      </w:pPr>
    </w:p>
    <w:p w14:paraId="270ED415" w14:textId="41A252AF" w:rsidR="00250CCC" w:rsidRPr="00D24DCD" w:rsidRDefault="00250CCC" w:rsidP="00250CCC">
      <w:pPr>
        <w:spacing w:line="480" w:lineRule="auto"/>
        <w:rPr>
          <w:b/>
          <w:bCs/>
          <w:sz w:val="24"/>
          <w:szCs w:val="24"/>
        </w:rPr>
      </w:pPr>
      <w:r w:rsidRPr="00D24DCD">
        <w:rPr>
          <w:b/>
          <w:bCs/>
          <w:sz w:val="24"/>
          <w:szCs w:val="24"/>
        </w:rPr>
        <w:t>Geographical Assets of Middle America</w:t>
      </w:r>
    </w:p>
    <w:p w14:paraId="7EEAE75E" w14:textId="77777777" w:rsidR="00250CCC" w:rsidRPr="00250CCC" w:rsidRDefault="00250CCC" w:rsidP="00250CCC">
      <w:pPr>
        <w:spacing w:line="480" w:lineRule="auto"/>
        <w:rPr>
          <w:sz w:val="24"/>
          <w:szCs w:val="24"/>
        </w:rPr>
      </w:pPr>
      <w:r w:rsidRPr="00250CCC">
        <w:rPr>
          <w:sz w:val="24"/>
          <w:szCs w:val="24"/>
        </w:rPr>
        <w:t>Middle America is characterized by a wide array of physical assets that contribute to its natural beauty, ecological diversity, and resource abundance. The region features a vast and varied landscape, including mountain ranges, coastal plains, fertile valleys, and volcanic zones. The Sierra Madre Mountains traverse the length of Middle America, providing breathtaking scenery and valuable resources such as minerals and timber.</w:t>
      </w:r>
    </w:p>
    <w:p w14:paraId="14BAF4C4" w14:textId="77777777" w:rsidR="00250CCC" w:rsidRPr="00250CCC" w:rsidRDefault="00250CCC" w:rsidP="00250CCC">
      <w:pPr>
        <w:spacing w:line="480" w:lineRule="auto"/>
        <w:rPr>
          <w:sz w:val="24"/>
          <w:szCs w:val="24"/>
        </w:rPr>
      </w:pPr>
    </w:p>
    <w:p w14:paraId="634CC12B" w14:textId="77777777" w:rsidR="00250CCC" w:rsidRPr="00250CCC" w:rsidRDefault="00250CCC" w:rsidP="00250CCC">
      <w:pPr>
        <w:spacing w:line="480" w:lineRule="auto"/>
        <w:rPr>
          <w:sz w:val="24"/>
          <w:szCs w:val="24"/>
        </w:rPr>
      </w:pPr>
      <w:r w:rsidRPr="00250CCC">
        <w:rPr>
          <w:sz w:val="24"/>
          <w:szCs w:val="24"/>
        </w:rPr>
        <w:t xml:space="preserve">Coastal areas along the Pacific Ocean and the Caribbean Sea are another significant geographical asset. These coastlines offer numerous beaches, coral reefs, and mangrove </w:t>
      </w:r>
      <w:r w:rsidRPr="00250CCC">
        <w:rPr>
          <w:sz w:val="24"/>
          <w:szCs w:val="24"/>
        </w:rPr>
        <w:lastRenderedPageBreak/>
        <w:t>forests, attracting tourism and supporting diverse marine ecosystems. The region's proximity to major bodies of water also facilitates international trade and commercial activities.</w:t>
      </w:r>
    </w:p>
    <w:p w14:paraId="129B70C8" w14:textId="77777777" w:rsidR="00250CCC" w:rsidRPr="00250CCC" w:rsidRDefault="00250CCC" w:rsidP="00250CCC">
      <w:pPr>
        <w:spacing w:line="480" w:lineRule="auto"/>
        <w:rPr>
          <w:sz w:val="24"/>
          <w:szCs w:val="24"/>
        </w:rPr>
      </w:pPr>
    </w:p>
    <w:p w14:paraId="70425A2E" w14:textId="77777777" w:rsidR="00250CCC" w:rsidRPr="00250CCC" w:rsidRDefault="00250CCC" w:rsidP="00250CCC">
      <w:pPr>
        <w:spacing w:line="480" w:lineRule="auto"/>
        <w:rPr>
          <w:sz w:val="24"/>
          <w:szCs w:val="24"/>
        </w:rPr>
      </w:pPr>
      <w:r w:rsidRPr="00250CCC">
        <w:rPr>
          <w:sz w:val="24"/>
          <w:szCs w:val="24"/>
        </w:rPr>
        <w:t>Furthermore, Middle America is known for its exceptional biodiversity. The tropical rainforests of Central America, including the renowned Mesoamerican Barrier Reef System, are home to a vast array of plant and animal species. These ecosystems provide vital services such as carbon sequestration, water regulation, and habitat preservation. Additionally, the isthmus of Central America serves as a natural land bridge connecting the biodiversity-rich regions of North and South America.</w:t>
      </w:r>
    </w:p>
    <w:p w14:paraId="3C8A9963" w14:textId="77777777" w:rsidR="00250CCC" w:rsidRPr="00250CCC" w:rsidRDefault="00250CCC" w:rsidP="00250CCC">
      <w:pPr>
        <w:spacing w:line="480" w:lineRule="auto"/>
        <w:rPr>
          <w:sz w:val="24"/>
          <w:szCs w:val="24"/>
        </w:rPr>
      </w:pPr>
    </w:p>
    <w:p w14:paraId="2C2B3C6A" w14:textId="77777777" w:rsidR="00250CCC" w:rsidRPr="00250CCC" w:rsidRDefault="00250CCC" w:rsidP="00250CCC">
      <w:pPr>
        <w:spacing w:line="480" w:lineRule="auto"/>
        <w:rPr>
          <w:sz w:val="24"/>
          <w:szCs w:val="24"/>
        </w:rPr>
      </w:pPr>
      <w:r w:rsidRPr="00250CCC">
        <w:rPr>
          <w:sz w:val="24"/>
          <w:szCs w:val="24"/>
        </w:rPr>
        <w:t>In terms of human assets, Middle America possesses a rich cultural heritage. The region is home to indigenous communities with unique languages, traditions, and artistic expressions. Their knowledge of the land and natural resources contributes to sustainable practices and preservation of cultural diversity.</w:t>
      </w:r>
    </w:p>
    <w:p w14:paraId="11B972FF" w14:textId="77777777" w:rsidR="00250CCC" w:rsidRPr="00250CCC" w:rsidRDefault="00250CCC" w:rsidP="00250CCC">
      <w:pPr>
        <w:spacing w:line="480" w:lineRule="auto"/>
        <w:rPr>
          <w:sz w:val="24"/>
          <w:szCs w:val="24"/>
        </w:rPr>
      </w:pPr>
    </w:p>
    <w:p w14:paraId="127D54DD" w14:textId="77777777" w:rsidR="00250CCC" w:rsidRPr="00250CCC" w:rsidRDefault="00250CCC" w:rsidP="00250CCC">
      <w:pPr>
        <w:spacing w:line="480" w:lineRule="auto"/>
        <w:rPr>
          <w:sz w:val="24"/>
          <w:szCs w:val="24"/>
        </w:rPr>
      </w:pPr>
      <w:r w:rsidRPr="00250CCC">
        <w:rPr>
          <w:sz w:val="24"/>
          <w:szCs w:val="24"/>
        </w:rPr>
        <w:t>Middle America also benefits from a young and growing population, providing a demographic advantage for economic development. The region's labor force is diverse and adaptable, contributing to various sectors such as agriculture, manufacturing, tourism, and services. Additionally, the presence of universities and educational institutions fosters human capital development, promoting innovation, entrepreneurship, and technological advancements.</w:t>
      </w:r>
    </w:p>
    <w:p w14:paraId="6D2D6CE9" w14:textId="77777777" w:rsidR="00250CCC" w:rsidRPr="00250CCC" w:rsidRDefault="00250CCC" w:rsidP="00250CCC">
      <w:pPr>
        <w:spacing w:line="480" w:lineRule="auto"/>
        <w:rPr>
          <w:sz w:val="24"/>
          <w:szCs w:val="24"/>
        </w:rPr>
      </w:pPr>
    </w:p>
    <w:p w14:paraId="02B8238E" w14:textId="776E446F" w:rsidR="00250CCC" w:rsidRPr="00D24DCD" w:rsidRDefault="00250CCC" w:rsidP="00250CCC">
      <w:pPr>
        <w:spacing w:line="480" w:lineRule="auto"/>
        <w:rPr>
          <w:b/>
          <w:bCs/>
          <w:sz w:val="24"/>
          <w:szCs w:val="24"/>
        </w:rPr>
      </w:pPr>
      <w:r w:rsidRPr="00D24DCD">
        <w:rPr>
          <w:b/>
          <w:bCs/>
          <w:sz w:val="24"/>
          <w:szCs w:val="24"/>
        </w:rPr>
        <w:t xml:space="preserve">Problems and Limitations </w:t>
      </w:r>
      <w:bookmarkStart w:id="0" w:name="_GoBack"/>
      <w:bookmarkEnd w:id="0"/>
    </w:p>
    <w:p w14:paraId="6D38AA44" w14:textId="77777777" w:rsidR="00250CCC" w:rsidRPr="00250CCC" w:rsidRDefault="00250CCC" w:rsidP="00250CCC">
      <w:pPr>
        <w:spacing w:line="480" w:lineRule="auto"/>
        <w:rPr>
          <w:sz w:val="24"/>
          <w:szCs w:val="24"/>
        </w:rPr>
      </w:pPr>
      <w:r w:rsidRPr="00250CCC">
        <w:rPr>
          <w:sz w:val="24"/>
          <w:szCs w:val="24"/>
        </w:rPr>
        <w:t>Middle America faces several problems and limitations that pose challenges to its progress and sustainable development. One significant challenge is environmental degradation. Deforestation, particularly for agricultural expansion and illegal logging, threatens the region's valuable rainforests and the biodiversity they support. Loss of habitat and the exploitation of natural resources contribute to the decline of endemic species and exacerbate climate change impacts.</w:t>
      </w:r>
    </w:p>
    <w:p w14:paraId="31E8EEF0" w14:textId="77777777" w:rsidR="00250CCC" w:rsidRPr="00250CCC" w:rsidRDefault="00250CCC" w:rsidP="00250CCC">
      <w:pPr>
        <w:spacing w:line="480" w:lineRule="auto"/>
        <w:rPr>
          <w:sz w:val="24"/>
          <w:szCs w:val="24"/>
        </w:rPr>
      </w:pPr>
    </w:p>
    <w:p w14:paraId="50233DE2" w14:textId="77777777" w:rsidR="00250CCC" w:rsidRPr="00250CCC" w:rsidRDefault="00250CCC" w:rsidP="00250CCC">
      <w:pPr>
        <w:spacing w:line="480" w:lineRule="auto"/>
        <w:rPr>
          <w:sz w:val="24"/>
          <w:szCs w:val="24"/>
        </w:rPr>
      </w:pPr>
      <w:r w:rsidRPr="00250CCC">
        <w:rPr>
          <w:sz w:val="24"/>
          <w:szCs w:val="24"/>
        </w:rPr>
        <w:t>Moreover, Middle America is highly vulnerable to the effects of climate change. Rising temperatures, changes in precipitation patterns, and increased frequency of extreme weather events, including hurricanes and droughts, pose risks to agriculture, water resources, and coastal communities. Vulnerable populations, such as indigenous groups and marginalized communities, are disproportionately affected by these environmental challenges.</w:t>
      </w:r>
    </w:p>
    <w:p w14:paraId="7309F8FD" w14:textId="77777777" w:rsidR="00250CCC" w:rsidRPr="00250CCC" w:rsidRDefault="00250CCC" w:rsidP="00250CCC">
      <w:pPr>
        <w:spacing w:line="480" w:lineRule="auto"/>
        <w:rPr>
          <w:sz w:val="24"/>
          <w:szCs w:val="24"/>
        </w:rPr>
      </w:pPr>
    </w:p>
    <w:p w14:paraId="60A205B5" w14:textId="77777777" w:rsidR="00250CCC" w:rsidRPr="00250CCC" w:rsidRDefault="00250CCC" w:rsidP="00250CCC">
      <w:pPr>
        <w:spacing w:line="480" w:lineRule="auto"/>
        <w:rPr>
          <w:sz w:val="24"/>
          <w:szCs w:val="24"/>
        </w:rPr>
      </w:pPr>
      <w:r w:rsidRPr="00250CCC">
        <w:rPr>
          <w:sz w:val="24"/>
          <w:szCs w:val="24"/>
        </w:rPr>
        <w:t>Another limitation is economic inequality and poverty. While Middle America has seen progress in recent years, significant disparities persist, with a large portion of the population living in poverty. Limited access to education, healthcare, and basic services further exacerbate these disparities, hindering social mobility and economic growth.</w:t>
      </w:r>
    </w:p>
    <w:p w14:paraId="42C1DE13" w14:textId="77777777" w:rsidR="00250CCC" w:rsidRPr="00250CCC" w:rsidRDefault="00250CCC" w:rsidP="00250CCC">
      <w:pPr>
        <w:spacing w:line="480" w:lineRule="auto"/>
        <w:rPr>
          <w:sz w:val="24"/>
          <w:szCs w:val="24"/>
        </w:rPr>
      </w:pPr>
    </w:p>
    <w:p w14:paraId="22715945" w14:textId="77777777" w:rsidR="00250CCC" w:rsidRPr="00250CCC" w:rsidRDefault="00250CCC" w:rsidP="00250CCC">
      <w:pPr>
        <w:spacing w:line="480" w:lineRule="auto"/>
        <w:rPr>
          <w:sz w:val="24"/>
          <w:szCs w:val="24"/>
        </w:rPr>
      </w:pPr>
      <w:r w:rsidRPr="00250CCC">
        <w:rPr>
          <w:sz w:val="24"/>
          <w:szCs w:val="24"/>
        </w:rPr>
        <w:lastRenderedPageBreak/>
        <w:t>Middle America also faces political and governance challenges. Corruption, inadequate institutional frameworks, and weak governance systems undermine effective policy implementation and hinder sustainable development. Strengthening governance, promoting transparency, and combating corruption are crucial for addressing these limitations.</w:t>
      </w:r>
    </w:p>
    <w:p w14:paraId="717A61CA" w14:textId="77777777" w:rsidR="00250CCC" w:rsidRPr="00250CCC" w:rsidRDefault="00250CCC" w:rsidP="00250CCC">
      <w:pPr>
        <w:spacing w:line="480" w:lineRule="auto"/>
        <w:rPr>
          <w:sz w:val="24"/>
          <w:szCs w:val="24"/>
        </w:rPr>
      </w:pPr>
    </w:p>
    <w:p w14:paraId="7F066549" w14:textId="77777777" w:rsidR="00250CCC" w:rsidRPr="00250CCC" w:rsidRDefault="00250CCC" w:rsidP="00250CCC">
      <w:pPr>
        <w:spacing w:line="480" w:lineRule="auto"/>
        <w:rPr>
          <w:sz w:val="24"/>
          <w:szCs w:val="24"/>
        </w:rPr>
      </w:pPr>
      <w:r w:rsidRPr="00250CCC">
        <w:rPr>
          <w:sz w:val="24"/>
          <w:szCs w:val="24"/>
        </w:rPr>
        <w:t>Additionally, the region faces social issues, including crime, violence, and drug trafficking. These challenges pose threats to public safety, economic stability, and social cohesion. Addressing these issues requires a multi-faceted approach, including investments in law enforcement, social programs, and community engagement.</w:t>
      </w:r>
    </w:p>
    <w:p w14:paraId="336898BB" w14:textId="77777777" w:rsidR="00250CCC" w:rsidRPr="00250CCC" w:rsidRDefault="00250CCC" w:rsidP="00250CCC">
      <w:pPr>
        <w:spacing w:line="480" w:lineRule="auto"/>
        <w:rPr>
          <w:sz w:val="24"/>
          <w:szCs w:val="24"/>
        </w:rPr>
      </w:pPr>
    </w:p>
    <w:p w14:paraId="4EB81779" w14:textId="77777777" w:rsidR="00250CCC" w:rsidRPr="00250CCC" w:rsidRDefault="00250CCC" w:rsidP="00250CCC">
      <w:pPr>
        <w:spacing w:line="480" w:lineRule="auto"/>
        <w:rPr>
          <w:sz w:val="24"/>
          <w:szCs w:val="24"/>
        </w:rPr>
      </w:pPr>
      <w:r w:rsidRPr="00250CCC">
        <w:rPr>
          <w:sz w:val="24"/>
          <w:szCs w:val="24"/>
        </w:rPr>
        <w:t>Infrastructure development is another limitation in Middle America. Insufficient transportation networks, inadequate connectivity, and limited access to electricity impede economic growth and hinder regional integration. Improving infrastructure, including road networks, ports, and energy systems, is essential for promoting trade, tourism, and overall development in the region.</w:t>
      </w:r>
    </w:p>
    <w:p w14:paraId="0769591F" w14:textId="77777777" w:rsidR="00250CCC" w:rsidRPr="00250CCC" w:rsidRDefault="00250CCC" w:rsidP="00250CCC">
      <w:pPr>
        <w:spacing w:line="480" w:lineRule="auto"/>
        <w:rPr>
          <w:sz w:val="24"/>
          <w:szCs w:val="24"/>
        </w:rPr>
      </w:pPr>
    </w:p>
    <w:p w14:paraId="6F8CBDC5" w14:textId="1CF3674D" w:rsidR="00250CCC" w:rsidRPr="00D24DCD" w:rsidRDefault="00250CCC" w:rsidP="00250CCC">
      <w:pPr>
        <w:spacing w:line="480" w:lineRule="auto"/>
        <w:rPr>
          <w:b/>
          <w:bCs/>
          <w:sz w:val="24"/>
          <w:szCs w:val="24"/>
        </w:rPr>
      </w:pPr>
      <w:r w:rsidRPr="00D24DCD">
        <w:rPr>
          <w:b/>
          <w:bCs/>
          <w:sz w:val="24"/>
          <w:szCs w:val="24"/>
        </w:rPr>
        <w:t xml:space="preserve">Conclusion </w:t>
      </w:r>
    </w:p>
    <w:p w14:paraId="712E0180" w14:textId="055921A9" w:rsidR="00250CCC" w:rsidRPr="00250CCC" w:rsidRDefault="00250CCC" w:rsidP="00250CCC">
      <w:pPr>
        <w:spacing w:line="480" w:lineRule="auto"/>
        <w:rPr>
          <w:sz w:val="24"/>
          <w:szCs w:val="24"/>
        </w:rPr>
      </w:pPr>
      <w:r w:rsidRPr="00250CCC">
        <w:rPr>
          <w:sz w:val="24"/>
          <w:szCs w:val="24"/>
        </w:rPr>
        <w:t xml:space="preserve">Middle America possesses diverse geographical assets, including stunning landscapes, rich biodiversity, and a vibrant cultural heritage. However, the region also faces numerous challenges and limitations. Environmental degradation, economic inequality, governance issues, </w:t>
      </w:r>
      <w:r w:rsidRPr="00250CCC">
        <w:rPr>
          <w:sz w:val="24"/>
          <w:szCs w:val="24"/>
        </w:rPr>
        <w:lastRenderedPageBreak/>
        <w:t>social problems, and inadequate infrastructure are among the key obstacles that need to be addressed. By implementing sustainable practices, promoting inclusive development, and fostering regional cooperation, Middle America can overcome these challenges and harness its assets for the benefit of its people and the preservation of its natural and cultural treasures.</w:t>
      </w:r>
    </w:p>
    <w:p w14:paraId="70D09AFB" w14:textId="77777777" w:rsidR="00250CCC" w:rsidRDefault="00250CCC">
      <w:pPr>
        <w:rPr>
          <w:b/>
          <w:bCs/>
          <w:sz w:val="24"/>
          <w:szCs w:val="24"/>
        </w:rPr>
      </w:pPr>
      <w:r>
        <w:rPr>
          <w:b/>
          <w:bCs/>
          <w:sz w:val="24"/>
          <w:szCs w:val="24"/>
        </w:rPr>
        <w:br w:type="page"/>
      </w:r>
    </w:p>
    <w:p w14:paraId="1A27239F" w14:textId="77777777" w:rsidR="00250CCC" w:rsidRPr="00250CCC" w:rsidRDefault="00250CCC" w:rsidP="00250CCC">
      <w:pPr>
        <w:spacing w:line="480" w:lineRule="auto"/>
        <w:rPr>
          <w:b/>
          <w:bCs/>
          <w:sz w:val="24"/>
          <w:szCs w:val="24"/>
        </w:rPr>
      </w:pPr>
    </w:p>
    <w:p w14:paraId="5ECD6054" w14:textId="77777777" w:rsidR="00D24DCD" w:rsidRDefault="00250CCC" w:rsidP="00D24DCD">
      <w:pPr>
        <w:spacing w:line="480" w:lineRule="auto"/>
        <w:rPr>
          <w:sz w:val="24"/>
          <w:szCs w:val="24"/>
        </w:rPr>
      </w:pPr>
      <w:r w:rsidRPr="00250CCC">
        <w:rPr>
          <w:sz w:val="24"/>
          <w:szCs w:val="24"/>
        </w:rPr>
        <w:t>North America is a continent blessed with diverse geographical assets, including stunning landscapes, abundant natural resources, and a skilled human capital. However, it also confronts various challenges and limitations. Environmental degradation, socio-economic inequality, immigration complexities, governance issues, and public health concerns are among the problems that demand attention and solutions. Addressing these challenges will require proactive measures, collaborative efforts, and sustainable practices to ensure the continued</w:t>
      </w:r>
      <w:r w:rsidR="00D24DCD">
        <w:rPr>
          <w:sz w:val="24"/>
          <w:szCs w:val="24"/>
        </w:rPr>
        <w:t xml:space="preserve"> </w:t>
      </w:r>
    </w:p>
    <w:p w14:paraId="6C79BDCD" w14:textId="77777777" w:rsidR="00D24DCD" w:rsidRDefault="00D24DCD">
      <w:pPr>
        <w:rPr>
          <w:sz w:val="24"/>
          <w:szCs w:val="24"/>
        </w:rPr>
      </w:pPr>
      <w:r>
        <w:rPr>
          <w:sz w:val="24"/>
          <w:szCs w:val="24"/>
        </w:rPr>
        <w:br w:type="page"/>
      </w:r>
    </w:p>
    <w:p w14:paraId="5C6BF099" w14:textId="77777777" w:rsidR="00D24DCD" w:rsidRPr="00D24DCD" w:rsidRDefault="00D24DCD" w:rsidP="00D24DCD">
      <w:pPr>
        <w:spacing w:line="480" w:lineRule="auto"/>
        <w:jc w:val="center"/>
        <w:rPr>
          <w:b/>
          <w:bCs/>
          <w:sz w:val="24"/>
          <w:szCs w:val="24"/>
        </w:rPr>
      </w:pPr>
      <w:r w:rsidRPr="00D24DCD">
        <w:rPr>
          <w:b/>
          <w:bCs/>
          <w:sz w:val="24"/>
          <w:szCs w:val="24"/>
        </w:rPr>
        <w:lastRenderedPageBreak/>
        <w:t>Title: Geographical Assets and Challenges in South America</w:t>
      </w:r>
    </w:p>
    <w:p w14:paraId="33F9F76C" w14:textId="77777777" w:rsidR="00D24DCD" w:rsidRPr="00D24DCD" w:rsidRDefault="00D24DCD" w:rsidP="00D24DCD">
      <w:pPr>
        <w:spacing w:line="480" w:lineRule="auto"/>
        <w:rPr>
          <w:sz w:val="24"/>
          <w:szCs w:val="24"/>
        </w:rPr>
      </w:pPr>
    </w:p>
    <w:p w14:paraId="1795BBE9" w14:textId="50FBAC9C" w:rsidR="00D24DCD" w:rsidRPr="00D24DCD" w:rsidRDefault="00D24DCD" w:rsidP="00D24DCD">
      <w:pPr>
        <w:spacing w:line="480" w:lineRule="auto"/>
        <w:rPr>
          <w:b/>
          <w:bCs/>
          <w:sz w:val="24"/>
          <w:szCs w:val="24"/>
        </w:rPr>
      </w:pPr>
      <w:r w:rsidRPr="00D24DCD">
        <w:rPr>
          <w:b/>
          <w:bCs/>
          <w:sz w:val="24"/>
          <w:szCs w:val="24"/>
        </w:rPr>
        <w:t>Introduction</w:t>
      </w:r>
    </w:p>
    <w:p w14:paraId="66568CAB" w14:textId="77777777" w:rsidR="00D24DCD" w:rsidRPr="00D24DCD" w:rsidRDefault="00D24DCD" w:rsidP="00D24DCD">
      <w:pPr>
        <w:spacing w:line="480" w:lineRule="auto"/>
        <w:rPr>
          <w:sz w:val="24"/>
          <w:szCs w:val="24"/>
        </w:rPr>
      </w:pPr>
      <w:r w:rsidRPr="00D24DCD">
        <w:rPr>
          <w:sz w:val="24"/>
          <w:szCs w:val="24"/>
        </w:rPr>
        <w:t>South America, a continent of remarkable diversity, boasts a wealth of geographical assets, encompassing both physical and human characteristics. These assets have shaped the continent's history, culture, and economic development. However, South America also faces various problems and limitations that pose challenges to its progress and sustainability. This essay explores the geographical assets of South America, including its physical features and human characteristics, and examines the problems and limitations that the region encounters.</w:t>
      </w:r>
    </w:p>
    <w:p w14:paraId="215F70B6" w14:textId="77777777" w:rsidR="00D24DCD" w:rsidRPr="00D24DCD" w:rsidRDefault="00D24DCD" w:rsidP="00D24DCD">
      <w:pPr>
        <w:spacing w:line="480" w:lineRule="auto"/>
        <w:rPr>
          <w:sz w:val="24"/>
          <w:szCs w:val="24"/>
        </w:rPr>
      </w:pPr>
    </w:p>
    <w:p w14:paraId="6573C1DE" w14:textId="27CEFBDC" w:rsidR="00D24DCD" w:rsidRPr="00D24DCD" w:rsidRDefault="00D24DCD" w:rsidP="00D24DCD">
      <w:pPr>
        <w:spacing w:line="480" w:lineRule="auto"/>
        <w:rPr>
          <w:b/>
          <w:bCs/>
          <w:sz w:val="24"/>
          <w:szCs w:val="24"/>
        </w:rPr>
      </w:pPr>
      <w:r w:rsidRPr="00D24DCD">
        <w:rPr>
          <w:b/>
          <w:bCs/>
          <w:sz w:val="24"/>
          <w:szCs w:val="24"/>
        </w:rPr>
        <w:t>Geographical Assets of South America</w:t>
      </w:r>
    </w:p>
    <w:p w14:paraId="24E153FE" w14:textId="77777777" w:rsidR="00D24DCD" w:rsidRPr="00D24DCD" w:rsidRDefault="00D24DCD" w:rsidP="00D24DCD">
      <w:pPr>
        <w:spacing w:line="480" w:lineRule="auto"/>
        <w:rPr>
          <w:sz w:val="24"/>
          <w:szCs w:val="24"/>
        </w:rPr>
      </w:pPr>
      <w:r w:rsidRPr="00D24DCD">
        <w:rPr>
          <w:sz w:val="24"/>
          <w:szCs w:val="24"/>
        </w:rPr>
        <w:t>South America is renowned for its stunning physical assets, which contribute to its natural beauty, ecological richness, and resource abundance. The continent is home to the vast Amazon rainforest, the largest tropical rainforest in the world. This unique ecosystem supports unparalleled biodiversity, housing countless species of plants, animals, and microorganisms. The Amazon River, along with its tributaries, is also a crucial asset, providing water resources, transportation routes, and supporting local communities.</w:t>
      </w:r>
    </w:p>
    <w:p w14:paraId="735FF1CA" w14:textId="77777777" w:rsidR="00D24DCD" w:rsidRPr="00D24DCD" w:rsidRDefault="00D24DCD" w:rsidP="00D24DCD">
      <w:pPr>
        <w:spacing w:line="480" w:lineRule="auto"/>
        <w:rPr>
          <w:sz w:val="24"/>
          <w:szCs w:val="24"/>
        </w:rPr>
      </w:pPr>
    </w:p>
    <w:p w14:paraId="42CBCD44" w14:textId="77777777" w:rsidR="00D24DCD" w:rsidRPr="00D24DCD" w:rsidRDefault="00D24DCD" w:rsidP="00D24DCD">
      <w:pPr>
        <w:spacing w:line="480" w:lineRule="auto"/>
        <w:rPr>
          <w:sz w:val="24"/>
          <w:szCs w:val="24"/>
        </w:rPr>
      </w:pPr>
      <w:r w:rsidRPr="00D24DCD">
        <w:rPr>
          <w:sz w:val="24"/>
          <w:szCs w:val="24"/>
        </w:rPr>
        <w:t xml:space="preserve">The Andes, the longest mountain range in the world, run through several South American countries. These mountains offer breathtaking landscapes, high-altitude ecosystems, and </w:t>
      </w:r>
      <w:r w:rsidRPr="00D24DCD">
        <w:rPr>
          <w:sz w:val="24"/>
          <w:szCs w:val="24"/>
        </w:rPr>
        <w:lastRenderedPageBreak/>
        <w:t>valuable mineral deposits. The Andean region also showcases unique cultural heritage, with indigenous communities maintaining ancestral traditions and knowledge of the land.</w:t>
      </w:r>
    </w:p>
    <w:p w14:paraId="1F8E7F59" w14:textId="77777777" w:rsidR="00D24DCD" w:rsidRPr="00D24DCD" w:rsidRDefault="00D24DCD" w:rsidP="00D24DCD">
      <w:pPr>
        <w:spacing w:line="480" w:lineRule="auto"/>
        <w:rPr>
          <w:sz w:val="24"/>
          <w:szCs w:val="24"/>
        </w:rPr>
      </w:pPr>
    </w:p>
    <w:p w14:paraId="38B84469" w14:textId="77777777" w:rsidR="00D24DCD" w:rsidRPr="00D24DCD" w:rsidRDefault="00D24DCD" w:rsidP="00D24DCD">
      <w:pPr>
        <w:spacing w:line="480" w:lineRule="auto"/>
        <w:rPr>
          <w:sz w:val="24"/>
          <w:szCs w:val="24"/>
        </w:rPr>
      </w:pPr>
      <w:r w:rsidRPr="00D24DCD">
        <w:rPr>
          <w:sz w:val="24"/>
          <w:szCs w:val="24"/>
        </w:rPr>
        <w:t>South America boasts extensive coastlines along the Atlantic and Pacific Oceans, providing abundant marine resources, trade routes, and tourist attractions. The Galapagos Islands, located off the coast of Ecuador, are renowned for their exceptional biodiversity and serve as a living laboratory for scientific research.</w:t>
      </w:r>
    </w:p>
    <w:p w14:paraId="10254A23" w14:textId="77777777" w:rsidR="00D24DCD" w:rsidRPr="00D24DCD" w:rsidRDefault="00D24DCD" w:rsidP="00D24DCD">
      <w:pPr>
        <w:spacing w:line="480" w:lineRule="auto"/>
        <w:rPr>
          <w:sz w:val="24"/>
          <w:szCs w:val="24"/>
        </w:rPr>
      </w:pPr>
    </w:p>
    <w:p w14:paraId="0199D9F7" w14:textId="77777777" w:rsidR="00D24DCD" w:rsidRPr="00D24DCD" w:rsidRDefault="00D24DCD" w:rsidP="00D24DCD">
      <w:pPr>
        <w:spacing w:line="480" w:lineRule="auto"/>
        <w:rPr>
          <w:sz w:val="24"/>
          <w:szCs w:val="24"/>
        </w:rPr>
      </w:pPr>
      <w:r w:rsidRPr="00D24DCD">
        <w:rPr>
          <w:sz w:val="24"/>
          <w:szCs w:val="24"/>
        </w:rPr>
        <w:t xml:space="preserve">Furthermore, South America possesses a rich human capital, with diverse cultures, traditions, and historical legacies. Indigenous communities, such as the Quechua, Aymara, </w:t>
      </w:r>
      <w:proofErr w:type="spellStart"/>
      <w:r w:rsidRPr="00D24DCD">
        <w:rPr>
          <w:sz w:val="24"/>
          <w:szCs w:val="24"/>
        </w:rPr>
        <w:t>Mapuche</w:t>
      </w:r>
      <w:proofErr w:type="spellEnd"/>
      <w:r w:rsidRPr="00D24DCD">
        <w:rPr>
          <w:sz w:val="24"/>
          <w:szCs w:val="24"/>
        </w:rPr>
        <w:t>, and Guaraní, contribute to the region's cultural mosaic, preserving ancient traditions, craftsmanship, and spiritual practices. The continent is also known for its vibrant music, dance, literature, and visual arts, which have gained international recognition.</w:t>
      </w:r>
    </w:p>
    <w:p w14:paraId="064B8385" w14:textId="77777777" w:rsidR="00D24DCD" w:rsidRPr="00D24DCD" w:rsidRDefault="00D24DCD" w:rsidP="00D24DCD">
      <w:pPr>
        <w:spacing w:line="480" w:lineRule="auto"/>
        <w:rPr>
          <w:sz w:val="24"/>
          <w:szCs w:val="24"/>
        </w:rPr>
      </w:pPr>
    </w:p>
    <w:p w14:paraId="1A012DEE" w14:textId="77777777" w:rsidR="00D24DCD" w:rsidRPr="00D24DCD" w:rsidRDefault="00D24DCD" w:rsidP="00D24DCD">
      <w:pPr>
        <w:spacing w:line="480" w:lineRule="auto"/>
        <w:rPr>
          <w:sz w:val="24"/>
          <w:szCs w:val="24"/>
        </w:rPr>
      </w:pPr>
      <w:r w:rsidRPr="00D24DCD">
        <w:rPr>
          <w:sz w:val="24"/>
          <w:szCs w:val="24"/>
        </w:rPr>
        <w:t>South America's human assets extend to its skilled workforce, including professionals in various fields such as science, technology, engineering, and mathematics. The continent is home to prestigious universities and research institutions, fostering innovation, scientific advancements, and intellectual contributions.</w:t>
      </w:r>
    </w:p>
    <w:p w14:paraId="3A4BD3AB" w14:textId="77777777" w:rsidR="00D24DCD" w:rsidRPr="00D24DCD" w:rsidRDefault="00D24DCD" w:rsidP="00D24DCD">
      <w:pPr>
        <w:spacing w:line="480" w:lineRule="auto"/>
        <w:rPr>
          <w:sz w:val="24"/>
          <w:szCs w:val="24"/>
        </w:rPr>
      </w:pPr>
    </w:p>
    <w:p w14:paraId="0A041747" w14:textId="0E237737" w:rsidR="00D24DCD" w:rsidRPr="00D24DCD" w:rsidRDefault="00D24DCD" w:rsidP="00D24DCD">
      <w:pPr>
        <w:spacing w:line="480" w:lineRule="auto"/>
        <w:rPr>
          <w:b/>
          <w:bCs/>
          <w:sz w:val="24"/>
          <w:szCs w:val="24"/>
        </w:rPr>
      </w:pPr>
      <w:r w:rsidRPr="00D24DCD">
        <w:rPr>
          <w:b/>
          <w:bCs/>
          <w:sz w:val="24"/>
          <w:szCs w:val="24"/>
        </w:rPr>
        <w:t>Problems and Limitations</w:t>
      </w:r>
    </w:p>
    <w:p w14:paraId="59FDC7C6" w14:textId="77777777" w:rsidR="00D24DCD" w:rsidRPr="00D24DCD" w:rsidRDefault="00D24DCD" w:rsidP="00D24DCD">
      <w:pPr>
        <w:spacing w:line="480" w:lineRule="auto"/>
        <w:rPr>
          <w:sz w:val="24"/>
          <w:szCs w:val="24"/>
        </w:rPr>
      </w:pPr>
      <w:r w:rsidRPr="00D24DCD">
        <w:rPr>
          <w:sz w:val="24"/>
          <w:szCs w:val="24"/>
        </w:rPr>
        <w:lastRenderedPageBreak/>
        <w:t>Despite its geographical assets, South America faces several problems and limitations that pose challenges to its development and well-being. One significant challenge is deforestation, particularly in the Amazon rainforest. Agricultural expansion, illegal logging, and infrastructure development have contributed to widespread deforestation, leading to habitat loss, loss of biodiversity, and increased greenhouse gas emissions. Protecting and managing the Amazon rainforest is crucial for mitigating climate change, preserving biodiversity, and supporting the livelihoods of local communities.</w:t>
      </w:r>
    </w:p>
    <w:p w14:paraId="77E5CD9E" w14:textId="77777777" w:rsidR="00D24DCD" w:rsidRPr="00D24DCD" w:rsidRDefault="00D24DCD" w:rsidP="00D24DCD">
      <w:pPr>
        <w:spacing w:line="480" w:lineRule="auto"/>
        <w:rPr>
          <w:sz w:val="24"/>
          <w:szCs w:val="24"/>
        </w:rPr>
      </w:pPr>
    </w:p>
    <w:p w14:paraId="460E2CAB" w14:textId="77777777" w:rsidR="00D24DCD" w:rsidRPr="00D24DCD" w:rsidRDefault="00D24DCD" w:rsidP="00D24DCD">
      <w:pPr>
        <w:spacing w:line="480" w:lineRule="auto"/>
        <w:rPr>
          <w:sz w:val="24"/>
          <w:szCs w:val="24"/>
        </w:rPr>
      </w:pPr>
      <w:r w:rsidRPr="00D24DCD">
        <w:rPr>
          <w:sz w:val="24"/>
          <w:szCs w:val="24"/>
        </w:rPr>
        <w:t>South America also struggles with socio-economic inequality. While the region has made progress in recent years, significant disparities persist. Access to education, healthcare, and basic services varies widely, with marginalized communities often lacking adequate resources and opportunities. Poverty and social exclusion hinder social mobility, exacerbate social tensions, and impede sustainable development.</w:t>
      </w:r>
    </w:p>
    <w:p w14:paraId="28D48925" w14:textId="77777777" w:rsidR="00D24DCD" w:rsidRPr="00D24DCD" w:rsidRDefault="00D24DCD" w:rsidP="00D24DCD">
      <w:pPr>
        <w:spacing w:line="480" w:lineRule="auto"/>
        <w:rPr>
          <w:sz w:val="24"/>
          <w:szCs w:val="24"/>
        </w:rPr>
      </w:pPr>
    </w:p>
    <w:p w14:paraId="7C9E0EEE" w14:textId="77777777" w:rsidR="00D24DCD" w:rsidRPr="00D24DCD" w:rsidRDefault="00D24DCD" w:rsidP="00D24DCD">
      <w:pPr>
        <w:spacing w:line="480" w:lineRule="auto"/>
        <w:rPr>
          <w:sz w:val="24"/>
          <w:szCs w:val="24"/>
        </w:rPr>
      </w:pPr>
      <w:r w:rsidRPr="00D24DCD">
        <w:rPr>
          <w:sz w:val="24"/>
          <w:szCs w:val="24"/>
        </w:rPr>
        <w:t>Political instability and governance challenges are additional limitations faced by South America. Corruption, weak institutions, and political polarization affect the region's governance systems, hindering effective policy implementation, transparency, and accountability. Strengthening democratic institutions, promoting good governance, and combating corruption are essential for promoting stability and sustainable development.</w:t>
      </w:r>
    </w:p>
    <w:p w14:paraId="56AFAD08" w14:textId="77777777" w:rsidR="00D24DCD" w:rsidRPr="00D24DCD" w:rsidRDefault="00D24DCD" w:rsidP="00D24DCD">
      <w:pPr>
        <w:spacing w:line="480" w:lineRule="auto"/>
        <w:rPr>
          <w:sz w:val="24"/>
          <w:szCs w:val="24"/>
        </w:rPr>
      </w:pPr>
    </w:p>
    <w:p w14:paraId="2C8DED64" w14:textId="77777777" w:rsidR="00D24DCD" w:rsidRPr="00D24DCD" w:rsidRDefault="00D24DCD" w:rsidP="00D24DCD">
      <w:pPr>
        <w:spacing w:line="480" w:lineRule="auto"/>
        <w:rPr>
          <w:sz w:val="24"/>
          <w:szCs w:val="24"/>
        </w:rPr>
      </w:pPr>
      <w:r w:rsidRPr="00D24DCD">
        <w:rPr>
          <w:sz w:val="24"/>
          <w:szCs w:val="24"/>
        </w:rPr>
        <w:lastRenderedPageBreak/>
        <w:t>Environmental issues such as pollution, water scarcity, and land degradation also pose challenges. Industrial activities, mining operations, and inadequate waste management contribute to air and water pollution, impacting human health and ecosystems. Water scarcity affects certain regions, requiring effective management strategies and conservation measures to ensure water availability for agriculture, industry, and human consumption.</w:t>
      </w:r>
    </w:p>
    <w:p w14:paraId="5BD8D4DE" w14:textId="77777777" w:rsidR="00D24DCD" w:rsidRPr="00D24DCD" w:rsidRDefault="00D24DCD" w:rsidP="00D24DCD">
      <w:pPr>
        <w:spacing w:line="480" w:lineRule="auto"/>
        <w:rPr>
          <w:sz w:val="24"/>
          <w:szCs w:val="24"/>
        </w:rPr>
      </w:pPr>
    </w:p>
    <w:p w14:paraId="286B23B0" w14:textId="77777777" w:rsidR="00D24DCD" w:rsidRPr="00D24DCD" w:rsidRDefault="00D24DCD" w:rsidP="00D24DCD">
      <w:pPr>
        <w:spacing w:line="480" w:lineRule="auto"/>
        <w:rPr>
          <w:sz w:val="24"/>
          <w:szCs w:val="24"/>
        </w:rPr>
      </w:pPr>
      <w:r w:rsidRPr="00D24DCD">
        <w:rPr>
          <w:sz w:val="24"/>
          <w:szCs w:val="24"/>
        </w:rPr>
        <w:t>Additionally, South America faces social challenges, including crime, violence, and drug trafficking. These issues not only pose threats to public safety but also hinder economic development and social cohesion. Addressing these challenges requires comprehensive approaches, including investments in education, social programs, and law enforcement, as well as addressing the root causes of crime and violence.</w:t>
      </w:r>
    </w:p>
    <w:p w14:paraId="3144E504" w14:textId="77777777" w:rsidR="00D24DCD" w:rsidRPr="00D24DCD" w:rsidRDefault="00D24DCD" w:rsidP="00D24DCD">
      <w:pPr>
        <w:spacing w:line="480" w:lineRule="auto"/>
        <w:rPr>
          <w:sz w:val="24"/>
          <w:szCs w:val="24"/>
        </w:rPr>
      </w:pPr>
    </w:p>
    <w:p w14:paraId="3B128845" w14:textId="77777777" w:rsidR="00D24DCD" w:rsidRPr="00D24DCD" w:rsidRDefault="00D24DCD" w:rsidP="00D24DCD">
      <w:pPr>
        <w:spacing w:line="480" w:lineRule="auto"/>
        <w:rPr>
          <w:sz w:val="24"/>
          <w:szCs w:val="24"/>
        </w:rPr>
      </w:pPr>
      <w:r w:rsidRPr="00D24DCD">
        <w:rPr>
          <w:sz w:val="24"/>
          <w:szCs w:val="24"/>
        </w:rPr>
        <w:t>Infrastructure development is another limitation in South America. Inadequate transportation networks, limited access to electricity, and insufficient connectivity hinder economic growth, regional integration, and access to basic services. Improving infrastructure, including road networks, ports, and energy systems, is crucial for promoting trade, tourism, and overall development in the region.</w:t>
      </w:r>
    </w:p>
    <w:p w14:paraId="51029349" w14:textId="77777777" w:rsidR="00D24DCD" w:rsidRPr="00D24DCD" w:rsidRDefault="00D24DCD" w:rsidP="00D24DCD">
      <w:pPr>
        <w:spacing w:line="480" w:lineRule="auto"/>
        <w:rPr>
          <w:sz w:val="24"/>
          <w:szCs w:val="24"/>
        </w:rPr>
      </w:pPr>
    </w:p>
    <w:p w14:paraId="6AD937A6" w14:textId="4C01AD18" w:rsidR="00D24DCD" w:rsidRPr="00D24DCD" w:rsidRDefault="00D24DCD" w:rsidP="00D24DCD">
      <w:pPr>
        <w:spacing w:line="480" w:lineRule="auto"/>
        <w:rPr>
          <w:b/>
          <w:bCs/>
          <w:sz w:val="24"/>
          <w:szCs w:val="24"/>
        </w:rPr>
      </w:pPr>
      <w:r w:rsidRPr="00D24DCD">
        <w:rPr>
          <w:b/>
          <w:bCs/>
          <w:sz w:val="24"/>
          <w:szCs w:val="24"/>
        </w:rPr>
        <w:t>Conclusion</w:t>
      </w:r>
    </w:p>
    <w:p w14:paraId="047A3290" w14:textId="2A38DD3B" w:rsidR="00D24DCD" w:rsidRDefault="00D24DCD" w:rsidP="00D24DCD">
      <w:pPr>
        <w:spacing w:line="480" w:lineRule="auto"/>
        <w:rPr>
          <w:sz w:val="24"/>
          <w:szCs w:val="24"/>
        </w:rPr>
      </w:pPr>
      <w:r w:rsidRPr="00D24DCD">
        <w:rPr>
          <w:sz w:val="24"/>
          <w:szCs w:val="24"/>
        </w:rPr>
        <w:lastRenderedPageBreak/>
        <w:t>South America possesses remarkable geographical assets, including diverse ecosystems, natural resources, and a rich cultural heritage. However, the region faces significant challenges and limitations, including deforestation, socio-economic inequality, political instability, environmental issues, and inadequate infrastructure. Addressing these challenges requires concerted efforts, sustainable practices, and inclusive development approaches. By preserving its natural resources, investing in human capital, strengthening governance, and promoting social equity, South America can overcome its limitations and harness its assets for the betterment of its people and the preservation of its unique heritage.</w:t>
      </w:r>
    </w:p>
    <w:p w14:paraId="181DABE0" w14:textId="77777777" w:rsidR="00D24DCD" w:rsidRDefault="00D24DCD">
      <w:pPr>
        <w:rPr>
          <w:sz w:val="24"/>
          <w:szCs w:val="24"/>
        </w:rPr>
      </w:pPr>
      <w:r>
        <w:rPr>
          <w:sz w:val="24"/>
          <w:szCs w:val="24"/>
        </w:rPr>
        <w:br w:type="page"/>
      </w:r>
    </w:p>
    <w:p w14:paraId="5C2C0C3A" w14:textId="5EF27FCC" w:rsidR="00233627" w:rsidRPr="00250CCC" w:rsidRDefault="00250CCC" w:rsidP="00D24DCD">
      <w:pPr>
        <w:spacing w:line="480" w:lineRule="auto"/>
        <w:rPr>
          <w:sz w:val="24"/>
          <w:szCs w:val="24"/>
        </w:rPr>
      </w:pPr>
      <w:r w:rsidRPr="00250CCC">
        <w:rPr>
          <w:sz w:val="24"/>
          <w:szCs w:val="24"/>
        </w:rPr>
        <w:lastRenderedPageBreak/>
        <w:t>prosperity and well-being of North America and its people.</w:t>
      </w:r>
    </w:p>
    <w:sectPr w:rsidR="00233627" w:rsidRPr="00250C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7A56" w14:textId="77777777" w:rsidR="002B1F34" w:rsidRDefault="002B1F34" w:rsidP="00250CCC">
      <w:pPr>
        <w:spacing w:after="0" w:line="240" w:lineRule="auto"/>
      </w:pPr>
      <w:r>
        <w:separator/>
      </w:r>
    </w:p>
  </w:endnote>
  <w:endnote w:type="continuationSeparator" w:id="0">
    <w:p w14:paraId="2155C278" w14:textId="77777777" w:rsidR="002B1F34" w:rsidRDefault="002B1F34" w:rsidP="0025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1D38" w14:textId="77777777" w:rsidR="002B1F34" w:rsidRDefault="002B1F34" w:rsidP="00250CCC">
      <w:pPr>
        <w:spacing w:after="0" w:line="240" w:lineRule="auto"/>
      </w:pPr>
      <w:r>
        <w:separator/>
      </w:r>
    </w:p>
  </w:footnote>
  <w:footnote w:type="continuationSeparator" w:id="0">
    <w:p w14:paraId="66985026" w14:textId="77777777" w:rsidR="002B1F34" w:rsidRDefault="002B1F34" w:rsidP="0025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206463"/>
      <w:docPartObj>
        <w:docPartGallery w:val="Page Numbers (Top of Page)"/>
        <w:docPartUnique/>
      </w:docPartObj>
    </w:sdtPr>
    <w:sdtEndPr>
      <w:rPr>
        <w:noProof/>
      </w:rPr>
    </w:sdtEndPr>
    <w:sdtContent>
      <w:p w14:paraId="42D718C4" w14:textId="6EFED2F3" w:rsidR="00D24DCD" w:rsidRDefault="00D24D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C96FA3" w14:textId="77777777" w:rsidR="00D24DCD" w:rsidRDefault="00D24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CC"/>
    <w:rsid w:val="00233627"/>
    <w:rsid w:val="00250CCC"/>
    <w:rsid w:val="002B1F34"/>
    <w:rsid w:val="00D2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1AD1"/>
  <w15:chartTrackingRefBased/>
  <w15:docId w15:val="{BB969011-86A8-49BE-AD83-72BA1373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CCC"/>
  </w:style>
  <w:style w:type="paragraph" w:styleId="Footer">
    <w:name w:val="footer"/>
    <w:basedOn w:val="Normal"/>
    <w:link w:val="FooterChar"/>
    <w:uiPriority w:val="99"/>
    <w:unhideWhenUsed/>
    <w:rsid w:val="0025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X240</dc:creator>
  <cp:keywords/>
  <dc:description/>
  <cp:lastModifiedBy>LENOVO X240</cp:lastModifiedBy>
  <cp:revision>1</cp:revision>
  <dcterms:created xsi:type="dcterms:W3CDTF">2023-06-11T19:01:00Z</dcterms:created>
  <dcterms:modified xsi:type="dcterms:W3CDTF">2023-06-11T19:21:00Z</dcterms:modified>
</cp:coreProperties>
</file>