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00F" w:rsidRDefault="0004300F"/>
    <w:p w:rsidR="0006425B" w:rsidRDefault="0006425B"/>
    <w:p w:rsidR="0006425B" w:rsidRPr="00642ED4" w:rsidRDefault="00642ED4">
      <w:pPr>
        <w:rPr>
          <w:rFonts w:ascii="Times New Roman" w:hAnsi="Times New Roman" w:cs="Times New Roman"/>
          <w:sz w:val="24"/>
          <w:szCs w:val="24"/>
        </w:rPr>
      </w:pPr>
      <w:r w:rsidRPr="00642ED4">
        <w:rPr>
          <w:rFonts w:ascii="Times New Roman" w:hAnsi="Times New Roman" w:cs="Times New Roman"/>
          <w:sz w:val="24"/>
          <w:szCs w:val="24"/>
        </w:rPr>
        <w:t xml:space="preserve">                                                                    </w:t>
      </w:r>
      <w:r w:rsidR="0006425B" w:rsidRPr="00642ED4">
        <w:rPr>
          <w:rFonts w:ascii="Times New Roman" w:hAnsi="Times New Roman" w:cs="Times New Roman"/>
          <w:sz w:val="24"/>
          <w:szCs w:val="24"/>
        </w:rPr>
        <w:t>Name</w:t>
      </w:r>
    </w:p>
    <w:p w:rsidR="0006425B" w:rsidRPr="00642ED4" w:rsidRDefault="00642ED4">
      <w:pPr>
        <w:rPr>
          <w:rFonts w:ascii="Times New Roman" w:hAnsi="Times New Roman" w:cs="Times New Roman"/>
          <w:sz w:val="24"/>
          <w:szCs w:val="24"/>
        </w:rPr>
      </w:pPr>
      <w:r w:rsidRPr="00642ED4">
        <w:rPr>
          <w:rFonts w:ascii="Times New Roman" w:hAnsi="Times New Roman" w:cs="Times New Roman"/>
          <w:sz w:val="24"/>
          <w:szCs w:val="24"/>
        </w:rPr>
        <w:t xml:space="preserve">                                                                  </w:t>
      </w:r>
      <w:r w:rsidR="0006425B" w:rsidRPr="00642ED4">
        <w:rPr>
          <w:rFonts w:ascii="Times New Roman" w:hAnsi="Times New Roman" w:cs="Times New Roman"/>
          <w:sz w:val="24"/>
          <w:szCs w:val="24"/>
        </w:rPr>
        <w:t>Institution</w:t>
      </w:r>
    </w:p>
    <w:p w:rsidR="0006425B" w:rsidRPr="00642ED4" w:rsidRDefault="00642ED4">
      <w:pPr>
        <w:rPr>
          <w:rFonts w:ascii="Times New Roman" w:hAnsi="Times New Roman" w:cs="Times New Roman"/>
          <w:sz w:val="24"/>
          <w:szCs w:val="24"/>
        </w:rPr>
      </w:pPr>
      <w:r w:rsidRPr="00642ED4">
        <w:rPr>
          <w:rFonts w:ascii="Times New Roman" w:hAnsi="Times New Roman" w:cs="Times New Roman"/>
          <w:sz w:val="24"/>
          <w:szCs w:val="24"/>
        </w:rPr>
        <w:t xml:space="preserve">                                                                   </w:t>
      </w:r>
      <w:r w:rsidR="0006425B" w:rsidRPr="00642ED4">
        <w:rPr>
          <w:rFonts w:ascii="Times New Roman" w:hAnsi="Times New Roman" w:cs="Times New Roman"/>
          <w:sz w:val="24"/>
          <w:szCs w:val="24"/>
        </w:rPr>
        <w:t>Student</w:t>
      </w:r>
    </w:p>
    <w:p w:rsidR="0006425B" w:rsidRPr="00642ED4" w:rsidRDefault="00642ED4">
      <w:pPr>
        <w:rPr>
          <w:rFonts w:ascii="Times New Roman" w:hAnsi="Times New Roman" w:cs="Times New Roman"/>
          <w:sz w:val="24"/>
          <w:szCs w:val="24"/>
        </w:rPr>
      </w:pPr>
      <w:r w:rsidRPr="00642ED4">
        <w:rPr>
          <w:rFonts w:ascii="Times New Roman" w:hAnsi="Times New Roman" w:cs="Times New Roman"/>
          <w:sz w:val="24"/>
          <w:szCs w:val="24"/>
        </w:rPr>
        <w:t xml:space="preserve">                                                                  </w:t>
      </w:r>
      <w:r w:rsidR="0006425B" w:rsidRPr="00642ED4">
        <w:rPr>
          <w:rFonts w:ascii="Times New Roman" w:hAnsi="Times New Roman" w:cs="Times New Roman"/>
          <w:sz w:val="24"/>
          <w:szCs w:val="24"/>
        </w:rPr>
        <w:t>Professor</w:t>
      </w:r>
    </w:p>
    <w:p w:rsidR="0006425B" w:rsidRPr="00642ED4" w:rsidRDefault="0006425B">
      <w:pPr>
        <w:rPr>
          <w:rFonts w:ascii="Times New Roman" w:hAnsi="Times New Roman" w:cs="Times New Roman"/>
          <w:sz w:val="24"/>
          <w:szCs w:val="24"/>
        </w:rPr>
      </w:pPr>
    </w:p>
    <w:p w:rsidR="0006425B" w:rsidRPr="00642ED4" w:rsidRDefault="0006425B">
      <w:pPr>
        <w:rPr>
          <w:rFonts w:ascii="Times New Roman" w:hAnsi="Times New Roman" w:cs="Times New Roman"/>
          <w:sz w:val="24"/>
          <w:szCs w:val="24"/>
        </w:rPr>
      </w:pPr>
    </w:p>
    <w:p w:rsidR="0006425B" w:rsidRPr="00642ED4" w:rsidRDefault="0006425B">
      <w:pPr>
        <w:rPr>
          <w:rFonts w:ascii="Times New Roman" w:hAnsi="Times New Roman" w:cs="Times New Roman"/>
          <w:sz w:val="24"/>
          <w:szCs w:val="24"/>
        </w:rPr>
      </w:pPr>
    </w:p>
    <w:p w:rsidR="0006425B" w:rsidRPr="00642ED4" w:rsidRDefault="0006425B">
      <w:pPr>
        <w:rPr>
          <w:rFonts w:ascii="Times New Roman" w:hAnsi="Times New Roman" w:cs="Times New Roman"/>
          <w:sz w:val="24"/>
          <w:szCs w:val="24"/>
        </w:rPr>
      </w:pPr>
    </w:p>
    <w:p w:rsidR="0006425B" w:rsidRPr="00642ED4" w:rsidRDefault="0006425B">
      <w:pPr>
        <w:rPr>
          <w:rFonts w:ascii="Times New Roman" w:hAnsi="Times New Roman" w:cs="Times New Roman"/>
          <w:sz w:val="24"/>
          <w:szCs w:val="24"/>
        </w:rPr>
      </w:pPr>
    </w:p>
    <w:p w:rsidR="0006425B" w:rsidRPr="00642ED4" w:rsidRDefault="0006425B">
      <w:pPr>
        <w:rPr>
          <w:rFonts w:ascii="Times New Roman" w:hAnsi="Times New Roman" w:cs="Times New Roman"/>
          <w:sz w:val="24"/>
          <w:szCs w:val="24"/>
        </w:rPr>
      </w:pPr>
    </w:p>
    <w:p w:rsidR="0006425B" w:rsidRPr="00642ED4" w:rsidRDefault="0006425B">
      <w:pPr>
        <w:rPr>
          <w:rFonts w:ascii="Times New Roman" w:hAnsi="Times New Roman" w:cs="Times New Roman"/>
          <w:sz w:val="24"/>
          <w:szCs w:val="24"/>
        </w:rPr>
      </w:pPr>
    </w:p>
    <w:p w:rsidR="0006425B" w:rsidRPr="00642ED4" w:rsidRDefault="0006425B">
      <w:pPr>
        <w:rPr>
          <w:rFonts w:ascii="Times New Roman" w:hAnsi="Times New Roman" w:cs="Times New Roman"/>
          <w:sz w:val="24"/>
          <w:szCs w:val="24"/>
        </w:rPr>
      </w:pPr>
    </w:p>
    <w:p w:rsidR="0006425B" w:rsidRPr="00642ED4" w:rsidRDefault="0006425B">
      <w:pPr>
        <w:rPr>
          <w:rFonts w:ascii="Times New Roman" w:hAnsi="Times New Roman" w:cs="Times New Roman"/>
          <w:sz w:val="24"/>
          <w:szCs w:val="24"/>
        </w:rPr>
      </w:pPr>
    </w:p>
    <w:p w:rsidR="0006425B" w:rsidRPr="00642ED4" w:rsidRDefault="0006425B">
      <w:pPr>
        <w:rPr>
          <w:rFonts w:ascii="Times New Roman" w:hAnsi="Times New Roman" w:cs="Times New Roman"/>
          <w:sz w:val="24"/>
          <w:szCs w:val="24"/>
        </w:rPr>
      </w:pPr>
    </w:p>
    <w:p w:rsidR="0006425B" w:rsidRPr="00642ED4" w:rsidRDefault="0006425B">
      <w:pPr>
        <w:rPr>
          <w:rFonts w:ascii="Times New Roman" w:hAnsi="Times New Roman" w:cs="Times New Roman"/>
          <w:sz w:val="24"/>
          <w:szCs w:val="24"/>
        </w:rPr>
      </w:pPr>
    </w:p>
    <w:p w:rsidR="0006425B" w:rsidRPr="00642ED4" w:rsidRDefault="0006425B">
      <w:pPr>
        <w:rPr>
          <w:rFonts w:ascii="Times New Roman" w:hAnsi="Times New Roman" w:cs="Times New Roman"/>
          <w:sz w:val="24"/>
          <w:szCs w:val="24"/>
        </w:rPr>
      </w:pPr>
    </w:p>
    <w:p w:rsidR="0006425B" w:rsidRPr="00642ED4" w:rsidRDefault="0006425B">
      <w:pPr>
        <w:rPr>
          <w:rFonts w:ascii="Times New Roman" w:hAnsi="Times New Roman" w:cs="Times New Roman"/>
          <w:sz w:val="24"/>
          <w:szCs w:val="24"/>
        </w:rPr>
      </w:pPr>
    </w:p>
    <w:p w:rsidR="0006425B" w:rsidRPr="00642ED4" w:rsidRDefault="0006425B">
      <w:pPr>
        <w:rPr>
          <w:rFonts w:ascii="Times New Roman" w:hAnsi="Times New Roman" w:cs="Times New Roman"/>
          <w:sz w:val="24"/>
          <w:szCs w:val="24"/>
        </w:rPr>
      </w:pPr>
    </w:p>
    <w:p w:rsidR="0006425B" w:rsidRPr="00642ED4" w:rsidRDefault="0006425B">
      <w:pPr>
        <w:rPr>
          <w:rFonts w:ascii="Times New Roman" w:hAnsi="Times New Roman" w:cs="Times New Roman"/>
          <w:sz w:val="24"/>
          <w:szCs w:val="24"/>
        </w:rPr>
      </w:pPr>
    </w:p>
    <w:p w:rsidR="0006425B" w:rsidRPr="00642ED4" w:rsidRDefault="0006425B">
      <w:pPr>
        <w:rPr>
          <w:rFonts w:ascii="Times New Roman" w:hAnsi="Times New Roman" w:cs="Times New Roman"/>
          <w:sz w:val="24"/>
          <w:szCs w:val="24"/>
        </w:rPr>
      </w:pPr>
    </w:p>
    <w:p w:rsidR="0006425B" w:rsidRPr="00642ED4" w:rsidRDefault="0006425B">
      <w:pPr>
        <w:rPr>
          <w:rFonts w:ascii="Times New Roman" w:hAnsi="Times New Roman" w:cs="Times New Roman"/>
          <w:sz w:val="24"/>
          <w:szCs w:val="24"/>
        </w:rPr>
      </w:pPr>
    </w:p>
    <w:p w:rsidR="0006425B" w:rsidRPr="00642ED4" w:rsidRDefault="0006425B">
      <w:pPr>
        <w:rPr>
          <w:rFonts w:ascii="Times New Roman" w:hAnsi="Times New Roman" w:cs="Times New Roman"/>
          <w:sz w:val="24"/>
          <w:szCs w:val="24"/>
        </w:rPr>
      </w:pPr>
    </w:p>
    <w:p w:rsidR="0006425B" w:rsidRPr="00642ED4" w:rsidRDefault="0006425B">
      <w:pPr>
        <w:rPr>
          <w:rFonts w:ascii="Times New Roman" w:hAnsi="Times New Roman" w:cs="Times New Roman"/>
          <w:sz w:val="24"/>
          <w:szCs w:val="24"/>
        </w:rPr>
      </w:pPr>
    </w:p>
    <w:p w:rsidR="0006425B" w:rsidRPr="00642ED4" w:rsidRDefault="0006425B">
      <w:pPr>
        <w:rPr>
          <w:rFonts w:ascii="Times New Roman" w:hAnsi="Times New Roman" w:cs="Times New Roman"/>
          <w:b/>
          <w:sz w:val="24"/>
          <w:szCs w:val="24"/>
        </w:rPr>
      </w:pPr>
      <w:r w:rsidRPr="00642ED4">
        <w:rPr>
          <w:rFonts w:ascii="Times New Roman" w:hAnsi="Times New Roman" w:cs="Times New Roman"/>
          <w:b/>
          <w:sz w:val="24"/>
          <w:szCs w:val="24"/>
        </w:rPr>
        <w:lastRenderedPageBreak/>
        <w:t>ABSTRACT</w:t>
      </w:r>
    </w:p>
    <w:p w:rsidR="0006425B" w:rsidRPr="00642ED4" w:rsidRDefault="0006425B">
      <w:pPr>
        <w:rPr>
          <w:rFonts w:ascii="Times New Roman" w:hAnsi="Times New Roman" w:cs="Times New Roman"/>
          <w:sz w:val="24"/>
          <w:szCs w:val="24"/>
        </w:rPr>
      </w:pPr>
      <w:r w:rsidRPr="00642ED4">
        <w:rPr>
          <w:rFonts w:ascii="Times New Roman" w:hAnsi="Times New Roman" w:cs="Times New Roman"/>
          <w:sz w:val="24"/>
          <w:szCs w:val="24"/>
        </w:rPr>
        <w:t xml:space="preserve"> Water is simply</w:t>
      </w:r>
      <w:r w:rsidRPr="00642ED4">
        <w:rPr>
          <w:rFonts w:ascii="Times New Roman" w:hAnsi="Times New Roman" w:cs="Times New Roman"/>
          <w:spacing w:val="-5"/>
          <w:sz w:val="24"/>
          <w:szCs w:val="24"/>
        </w:rPr>
        <w:t xml:space="preserve"> </w:t>
      </w:r>
      <w:r w:rsidRPr="00642ED4">
        <w:rPr>
          <w:rFonts w:ascii="Times New Roman" w:hAnsi="Times New Roman" w:cs="Times New Roman"/>
          <w:sz w:val="24"/>
          <w:szCs w:val="24"/>
        </w:rPr>
        <w:t>defined as universal solvent for</w:t>
      </w:r>
      <w:r w:rsidRPr="00642ED4">
        <w:rPr>
          <w:rFonts w:ascii="Times New Roman" w:hAnsi="Times New Roman" w:cs="Times New Roman"/>
          <w:spacing w:val="-1"/>
          <w:sz w:val="24"/>
          <w:szCs w:val="24"/>
        </w:rPr>
        <w:t xml:space="preserve"> </w:t>
      </w:r>
      <w:r w:rsidRPr="00642ED4">
        <w:rPr>
          <w:rFonts w:ascii="Times New Roman" w:hAnsi="Times New Roman" w:cs="Times New Roman"/>
          <w:sz w:val="24"/>
          <w:szCs w:val="24"/>
        </w:rPr>
        <w:t xml:space="preserve">it </w:t>
      </w:r>
      <w:r w:rsidRPr="00642ED4">
        <w:rPr>
          <w:rFonts w:ascii="Times New Roman" w:hAnsi="Times New Roman" w:cs="Times New Roman"/>
          <w:sz w:val="24"/>
          <w:szCs w:val="24"/>
        </w:rPr>
        <w:t>provides</w:t>
      </w:r>
      <w:r w:rsidRPr="00642ED4">
        <w:rPr>
          <w:rFonts w:ascii="Times New Roman" w:hAnsi="Times New Roman" w:cs="Times New Roman"/>
          <w:sz w:val="24"/>
          <w:szCs w:val="24"/>
        </w:rPr>
        <w:t xml:space="preserve"> </w:t>
      </w:r>
      <w:r w:rsidRPr="00642ED4">
        <w:rPr>
          <w:rFonts w:ascii="Times New Roman" w:hAnsi="Times New Roman" w:cs="Times New Roman"/>
          <w:sz w:val="24"/>
          <w:szCs w:val="24"/>
        </w:rPr>
        <w:t>nourishment</w:t>
      </w:r>
      <w:r w:rsidRPr="00642ED4">
        <w:rPr>
          <w:rFonts w:ascii="Times New Roman" w:hAnsi="Times New Roman" w:cs="Times New Roman"/>
          <w:sz w:val="24"/>
          <w:szCs w:val="24"/>
        </w:rPr>
        <w:t xml:space="preserve"> to prove existence to earth and to humans itself. It is also termed as amphoteric or having positive and</w:t>
      </w:r>
      <w:r w:rsidRPr="00642ED4">
        <w:rPr>
          <w:rFonts w:ascii="Times New Roman" w:hAnsi="Times New Roman" w:cs="Times New Roman"/>
          <w:spacing w:val="-3"/>
          <w:sz w:val="24"/>
          <w:szCs w:val="24"/>
        </w:rPr>
        <w:t xml:space="preserve"> </w:t>
      </w:r>
      <w:r w:rsidRPr="00642ED4">
        <w:rPr>
          <w:rFonts w:ascii="Times New Roman" w:hAnsi="Times New Roman" w:cs="Times New Roman"/>
          <w:sz w:val="24"/>
          <w:szCs w:val="24"/>
        </w:rPr>
        <w:t>negative</w:t>
      </w:r>
      <w:r w:rsidRPr="00642ED4">
        <w:rPr>
          <w:rFonts w:ascii="Times New Roman" w:hAnsi="Times New Roman" w:cs="Times New Roman"/>
          <w:spacing w:val="-4"/>
          <w:sz w:val="24"/>
          <w:szCs w:val="24"/>
        </w:rPr>
        <w:t xml:space="preserve"> </w:t>
      </w:r>
      <w:r w:rsidRPr="00642ED4">
        <w:rPr>
          <w:rFonts w:ascii="Times New Roman" w:hAnsi="Times New Roman" w:cs="Times New Roman"/>
          <w:sz w:val="24"/>
          <w:szCs w:val="24"/>
        </w:rPr>
        <w:t>end</w:t>
      </w:r>
      <w:r w:rsidRPr="00642ED4">
        <w:rPr>
          <w:rFonts w:ascii="Times New Roman" w:hAnsi="Times New Roman" w:cs="Times New Roman"/>
          <w:spacing w:val="-3"/>
          <w:sz w:val="24"/>
          <w:szCs w:val="24"/>
        </w:rPr>
        <w:t xml:space="preserve"> </w:t>
      </w:r>
      <w:r w:rsidRPr="00642ED4">
        <w:rPr>
          <w:rFonts w:ascii="Times New Roman" w:hAnsi="Times New Roman" w:cs="Times New Roman"/>
          <w:sz w:val="24"/>
          <w:szCs w:val="24"/>
        </w:rPr>
        <w:t>that</w:t>
      </w:r>
      <w:r w:rsidRPr="00642ED4">
        <w:rPr>
          <w:rFonts w:ascii="Times New Roman" w:hAnsi="Times New Roman" w:cs="Times New Roman"/>
          <w:spacing w:val="-3"/>
          <w:sz w:val="24"/>
          <w:szCs w:val="24"/>
        </w:rPr>
        <w:t xml:space="preserve"> </w:t>
      </w:r>
      <w:r w:rsidRPr="00642ED4">
        <w:rPr>
          <w:rFonts w:ascii="Times New Roman" w:hAnsi="Times New Roman" w:cs="Times New Roman"/>
          <w:sz w:val="24"/>
          <w:szCs w:val="24"/>
        </w:rPr>
        <w:t>can</w:t>
      </w:r>
      <w:r w:rsidRPr="00642ED4">
        <w:rPr>
          <w:rFonts w:ascii="Times New Roman" w:hAnsi="Times New Roman" w:cs="Times New Roman"/>
          <w:spacing w:val="-1"/>
          <w:sz w:val="24"/>
          <w:szCs w:val="24"/>
        </w:rPr>
        <w:t xml:space="preserve"> </w:t>
      </w:r>
      <w:r w:rsidRPr="00642ED4">
        <w:rPr>
          <w:rFonts w:ascii="Times New Roman" w:hAnsi="Times New Roman" w:cs="Times New Roman"/>
          <w:sz w:val="24"/>
          <w:szCs w:val="24"/>
        </w:rPr>
        <w:t>act</w:t>
      </w:r>
      <w:r w:rsidRPr="00642ED4">
        <w:rPr>
          <w:rFonts w:ascii="Times New Roman" w:hAnsi="Times New Roman" w:cs="Times New Roman"/>
          <w:spacing w:val="-3"/>
          <w:sz w:val="24"/>
          <w:szCs w:val="24"/>
        </w:rPr>
        <w:t xml:space="preserve"> </w:t>
      </w:r>
      <w:r w:rsidRPr="00642ED4">
        <w:rPr>
          <w:rFonts w:ascii="Times New Roman" w:hAnsi="Times New Roman" w:cs="Times New Roman"/>
          <w:sz w:val="24"/>
          <w:szCs w:val="24"/>
        </w:rPr>
        <w:t>as</w:t>
      </w:r>
      <w:r w:rsidRPr="00642ED4">
        <w:rPr>
          <w:rFonts w:ascii="Times New Roman" w:hAnsi="Times New Roman" w:cs="Times New Roman"/>
          <w:spacing w:val="-3"/>
          <w:sz w:val="24"/>
          <w:szCs w:val="24"/>
        </w:rPr>
        <w:t xml:space="preserve"> </w:t>
      </w:r>
      <w:r w:rsidRPr="00642ED4">
        <w:rPr>
          <w:rFonts w:ascii="Times New Roman" w:hAnsi="Times New Roman" w:cs="Times New Roman"/>
          <w:sz w:val="24"/>
          <w:szCs w:val="24"/>
        </w:rPr>
        <w:t>an</w:t>
      </w:r>
      <w:r w:rsidRPr="00642ED4">
        <w:rPr>
          <w:rFonts w:ascii="Times New Roman" w:hAnsi="Times New Roman" w:cs="Times New Roman"/>
          <w:spacing w:val="-3"/>
          <w:sz w:val="24"/>
          <w:szCs w:val="24"/>
        </w:rPr>
        <w:t xml:space="preserve"> </w:t>
      </w:r>
      <w:r w:rsidRPr="00642ED4">
        <w:rPr>
          <w:rFonts w:ascii="Times New Roman" w:hAnsi="Times New Roman" w:cs="Times New Roman"/>
          <w:sz w:val="24"/>
          <w:szCs w:val="24"/>
        </w:rPr>
        <w:t>acid</w:t>
      </w:r>
      <w:r w:rsidRPr="00642ED4">
        <w:rPr>
          <w:rFonts w:ascii="Times New Roman" w:hAnsi="Times New Roman" w:cs="Times New Roman"/>
          <w:spacing w:val="-3"/>
          <w:sz w:val="24"/>
          <w:szCs w:val="24"/>
        </w:rPr>
        <w:t xml:space="preserve"> </w:t>
      </w:r>
      <w:r w:rsidRPr="00642ED4">
        <w:rPr>
          <w:rFonts w:ascii="Times New Roman" w:hAnsi="Times New Roman" w:cs="Times New Roman"/>
          <w:sz w:val="24"/>
          <w:szCs w:val="24"/>
        </w:rPr>
        <w:t>or</w:t>
      </w:r>
      <w:r w:rsidRPr="00642ED4">
        <w:rPr>
          <w:rFonts w:ascii="Times New Roman" w:hAnsi="Times New Roman" w:cs="Times New Roman"/>
          <w:spacing w:val="-3"/>
          <w:sz w:val="24"/>
          <w:szCs w:val="24"/>
        </w:rPr>
        <w:t xml:space="preserve"> </w:t>
      </w:r>
      <w:r w:rsidRPr="00642ED4">
        <w:rPr>
          <w:rFonts w:ascii="Times New Roman" w:hAnsi="Times New Roman" w:cs="Times New Roman"/>
          <w:sz w:val="24"/>
          <w:szCs w:val="24"/>
        </w:rPr>
        <w:t>base.</w:t>
      </w:r>
      <w:r w:rsidRPr="00642ED4">
        <w:rPr>
          <w:rFonts w:ascii="Times New Roman" w:hAnsi="Times New Roman" w:cs="Times New Roman"/>
          <w:spacing w:val="40"/>
          <w:sz w:val="24"/>
          <w:szCs w:val="24"/>
        </w:rPr>
        <w:t xml:space="preserve"> </w:t>
      </w:r>
      <w:r w:rsidRPr="00642ED4">
        <w:rPr>
          <w:rFonts w:ascii="Times New Roman" w:hAnsi="Times New Roman" w:cs="Times New Roman"/>
          <w:sz w:val="24"/>
          <w:szCs w:val="24"/>
        </w:rPr>
        <w:t>This</w:t>
      </w:r>
      <w:r w:rsidRPr="00642ED4">
        <w:rPr>
          <w:rFonts w:ascii="Times New Roman" w:hAnsi="Times New Roman" w:cs="Times New Roman"/>
          <w:spacing w:val="-3"/>
          <w:sz w:val="24"/>
          <w:szCs w:val="24"/>
        </w:rPr>
        <w:t xml:space="preserve"> </w:t>
      </w:r>
      <w:r w:rsidRPr="00642ED4">
        <w:rPr>
          <w:rFonts w:ascii="Times New Roman" w:hAnsi="Times New Roman" w:cs="Times New Roman"/>
          <w:sz w:val="24"/>
          <w:szCs w:val="24"/>
        </w:rPr>
        <w:t>activity</w:t>
      </w:r>
      <w:r w:rsidRPr="00642ED4">
        <w:rPr>
          <w:rFonts w:ascii="Times New Roman" w:hAnsi="Times New Roman" w:cs="Times New Roman"/>
          <w:spacing w:val="-10"/>
          <w:sz w:val="24"/>
          <w:szCs w:val="24"/>
        </w:rPr>
        <w:t xml:space="preserve"> </w:t>
      </w:r>
      <w:r w:rsidRPr="00642ED4">
        <w:rPr>
          <w:rFonts w:ascii="Times New Roman" w:hAnsi="Times New Roman" w:cs="Times New Roman"/>
          <w:sz w:val="24"/>
          <w:szCs w:val="24"/>
        </w:rPr>
        <w:t>aims</w:t>
      </w:r>
      <w:r w:rsidRPr="00642ED4">
        <w:rPr>
          <w:rFonts w:ascii="Times New Roman" w:hAnsi="Times New Roman" w:cs="Times New Roman"/>
          <w:spacing w:val="-3"/>
          <w:sz w:val="24"/>
          <w:szCs w:val="24"/>
        </w:rPr>
        <w:t xml:space="preserve"> </w:t>
      </w:r>
      <w:r w:rsidRPr="00642ED4">
        <w:rPr>
          <w:rFonts w:ascii="Times New Roman" w:hAnsi="Times New Roman" w:cs="Times New Roman"/>
          <w:sz w:val="24"/>
          <w:szCs w:val="24"/>
        </w:rPr>
        <w:t>for</w:t>
      </w:r>
      <w:r w:rsidRPr="00642ED4">
        <w:rPr>
          <w:rFonts w:ascii="Times New Roman" w:hAnsi="Times New Roman" w:cs="Times New Roman"/>
          <w:spacing w:val="-5"/>
          <w:sz w:val="24"/>
          <w:szCs w:val="24"/>
        </w:rPr>
        <w:t xml:space="preserve"> </w:t>
      </w:r>
      <w:r w:rsidRPr="00642ED4">
        <w:rPr>
          <w:rFonts w:ascii="Times New Roman" w:hAnsi="Times New Roman" w:cs="Times New Roman"/>
          <w:sz w:val="24"/>
          <w:szCs w:val="24"/>
        </w:rPr>
        <w:t>us</w:t>
      </w:r>
      <w:r w:rsidRPr="00642ED4">
        <w:rPr>
          <w:rFonts w:ascii="Times New Roman" w:hAnsi="Times New Roman" w:cs="Times New Roman"/>
          <w:spacing w:val="-2"/>
          <w:sz w:val="24"/>
          <w:szCs w:val="24"/>
        </w:rPr>
        <w:t xml:space="preserve"> </w:t>
      </w:r>
      <w:r w:rsidRPr="00642ED4">
        <w:rPr>
          <w:rFonts w:ascii="Times New Roman" w:hAnsi="Times New Roman" w:cs="Times New Roman"/>
          <w:sz w:val="24"/>
          <w:szCs w:val="24"/>
        </w:rPr>
        <w:t>to</w:t>
      </w:r>
      <w:r w:rsidRPr="00642ED4">
        <w:rPr>
          <w:rFonts w:ascii="Times New Roman" w:hAnsi="Times New Roman" w:cs="Times New Roman"/>
          <w:spacing w:val="-3"/>
          <w:sz w:val="24"/>
          <w:szCs w:val="24"/>
        </w:rPr>
        <w:t xml:space="preserve"> </w:t>
      </w:r>
      <w:r w:rsidRPr="00642ED4">
        <w:rPr>
          <w:rFonts w:ascii="Times New Roman" w:hAnsi="Times New Roman" w:cs="Times New Roman"/>
          <w:sz w:val="24"/>
          <w:szCs w:val="24"/>
        </w:rPr>
        <w:t>know</w:t>
      </w:r>
      <w:r w:rsidRPr="00642ED4">
        <w:rPr>
          <w:rFonts w:ascii="Times New Roman" w:hAnsi="Times New Roman" w:cs="Times New Roman"/>
          <w:spacing w:val="-3"/>
          <w:sz w:val="24"/>
          <w:szCs w:val="24"/>
        </w:rPr>
        <w:t xml:space="preserve"> </w:t>
      </w:r>
      <w:r w:rsidRPr="00642ED4">
        <w:rPr>
          <w:rFonts w:ascii="Times New Roman" w:hAnsi="Times New Roman" w:cs="Times New Roman"/>
          <w:sz w:val="24"/>
          <w:szCs w:val="24"/>
        </w:rPr>
        <w:t>the</w:t>
      </w:r>
      <w:r w:rsidRPr="00642ED4">
        <w:rPr>
          <w:rFonts w:ascii="Times New Roman" w:hAnsi="Times New Roman" w:cs="Times New Roman"/>
          <w:spacing w:val="-3"/>
          <w:sz w:val="24"/>
          <w:szCs w:val="24"/>
        </w:rPr>
        <w:t xml:space="preserve"> </w:t>
      </w:r>
      <w:r w:rsidRPr="00642ED4">
        <w:rPr>
          <w:rFonts w:ascii="Times New Roman" w:hAnsi="Times New Roman" w:cs="Times New Roman"/>
          <w:sz w:val="24"/>
          <w:szCs w:val="24"/>
        </w:rPr>
        <w:t>importance of water to living things on earth, knowing its structure, forms, processes and properties. It also aims</w:t>
      </w:r>
      <w:r w:rsidRPr="00642ED4">
        <w:rPr>
          <w:rFonts w:ascii="Times New Roman" w:hAnsi="Times New Roman" w:cs="Times New Roman"/>
          <w:spacing w:val="-2"/>
          <w:sz w:val="24"/>
          <w:szCs w:val="24"/>
        </w:rPr>
        <w:t xml:space="preserve"> </w:t>
      </w:r>
      <w:r w:rsidRPr="00642ED4">
        <w:rPr>
          <w:rFonts w:ascii="Times New Roman" w:hAnsi="Times New Roman" w:cs="Times New Roman"/>
          <w:sz w:val="24"/>
          <w:szCs w:val="24"/>
        </w:rPr>
        <w:t>to</w:t>
      </w:r>
      <w:r w:rsidRPr="00642ED4">
        <w:rPr>
          <w:rFonts w:ascii="Times New Roman" w:hAnsi="Times New Roman" w:cs="Times New Roman"/>
          <w:spacing w:val="-1"/>
          <w:sz w:val="24"/>
          <w:szCs w:val="24"/>
        </w:rPr>
        <w:t xml:space="preserve"> </w:t>
      </w:r>
      <w:r w:rsidRPr="00642ED4">
        <w:rPr>
          <w:rFonts w:ascii="Times New Roman" w:hAnsi="Times New Roman" w:cs="Times New Roman"/>
          <w:sz w:val="24"/>
          <w:szCs w:val="24"/>
        </w:rPr>
        <w:t>have</w:t>
      </w:r>
      <w:r w:rsidRPr="00642ED4">
        <w:rPr>
          <w:rFonts w:ascii="Times New Roman" w:hAnsi="Times New Roman" w:cs="Times New Roman"/>
          <w:spacing w:val="-1"/>
          <w:sz w:val="24"/>
          <w:szCs w:val="24"/>
        </w:rPr>
        <w:t xml:space="preserve"> </w:t>
      </w:r>
      <w:r w:rsidRPr="00642ED4">
        <w:rPr>
          <w:rFonts w:ascii="Times New Roman" w:hAnsi="Times New Roman" w:cs="Times New Roman"/>
          <w:sz w:val="24"/>
          <w:szCs w:val="24"/>
        </w:rPr>
        <w:t>a</w:t>
      </w:r>
      <w:r w:rsidRPr="00642ED4">
        <w:rPr>
          <w:rFonts w:ascii="Times New Roman" w:hAnsi="Times New Roman" w:cs="Times New Roman"/>
          <w:spacing w:val="-1"/>
          <w:sz w:val="24"/>
          <w:szCs w:val="24"/>
        </w:rPr>
        <w:t xml:space="preserve"> </w:t>
      </w:r>
      <w:r w:rsidRPr="00642ED4">
        <w:rPr>
          <w:rFonts w:ascii="Times New Roman" w:hAnsi="Times New Roman" w:cs="Times New Roman"/>
          <w:sz w:val="24"/>
          <w:szCs w:val="24"/>
        </w:rPr>
        <w:t>better</w:t>
      </w:r>
      <w:r w:rsidRPr="00642ED4">
        <w:rPr>
          <w:rFonts w:ascii="Times New Roman" w:hAnsi="Times New Roman" w:cs="Times New Roman"/>
          <w:spacing w:val="-1"/>
          <w:sz w:val="24"/>
          <w:szCs w:val="24"/>
        </w:rPr>
        <w:t xml:space="preserve"> </w:t>
      </w:r>
      <w:r w:rsidRPr="00642ED4">
        <w:rPr>
          <w:rFonts w:ascii="Times New Roman" w:hAnsi="Times New Roman" w:cs="Times New Roman"/>
          <w:sz w:val="24"/>
          <w:szCs w:val="24"/>
        </w:rPr>
        <w:t>understanding</w:t>
      </w:r>
      <w:r w:rsidRPr="00642ED4">
        <w:rPr>
          <w:rFonts w:ascii="Times New Roman" w:hAnsi="Times New Roman" w:cs="Times New Roman"/>
          <w:spacing w:val="-2"/>
          <w:sz w:val="24"/>
          <w:szCs w:val="24"/>
        </w:rPr>
        <w:t xml:space="preserve"> </w:t>
      </w:r>
      <w:r w:rsidRPr="00642ED4">
        <w:rPr>
          <w:rFonts w:ascii="Times New Roman" w:hAnsi="Times New Roman" w:cs="Times New Roman"/>
          <w:sz w:val="24"/>
          <w:szCs w:val="24"/>
        </w:rPr>
        <w:t>about the</w:t>
      </w:r>
      <w:r w:rsidRPr="00642ED4">
        <w:rPr>
          <w:rFonts w:ascii="Times New Roman" w:hAnsi="Times New Roman" w:cs="Times New Roman"/>
          <w:spacing w:val="-2"/>
          <w:sz w:val="24"/>
          <w:szCs w:val="24"/>
        </w:rPr>
        <w:t xml:space="preserve"> </w:t>
      </w:r>
      <w:r w:rsidRPr="00642ED4">
        <w:rPr>
          <w:rFonts w:ascii="Times New Roman" w:hAnsi="Times New Roman" w:cs="Times New Roman"/>
          <w:sz w:val="24"/>
          <w:szCs w:val="24"/>
        </w:rPr>
        <w:t>types</w:t>
      </w:r>
      <w:r w:rsidRPr="00642ED4">
        <w:rPr>
          <w:rFonts w:ascii="Times New Roman" w:hAnsi="Times New Roman" w:cs="Times New Roman"/>
          <w:spacing w:val="-2"/>
          <w:sz w:val="24"/>
          <w:szCs w:val="24"/>
        </w:rPr>
        <w:t xml:space="preserve"> </w:t>
      </w:r>
      <w:r w:rsidRPr="00642ED4">
        <w:rPr>
          <w:rFonts w:ascii="Times New Roman" w:hAnsi="Times New Roman" w:cs="Times New Roman"/>
          <w:sz w:val="24"/>
          <w:szCs w:val="24"/>
        </w:rPr>
        <w:t>of</w:t>
      </w:r>
      <w:r w:rsidRPr="00642ED4">
        <w:rPr>
          <w:rFonts w:ascii="Times New Roman" w:hAnsi="Times New Roman" w:cs="Times New Roman"/>
          <w:spacing w:val="-2"/>
          <w:sz w:val="24"/>
          <w:szCs w:val="24"/>
        </w:rPr>
        <w:t xml:space="preserve"> </w:t>
      </w:r>
      <w:r w:rsidRPr="00642ED4">
        <w:rPr>
          <w:rFonts w:ascii="Times New Roman" w:hAnsi="Times New Roman" w:cs="Times New Roman"/>
          <w:sz w:val="24"/>
          <w:szCs w:val="24"/>
        </w:rPr>
        <w:t>bonding</w:t>
      </w:r>
      <w:r w:rsidRPr="00642ED4">
        <w:rPr>
          <w:rFonts w:ascii="Times New Roman" w:hAnsi="Times New Roman" w:cs="Times New Roman"/>
          <w:spacing w:val="-5"/>
          <w:sz w:val="24"/>
          <w:szCs w:val="24"/>
        </w:rPr>
        <w:t xml:space="preserve"> </w:t>
      </w:r>
      <w:r w:rsidRPr="00642ED4">
        <w:rPr>
          <w:rFonts w:ascii="Times New Roman" w:hAnsi="Times New Roman" w:cs="Times New Roman"/>
          <w:sz w:val="24"/>
          <w:szCs w:val="24"/>
        </w:rPr>
        <w:t>of</w:t>
      </w:r>
      <w:r w:rsidRPr="00642ED4">
        <w:rPr>
          <w:rFonts w:ascii="Times New Roman" w:hAnsi="Times New Roman" w:cs="Times New Roman"/>
          <w:spacing w:val="-2"/>
          <w:sz w:val="24"/>
          <w:szCs w:val="24"/>
        </w:rPr>
        <w:t xml:space="preserve"> </w:t>
      </w:r>
      <w:r w:rsidRPr="00642ED4">
        <w:rPr>
          <w:rFonts w:ascii="Times New Roman" w:hAnsi="Times New Roman" w:cs="Times New Roman"/>
          <w:sz w:val="24"/>
          <w:szCs w:val="24"/>
        </w:rPr>
        <w:t>polar</w:t>
      </w:r>
      <w:r w:rsidRPr="00642ED4">
        <w:rPr>
          <w:rFonts w:ascii="Times New Roman" w:hAnsi="Times New Roman" w:cs="Times New Roman"/>
          <w:spacing w:val="-1"/>
          <w:sz w:val="24"/>
          <w:szCs w:val="24"/>
        </w:rPr>
        <w:t xml:space="preserve"> </w:t>
      </w:r>
      <w:r w:rsidRPr="00642ED4">
        <w:rPr>
          <w:rFonts w:ascii="Times New Roman" w:hAnsi="Times New Roman" w:cs="Times New Roman"/>
          <w:sz w:val="24"/>
          <w:szCs w:val="24"/>
        </w:rPr>
        <w:t>molecules</w:t>
      </w:r>
      <w:r w:rsidRPr="00642ED4">
        <w:rPr>
          <w:rFonts w:ascii="Times New Roman" w:hAnsi="Times New Roman" w:cs="Times New Roman"/>
          <w:spacing w:val="-1"/>
          <w:sz w:val="24"/>
          <w:szCs w:val="24"/>
        </w:rPr>
        <w:t xml:space="preserve"> </w:t>
      </w:r>
      <w:r w:rsidRPr="00642ED4">
        <w:rPr>
          <w:rFonts w:ascii="Times New Roman" w:hAnsi="Times New Roman" w:cs="Times New Roman"/>
          <w:sz w:val="24"/>
          <w:szCs w:val="24"/>
        </w:rPr>
        <w:t>and</w:t>
      </w:r>
      <w:r w:rsidRPr="00642ED4">
        <w:rPr>
          <w:rFonts w:ascii="Times New Roman" w:hAnsi="Times New Roman" w:cs="Times New Roman"/>
          <w:spacing w:val="-2"/>
          <w:sz w:val="24"/>
          <w:szCs w:val="24"/>
        </w:rPr>
        <w:t xml:space="preserve"> </w:t>
      </w:r>
      <w:r w:rsidRPr="00642ED4">
        <w:rPr>
          <w:rFonts w:ascii="Times New Roman" w:hAnsi="Times New Roman" w:cs="Times New Roman"/>
          <w:sz w:val="24"/>
          <w:szCs w:val="24"/>
        </w:rPr>
        <w:t>how</w:t>
      </w:r>
      <w:r w:rsidRPr="00642ED4">
        <w:rPr>
          <w:rFonts w:ascii="Times New Roman" w:hAnsi="Times New Roman" w:cs="Times New Roman"/>
          <w:spacing w:val="-1"/>
          <w:sz w:val="24"/>
          <w:szCs w:val="24"/>
        </w:rPr>
        <w:t xml:space="preserve"> </w:t>
      </w:r>
      <w:r w:rsidRPr="00642ED4">
        <w:rPr>
          <w:rFonts w:ascii="Times New Roman" w:hAnsi="Times New Roman" w:cs="Times New Roman"/>
          <w:sz w:val="24"/>
          <w:szCs w:val="24"/>
        </w:rPr>
        <w:t>water becomes the universal solvent itself. The method used in this activity was experimental research wherein data are collected from test tubes using</w:t>
      </w:r>
      <w:r w:rsidRPr="00642ED4">
        <w:rPr>
          <w:rFonts w:ascii="Times New Roman" w:hAnsi="Times New Roman" w:cs="Times New Roman"/>
          <w:spacing w:val="-1"/>
          <w:sz w:val="24"/>
          <w:szCs w:val="24"/>
        </w:rPr>
        <w:t xml:space="preserve"> </w:t>
      </w:r>
      <w:r w:rsidRPr="00642ED4">
        <w:rPr>
          <w:rFonts w:ascii="Times New Roman" w:hAnsi="Times New Roman" w:cs="Times New Roman"/>
          <w:sz w:val="24"/>
          <w:szCs w:val="24"/>
        </w:rPr>
        <w:t xml:space="preserve">different chemicals namely </w:t>
      </w:r>
      <w:proofErr w:type="spellStart"/>
      <w:r w:rsidRPr="00642ED4">
        <w:rPr>
          <w:rFonts w:ascii="Times New Roman" w:hAnsi="Times New Roman" w:cs="Times New Roman"/>
          <w:sz w:val="24"/>
          <w:szCs w:val="24"/>
        </w:rPr>
        <w:t>NaCl</w:t>
      </w:r>
      <w:proofErr w:type="spellEnd"/>
      <w:r w:rsidRPr="00642ED4">
        <w:rPr>
          <w:rFonts w:ascii="Times New Roman" w:hAnsi="Times New Roman" w:cs="Times New Roman"/>
          <w:sz w:val="24"/>
          <w:szCs w:val="24"/>
        </w:rPr>
        <w:t xml:space="preserve">, sugar, gelatin, </w:t>
      </w:r>
      <w:proofErr w:type="spellStart"/>
      <w:r w:rsidRPr="00642ED4">
        <w:rPr>
          <w:rFonts w:ascii="Times New Roman" w:hAnsi="Times New Roman" w:cs="Times New Roman"/>
          <w:position w:val="2"/>
          <w:sz w:val="24"/>
          <w:szCs w:val="24"/>
        </w:rPr>
        <w:t>CuSO</w:t>
      </w:r>
      <w:proofErr w:type="spellEnd"/>
      <w:r w:rsidRPr="00642ED4">
        <w:rPr>
          <w:rFonts w:ascii="Times New Roman" w:hAnsi="Times New Roman" w:cs="Times New Roman"/>
          <w:sz w:val="24"/>
          <w:szCs w:val="24"/>
        </w:rPr>
        <w:t>4</w:t>
      </w:r>
      <w:r w:rsidRPr="00642ED4">
        <w:rPr>
          <w:rFonts w:ascii="Times New Roman" w:hAnsi="Times New Roman" w:cs="Times New Roman"/>
          <w:position w:val="2"/>
          <w:sz w:val="24"/>
          <w:szCs w:val="24"/>
        </w:rPr>
        <w:t xml:space="preserve">, lard and ethanol in which we used two solvents namely the water and </w:t>
      </w:r>
      <w:proofErr w:type="spellStart"/>
      <w:r w:rsidRPr="00642ED4">
        <w:rPr>
          <w:rFonts w:ascii="Times New Roman" w:hAnsi="Times New Roman" w:cs="Times New Roman"/>
          <w:position w:val="2"/>
          <w:sz w:val="24"/>
          <w:szCs w:val="24"/>
        </w:rPr>
        <w:t>CCl</w:t>
      </w:r>
      <w:proofErr w:type="spellEnd"/>
      <w:r w:rsidRPr="00642ED4">
        <w:rPr>
          <w:rFonts w:ascii="Times New Roman" w:hAnsi="Times New Roman" w:cs="Times New Roman"/>
          <w:sz w:val="24"/>
          <w:szCs w:val="24"/>
        </w:rPr>
        <w:t xml:space="preserve">4 </w:t>
      </w:r>
      <w:r w:rsidRPr="00642ED4">
        <w:rPr>
          <w:rFonts w:ascii="Times New Roman" w:hAnsi="Times New Roman" w:cs="Times New Roman"/>
          <w:position w:val="2"/>
          <w:sz w:val="24"/>
          <w:szCs w:val="24"/>
        </w:rPr>
        <w:t xml:space="preserve">proving the </w:t>
      </w:r>
      <w:r w:rsidRPr="00642ED4">
        <w:rPr>
          <w:rFonts w:ascii="Times New Roman" w:hAnsi="Times New Roman" w:cs="Times New Roman"/>
          <w:sz w:val="24"/>
          <w:szCs w:val="24"/>
        </w:rPr>
        <w:t>solubility</w:t>
      </w:r>
      <w:r w:rsidRPr="00642ED4">
        <w:rPr>
          <w:rFonts w:ascii="Times New Roman" w:hAnsi="Times New Roman" w:cs="Times New Roman"/>
          <w:spacing w:val="-10"/>
          <w:sz w:val="24"/>
          <w:szCs w:val="24"/>
        </w:rPr>
        <w:t xml:space="preserve"> </w:t>
      </w:r>
      <w:r w:rsidRPr="00642ED4">
        <w:rPr>
          <w:rFonts w:ascii="Times New Roman" w:hAnsi="Times New Roman" w:cs="Times New Roman"/>
          <w:sz w:val="24"/>
          <w:szCs w:val="24"/>
        </w:rPr>
        <w:t>and</w:t>
      </w:r>
      <w:r w:rsidRPr="00642ED4">
        <w:rPr>
          <w:rFonts w:ascii="Times New Roman" w:hAnsi="Times New Roman" w:cs="Times New Roman"/>
          <w:spacing w:val="-3"/>
          <w:sz w:val="24"/>
          <w:szCs w:val="24"/>
        </w:rPr>
        <w:t xml:space="preserve"> </w:t>
      </w:r>
      <w:r w:rsidRPr="00642ED4">
        <w:rPr>
          <w:rFonts w:ascii="Times New Roman" w:hAnsi="Times New Roman" w:cs="Times New Roman"/>
          <w:sz w:val="24"/>
          <w:szCs w:val="24"/>
        </w:rPr>
        <w:t>insolubility</w:t>
      </w:r>
      <w:r w:rsidRPr="00642ED4">
        <w:rPr>
          <w:rFonts w:ascii="Times New Roman" w:hAnsi="Times New Roman" w:cs="Times New Roman"/>
          <w:spacing w:val="-6"/>
          <w:sz w:val="24"/>
          <w:szCs w:val="24"/>
        </w:rPr>
        <w:t xml:space="preserve"> </w:t>
      </w:r>
      <w:r w:rsidRPr="00642ED4">
        <w:rPr>
          <w:rFonts w:ascii="Times New Roman" w:hAnsi="Times New Roman" w:cs="Times New Roman"/>
          <w:sz w:val="24"/>
          <w:szCs w:val="24"/>
        </w:rPr>
        <w:t>of</w:t>
      </w:r>
      <w:r w:rsidRPr="00642ED4">
        <w:rPr>
          <w:rFonts w:ascii="Times New Roman" w:hAnsi="Times New Roman" w:cs="Times New Roman"/>
          <w:spacing w:val="-3"/>
          <w:sz w:val="24"/>
          <w:szCs w:val="24"/>
        </w:rPr>
        <w:t xml:space="preserve"> </w:t>
      </w:r>
      <w:r w:rsidRPr="00642ED4">
        <w:rPr>
          <w:rFonts w:ascii="Times New Roman" w:hAnsi="Times New Roman" w:cs="Times New Roman"/>
          <w:sz w:val="24"/>
          <w:szCs w:val="24"/>
        </w:rPr>
        <w:t>chemicals.</w:t>
      </w:r>
      <w:r w:rsidRPr="00642ED4">
        <w:rPr>
          <w:rFonts w:ascii="Times New Roman" w:hAnsi="Times New Roman" w:cs="Times New Roman"/>
          <w:spacing w:val="-3"/>
          <w:sz w:val="24"/>
          <w:szCs w:val="24"/>
        </w:rPr>
        <w:t xml:space="preserve"> </w:t>
      </w:r>
      <w:r w:rsidRPr="00642ED4">
        <w:rPr>
          <w:rFonts w:ascii="Times New Roman" w:hAnsi="Times New Roman" w:cs="Times New Roman"/>
          <w:sz w:val="24"/>
          <w:szCs w:val="24"/>
        </w:rPr>
        <w:t>The</w:t>
      </w:r>
      <w:r w:rsidRPr="00642ED4">
        <w:rPr>
          <w:rFonts w:ascii="Times New Roman" w:hAnsi="Times New Roman" w:cs="Times New Roman"/>
          <w:spacing w:val="-5"/>
          <w:sz w:val="24"/>
          <w:szCs w:val="24"/>
        </w:rPr>
        <w:t xml:space="preserve"> </w:t>
      </w:r>
      <w:r w:rsidRPr="00642ED4">
        <w:rPr>
          <w:rFonts w:ascii="Times New Roman" w:hAnsi="Times New Roman" w:cs="Times New Roman"/>
          <w:sz w:val="24"/>
          <w:szCs w:val="24"/>
        </w:rPr>
        <w:t>gathered</w:t>
      </w:r>
      <w:r w:rsidRPr="00642ED4">
        <w:rPr>
          <w:rFonts w:ascii="Times New Roman" w:hAnsi="Times New Roman" w:cs="Times New Roman"/>
          <w:spacing w:val="-3"/>
          <w:sz w:val="24"/>
          <w:szCs w:val="24"/>
        </w:rPr>
        <w:t xml:space="preserve"> </w:t>
      </w:r>
      <w:r w:rsidRPr="00642ED4">
        <w:rPr>
          <w:rFonts w:ascii="Times New Roman" w:hAnsi="Times New Roman" w:cs="Times New Roman"/>
          <w:sz w:val="24"/>
          <w:szCs w:val="24"/>
        </w:rPr>
        <w:t>data</w:t>
      </w:r>
      <w:r w:rsidRPr="00642ED4">
        <w:rPr>
          <w:rFonts w:ascii="Times New Roman" w:hAnsi="Times New Roman" w:cs="Times New Roman"/>
          <w:spacing w:val="-2"/>
          <w:sz w:val="24"/>
          <w:szCs w:val="24"/>
        </w:rPr>
        <w:t xml:space="preserve"> </w:t>
      </w:r>
      <w:r w:rsidRPr="00642ED4">
        <w:rPr>
          <w:rFonts w:ascii="Times New Roman" w:hAnsi="Times New Roman" w:cs="Times New Roman"/>
          <w:sz w:val="24"/>
          <w:szCs w:val="24"/>
        </w:rPr>
        <w:t>guides</w:t>
      </w:r>
      <w:r w:rsidRPr="00642ED4">
        <w:rPr>
          <w:rFonts w:ascii="Times New Roman" w:hAnsi="Times New Roman" w:cs="Times New Roman"/>
          <w:spacing w:val="-3"/>
          <w:sz w:val="24"/>
          <w:szCs w:val="24"/>
        </w:rPr>
        <w:t xml:space="preserve"> </w:t>
      </w:r>
      <w:r w:rsidRPr="00642ED4">
        <w:rPr>
          <w:rFonts w:ascii="Times New Roman" w:hAnsi="Times New Roman" w:cs="Times New Roman"/>
          <w:sz w:val="24"/>
          <w:szCs w:val="24"/>
        </w:rPr>
        <w:t>the</w:t>
      </w:r>
      <w:r w:rsidRPr="00642ED4">
        <w:rPr>
          <w:rFonts w:ascii="Times New Roman" w:hAnsi="Times New Roman" w:cs="Times New Roman"/>
          <w:spacing w:val="-4"/>
          <w:sz w:val="24"/>
          <w:szCs w:val="24"/>
        </w:rPr>
        <w:t xml:space="preserve"> </w:t>
      </w:r>
      <w:r w:rsidRPr="00642ED4">
        <w:rPr>
          <w:rFonts w:ascii="Times New Roman" w:hAnsi="Times New Roman" w:cs="Times New Roman"/>
          <w:sz w:val="24"/>
          <w:szCs w:val="24"/>
        </w:rPr>
        <w:t>findings</w:t>
      </w:r>
      <w:r w:rsidRPr="00642ED4">
        <w:rPr>
          <w:rFonts w:ascii="Times New Roman" w:hAnsi="Times New Roman" w:cs="Times New Roman"/>
          <w:spacing w:val="-3"/>
          <w:sz w:val="24"/>
          <w:szCs w:val="24"/>
        </w:rPr>
        <w:t xml:space="preserve"> </w:t>
      </w:r>
      <w:r w:rsidRPr="00642ED4">
        <w:rPr>
          <w:rFonts w:ascii="Times New Roman" w:hAnsi="Times New Roman" w:cs="Times New Roman"/>
          <w:sz w:val="24"/>
          <w:szCs w:val="24"/>
        </w:rPr>
        <w:t>in</w:t>
      </w:r>
      <w:r w:rsidRPr="00642ED4">
        <w:rPr>
          <w:rFonts w:ascii="Times New Roman" w:hAnsi="Times New Roman" w:cs="Times New Roman"/>
          <w:spacing w:val="-3"/>
          <w:sz w:val="24"/>
          <w:szCs w:val="24"/>
        </w:rPr>
        <w:t xml:space="preserve"> </w:t>
      </w:r>
      <w:r w:rsidRPr="00642ED4">
        <w:rPr>
          <w:rFonts w:ascii="Times New Roman" w:hAnsi="Times New Roman" w:cs="Times New Roman"/>
          <w:sz w:val="24"/>
          <w:szCs w:val="24"/>
        </w:rPr>
        <w:t>which</w:t>
      </w:r>
      <w:r w:rsidRPr="00642ED4">
        <w:rPr>
          <w:rFonts w:ascii="Times New Roman" w:hAnsi="Times New Roman" w:cs="Times New Roman"/>
          <w:spacing w:val="-1"/>
          <w:sz w:val="24"/>
          <w:szCs w:val="24"/>
        </w:rPr>
        <w:t xml:space="preserve"> </w:t>
      </w:r>
      <w:r w:rsidRPr="00642ED4">
        <w:rPr>
          <w:rFonts w:ascii="Times New Roman" w:hAnsi="Times New Roman" w:cs="Times New Roman"/>
          <w:sz w:val="24"/>
          <w:szCs w:val="24"/>
        </w:rPr>
        <w:t>lard</w:t>
      </w:r>
      <w:r w:rsidRPr="00642ED4">
        <w:rPr>
          <w:rFonts w:ascii="Times New Roman" w:hAnsi="Times New Roman" w:cs="Times New Roman"/>
          <w:spacing w:val="-3"/>
          <w:sz w:val="24"/>
          <w:szCs w:val="24"/>
        </w:rPr>
        <w:t xml:space="preserve"> </w:t>
      </w:r>
      <w:r w:rsidRPr="00642ED4">
        <w:rPr>
          <w:rFonts w:ascii="Times New Roman" w:hAnsi="Times New Roman" w:cs="Times New Roman"/>
          <w:sz w:val="24"/>
          <w:szCs w:val="24"/>
        </w:rPr>
        <w:t>is</w:t>
      </w:r>
      <w:r w:rsidRPr="00642ED4">
        <w:rPr>
          <w:rFonts w:ascii="Times New Roman" w:hAnsi="Times New Roman" w:cs="Times New Roman"/>
          <w:spacing w:val="-3"/>
          <w:sz w:val="24"/>
          <w:szCs w:val="24"/>
        </w:rPr>
        <w:t xml:space="preserve"> </w:t>
      </w:r>
      <w:r w:rsidRPr="00642ED4">
        <w:rPr>
          <w:rFonts w:ascii="Times New Roman" w:hAnsi="Times New Roman" w:cs="Times New Roman"/>
          <w:sz w:val="24"/>
          <w:szCs w:val="24"/>
        </w:rPr>
        <w:t xml:space="preserve">the </w:t>
      </w:r>
      <w:r w:rsidRPr="00642ED4">
        <w:rPr>
          <w:rFonts w:ascii="Times New Roman" w:hAnsi="Times New Roman" w:cs="Times New Roman"/>
          <w:position w:val="2"/>
          <w:sz w:val="24"/>
          <w:szCs w:val="24"/>
        </w:rPr>
        <w:t xml:space="preserve">only substance that appears insoluble to water and soluble to </w:t>
      </w:r>
      <w:proofErr w:type="spellStart"/>
      <w:r w:rsidRPr="00642ED4">
        <w:rPr>
          <w:rFonts w:ascii="Times New Roman" w:hAnsi="Times New Roman" w:cs="Times New Roman"/>
          <w:position w:val="2"/>
          <w:sz w:val="24"/>
          <w:szCs w:val="24"/>
        </w:rPr>
        <w:t>CCl</w:t>
      </w:r>
      <w:proofErr w:type="spellEnd"/>
      <w:r w:rsidRPr="00642ED4">
        <w:rPr>
          <w:rFonts w:ascii="Times New Roman" w:hAnsi="Times New Roman" w:cs="Times New Roman"/>
          <w:sz w:val="24"/>
          <w:szCs w:val="24"/>
        </w:rPr>
        <w:t xml:space="preserve">4. </w:t>
      </w:r>
      <w:r w:rsidRPr="00642ED4">
        <w:rPr>
          <w:rFonts w:ascii="Times New Roman" w:hAnsi="Times New Roman" w:cs="Times New Roman"/>
          <w:position w:val="2"/>
          <w:sz w:val="24"/>
          <w:szCs w:val="24"/>
        </w:rPr>
        <w:t xml:space="preserve">Emphasizing that water have </w:t>
      </w:r>
      <w:r w:rsidRPr="00642ED4">
        <w:rPr>
          <w:rFonts w:ascii="Times New Roman" w:hAnsi="Times New Roman" w:cs="Times New Roman"/>
          <w:sz w:val="24"/>
          <w:szCs w:val="24"/>
        </w:rPr>
        <w:t>its versatile characteristics, truly universal solvent for its polarity and its solubility to other substances. We therefore conclude that water is considered the universal solvent due to its versatility and polarity and plays a crucial role of being a medium for chemical reactions</w:t>
      </w:r>
    </w:p>
    <w:p w:rsidR="00642ED4" w:rsidRDefault="00642ED4">
      <w:pPr>
        <w:rPr>
          <w:rFonts w:ascii="Times New Roman" w:hAnsi="Times New Roman" w:cs="Times New Roman"/>
          <w:sz w:val="24"/>
          <w:szCs w:val="24"/>
        </w:rPr>
      </w:pPr>
    </w:p>
    <w:p w:rsidR="0006425B" w:rsidRPr="00642ED4" w:rsidRDefault="0006425B">
      <w:pPr>
        <w:rPr>
          <w:rFonts w:ascii="Times New Roman" w:hAnsi="Times New Roman" w:cs="Times New Roman"/>
          <w:b/>
          <w:sz w:val="24"/>
          <w:szCs w:val="24"/>
        </w:rPr>
      </w:pPr>
      <w:r w:rsidRPr="00642ED4">
        <w:rPr>
          <w:rFonts w:ascii="Times New Roman" w:hAnsi="Times New Roman" w:cs="Times New Roman"/>
          <w:b/>
          <w:sz w:val="24"/>
          <w:szCs w:val="24"/>
        </w:rPr>
        <w:t>INTRODUCTION</w:t>
      </w:r>
      <w:r w:rsidR="00231931">
        <w:rPr>
          <w:rFonts w:ascii="Times New Roman" w:hAnsi="Times New Roman" w:cs="Times New Roman"/>
          <w:b/>
          <w:sz w:val="24"/>
          <w:szCs w:val="24"/>
        </w:rPr>
        <w:t xml:space="preserve"> </w:t>
      </w:r>
      <w:bookmarkStart w:id="0" w:name="_GoBack"/>
      <w:bookmarkEnd w:id="0"/>
    </w:p>
    <w:p w:rsidR="0006425B" w:rsidRPr="00642ED4" w:rsidRDefault="0006425B" w:rsidP="0006425B">
      <w:pPr>
        <w:pStyle w:val="BodyText"/>
        <w:spacing w:before="74" w:line="273" w:lineRule="auto"/>
        <w:ind w:left="100"/>
      </w:pPr>
      <w:r w:rsidRPr="00642ED4">
        <w:t>In the said activity, Water is simply</w:t>
      </w:r>
      <w:r w:rsidRPr="00642ED4">
        <w:rPr>
          <w:spacing w:val="-5"/>
        </w:rPr>
        <w:t xml:space="preserve"> </w:t>
      </w:r>
      <w:r w:rsidRPr="00642ED4">
        <w:t>defined as universal solvent for</w:t>
      </w:r>
      <w:r w:rsidRPr="00642ED4">
        <w:rPr>
          <w:spacing w:val="-1"/>
        </w:rPr>
        <w:t xml:space="preserve"> </w:t>
      </w:r>
      <w:r w:rsidRPr="00642ED4">
        <w:t>it gives sustenance to prove existence to earth and to humans itself. It is also termed as amphoteric or having positive and</w:t>
      </w:r>
      <w:r w:rsidRPr="00642ED4">
        <w:rPr>
          <w:spacing w:val="-3"/>
        </w:rPr>
        <w:t xml:space="preserve"> </w:t>
      </w:r>
      <w:r w:rsidRPr="00642ED4">
        <w:t>negative</w:t>
      </w:r>
      <w:r w:rsidRPr="00642ED4">
        <w:rPr>
          <w:spacing w:val="-4"/>
        </w:rPr>
        <w:t xml:space="preserve"> </w:t>
      </w:r>
      <w:r w:rsidRPr="00642ED4">
        <w:t>end</w:t>
      </w:r>
      <w:r w:rsidRPr="00642ED4">
        <w:rPr>
          <w:spacing w:val="-3"/>
        </w:rPr>
        <w:t xml:space="preserve"> </w:t>
      </w:r>
      <w:r w:rsidRPr="00642ED4">
        <w:t>that</w:t>
      </w:r>
      <w:r w:rsidRPr="00642ED4">
        <w:rPr>
          <w:spacing w:val="-3"/>
        </w:rPr>
        <w:t xml:space="preserve"> </w:t>
      </w:r>
      <w:r w:rsidRPr="00642ED4">
        <w:t>can</w:t>
      </w:r>
      <w:r w:rsidRPr="00642ED4">
        <w:rPr>
          <w:spacing w:val="-1"/>
        </w:rPr>
        <w:t xml:space="preserve"> </w:t>
      </w:r>
      <w:r w:rsidRPr="00642ED4">
        <w:t>act</w:t>
      </w:r>
      <w:r w:rsidRPr="00642ED4">
        <w:rPr>
          <w:spacing w:val="-3"/>
        </w:rPr>
        <w:t xml:space="preserve"> </w:t>
      </w:r>
      <w:r w:rsidRPr="00642ED4">
        <w:t>as</w:t>
      </w:r>
      <w:r w:rsidRPr="00642ED4">
        <w:rPr>
          <w:spacing w:val="-3"/>
        </w:rPr>
        <w:t xml:space="preserve"> </w:t>
      </w:r>
      <w:r w:rsidRPr="00642ED4">
        <w:t>an</w:t>
      </w:r>
      <w:r w:rsidRPr="00642ED4">
        <w:rPr>
          <w:spacing w:val="-3"/>
        </w:rPr>
        <w:t xml:space="preserve"> </w:t>
      </w:r>
      <w:r w:rsidRPr="00642ED4">
        <w:t>acid</w:t>
      </w:r>
      <w:r w:rsidRPr="00642ED4">
        <w:rPr>
          <w:spacing w:val="-3"/>
        </w:rPr>
        <w:t xml:space="preserve"> </w:t>
      </w:r>
      <w:r w:rsidRPr="00642ED4">
        <w:t>or</w:t>
      </w:r>
      <w:r w:rsidRPr="00642ED4">
        <w:rPr>
          <w:spacing w:val="-3"/>
        </w:rPr>
        <w:t xml:space="preserve"> </w:t>
      </w:r>
      <w:r w:rsidRPr="00642ED4">
        <w:t>base.</w:t>
      </w:r>
      <w:r w:rsidRPr="00642ED4">
        <w:rPr>
          <w:spacing w:val="40"/>
        </w:rPr>
        <w:t xml:space="preserve"> </w:t>
      </w:r>
      <w:r w:rsidRPr="00642ED4">
        <w:t>This</w:t>
      </w:r>
      <w:r w:rsidRPr="00642ED4">
        <w:rPr>
          <w:spacing w:val="-3"/>
        </w:rPr>
        <w:t xml:space="preserve"> </w:t>
      </w:r>
      <w:r w:rsidRPr="00642ED4">
        <w:t>activity</w:t>
      </w:r>
      <w:r w:rsidRPr="00642ED4">
        <w:rPr>
          <w:spacing w:val="-10"/>
        </w:rPr>
        <w:t xml:space="preserve"> </w:t>
      </w:r>
      <w:r w:rsidRPr="00642ED4">
        <w:t>aims</w:t>
      </w:r>
      <w:r w:rsidRPr="00642ED4">
        <w:rPr>
          <w:spacing w:val="-3"/>
        </w:rPr>
        <w:t xml:space="preserve"> </w:t>
      </w:r>
      <w:r w:rsidRPr="00642ED4">
        <w:t>for</w:t>
      </w:r>
      <w:r w:rsidRPr="00642ED4">
        <w:rPr>
          <w:spacing w:val="-5"/>
        </w:rPr>
        <w:t xml:space="preserve"> </w:t>
      </w:r>
      <w:r w:rsidRPr="00642ED4">
        <w:t>us</w:t>
      </w:r>
      <w:r w:rsidRPr="00642ED4">
        <w:rPr>
          <w:spacing w:val="-2"/>
        </w:rPr>
        <w:t xml:space="preserve"> </w:t>
      </w:r>
      <w:r w:rsidRPr="00642ED4">
        <w:t>to</w:t>
      </w:r>
      <w:r w:rsidRPr="00642ED4">
        <w:rPr>
          <w:spacing w:val="-3"/>
        </w:rPr>
        <w:t xml:space="preserve"> </w:t>
      </w:r>
      <w:r w:rsidRPr="00642ED4">
        <w:t>know</w:t>
      </w:r>
      <w:r w:rsidRPr="00642ED4">
        <w:rPr>
          <w:spacing w:val="-3"/>
        </w:rPr>
        <w:t xml:space="preserve"> </w:t>
      </w:r>
      <w:r w:rsidRPr="00642ED4">
        <w:t>the</w:t>
      </w:r>
      <w:r w:rsidRPr="00642ED4">
        <w:rPr>
          <w:spacing w:val="-3"/>
        </w:rPr>
        <w:t xml:space="preserve"> </w:t>
      </w:r>
      <w:r w:rsidRPr="00642ED4">
        <w:t>importance of water to living things on earth, knowing its structure, forms, processes and properties. It also aims</w:t>
      </w:r>
      <w:r w:rsidRPr="00642ED4">
        <w:rPr>
          <w:spacing w:val="-2"/>
        </w:rPr>
        <w:t xml:space="preserve"> </w:t>
      </w:r>
      <w:r w:rsidRPr="00642ED4">
        <w:t>to</w:t>
      </w:r>
      <w:r w:rsidRPr="00642ED4">
        <w:rPr>
          <w:spacing w:val="-1"/>
        </w:rPr>
        <w:t xml:space="preserve"> </w:t>
      </w:r>
      <w:r w:rsidRPr="00642ED4">
        <w:t>have</w:t>
      </w:r>
      <w:r w:rsidRPr="00642ED4">
        <w:rPr>
          <w:spacing w:val="-1"/>
        </w:rPr>
        <w:t xml:space="preserve"> </w:t>
      </w:r>
      <w:r w:rsidRPr="00642ED4">
        <w:t>a</w:t>
      </w:r>
      <w:r w:rsidRPr="00642ED4">
        <w:rPr>
          <w:spacing w:val="-1"/>
        </w:rPr>
        <w:t xml:space="preserve"> </w:t>
      </w:r>
      <w:r w:rsidRPr="00642ED4">
        <w:t>better</w:t>
      </w:r>
      <w:r w:rsidRPr="00642ED4">
        <w:rPr>
          <w:spacing w:val="-1"/>
        </w:rPr>
        <w:t xml:space="preserve"> </w:t>
      </w:r>
      <w:r w:rsidRPr="00642ED4">
        <w:t>understanding</w:t>
      </w:r>
      <w:r w:rsidRPr="00642ED4">
        <w:rPr>
          <w:spacing w:val="-2"/>
        </w:rPr>
        <w:t xml:space="preserve"> </w:t>
      </w:r>
      <w:r w:rsidRPr="00642ED4">
        <w:t>about the</w:t>
      </w:r>
      <w:r w:rsidRPr="00642ED4">
        <w:rPr>
          <w:spacing w:val="-2"/>
        </w:rPr>
        <w:t xml:space="preserve"> </w:t>
      </w:r>
      <w:r w:rsidRPr="00642ED4">
        <w:t>types</w:t>
      </w:r>
      <w:r w:rsidRPr="00642ED4">
        <w:rPr>
          <w:spacing w:val="-2"/>
        </w:rPr>
        <w:t xml:space="preserve"> </w:t>
      </w:r>
      <w:r w:rsidRPr="00642ED4">
        <w:t>of</w:t>
      </w:r>
      <w:r w:rsidRPr="00642ED4">
        <w:rPr>
          <w:spacing w:val="-2"/>
        </w:rPr>
        <w:t xml:space="preserve"> </w:t>
      </w:r>
      <w:r w:rsidRPr="00642ED4">
        <w:t>bonding</w:t>
      </w:r>
      <w:r w:rsidRPr="00642ED4">
        <w:rPr>
          <w:spacing w:val="-5"/>
        </w:rPr>
        <w:t xml:space="preserve"> </w:t>
      </w:r>
      <w:r w:rsidRPr="00642ED4">
        <w:t>of</w:t>
      </w:r>
      <w:r w:rsidRPr="00642ED4">
        <w:rPr>
          <w:spacing w:val="-2"/>
        </w:rPr>
        <w:t xml:space="preserve"> </w:t>
      </w:r>
      <w:r w:rsidRPr="00642ED4">
        <w:t>polar</w:t>
      </w:r>
      <w:r w:rsidRPr="00642ED4">
        <w:rPr>
          <w:spacing w:val="-1"/>
        </w:rPr>
        <w:t xml:space="preserve"> </w:t>
      </w:r>
      <w:r w:rsidRPr="00642ED4">
        <w:t>molecules</w:t>
      </w:r>
      <w:r w:rsidRPr="00642ED4">
        <w:rPr>
          <w:spacing w:val="-1"/>
        </w:rPr>
        <w:t xml:space="preserve"> </w:t>
      </w:r>
      <w:r w:rsidRPr="00642ED4">
        <w:t>and</w:t>
      </w:r>
      <w:r w:rsidRPr="00642ED4">
        <w:rPr>
          <w:spacing w:val="-2"/>
        </w:rPr>
        <w:t xml:space="preserve"> </w:t>
      </w:r>
      <w:r w:rsidRPr="00642ED4">
        <w:t>how</w:t>
      </w:r>
      <w:r w:rsidRPr="00642ED4">
        <w:rPr>
          <w:spacing w:val="-1"/>
        </w:rPr>
        <w:t xml:space="preserve"> </w:t>
      </w:r>
      <w:r w:rsidRPr="00642ED4">
        <w:t>water becomes the universal solvent itself. The method used in this activity was experimental research wherein data are collected from test tubes using</w:t>
      </w:r>
      <w:r w:rsidRPr="00642ED4">
        <w:rPr>
          <w:spacing w:val="-1"/>
        </w:rPr>
        <w:t xml:space="preserve"> </w:t>
      </w:r>
      <w:r w:rsidRPr="00642ED4">
        <w:t xml:space="preserve">different chemicals namely </w:t>
      </w:r>
      <w:proofErr w:type="spellStart"/>
      <w:r w:rsidRPr="00642ED4">
        <w:t>NaCl</w:t>
      </w:r>
      <w:proofErr w:type="spellEnd"/>
      <w:r w:rsidRPr="00642ED4">
        <w:t xml:space="preserve">, sugar, gelatin, </w:t>
      </w:r>
      <w:proofErr w:type="spellStart"/>
      <w:r w:rsidRPr="00642ED4">
        <w:rPr>
          <w:position w:val="2"/>
        </w:rPr>
        <w:t>CuSO</w:t>
      </w:r>
      <w:proofErr w:type="spellEnd"/>
      <w:r w:rsidRPr="00642ED4">
        <w:t>4</w:t>
      </w:r>
      <w:r w:rsidRPr="00642ED4">
        <w:rPr>
          <w:position w:val="2"/>
        </w:rPr>
        <w:t xml:space="preserve">, lard and ethanol in which we used two solvents namely the water and </w:t>
      </w:r>
      <w:proofErr w:type="spellStart"/>
      <w:r w:rsidRPr="00642ED4">
        <w:rPr>
          <w:position w:val="2"/>
        </w:rPr>
        <w:t>CCl</w:t>
      </w:r>
      <w:proofErr w:type="spellEnd"/>
      <w:r w:rsidRPr="00642ED4">
        <w:t xml:space="preserve">4 </w:t>
      </w:r>
      <w:r w:rsidRPr="00642ED4">
        <w:rPr>
          <w:position w:val="2"/>
        </w:rPr>
        <w:t xml:space="preserve">proving the </w:t>
      </w:r>
      <w:r w:rsidRPr="00642ED4">
        <w:t>solubility</w:t>
      </w:r>
      <w:r w:rsidRPr="00642ED4">
        <w:rPr>
          <w:spacing w:val="-10"/>
        </w:rPr>
        <w:t xml:space="preserve"> </w:t>
      </w:r>
      <w:r w:rsidRPr="00642ED4">
        <w:t>and</w:t>
      </w:r>
      <w:r w:rsidRPr="00642ED4">
        <w:rPr>
          <w:spacing w:val="-3"/>
        </w:rPr>
        <w:t xml:space="preserve"> </w:t>
      </w:r>
      <w:r w:rsidRPr="00642ED4">
        <w:t>insolubility</w:t>
      </w:r>
      <w:r w:rsidRPr="00642ED4">
        <w:rPr>
          <w:spacing w:val="-6"/>
        </w:rPr>
        <w:t xml:space="preserve"> </w:t>
      </w:r>
      <w:r w:rsidRPr="00642ED4">
        <w:t>of</w:t>
      </w:r>
      <w:r w:rsidRPr="00642ED4">
        <w:rPr>
          <w:spacing w:val="-3"/>
        </w:rPr>
        <w:t xml:space="preserve"> </w:t>
      </w:r>
      <w:r w:rsidRPr="00642ED4">
        <w:t>chemicals.</w:t>
      </w:r>
      <w:r w:rsidRPr="00642ED4">
        <w:rPr>
          <w:spacing w:val="-3"/>
        </w:rPr>
        <w:t xml:space="preserve"> </w:t>
      </w:r>
      <w:r w:rsidRPr="00642ED4">
        <w:t>The</w:t>
      </w:r>
      <w:r w:rsidRPr="00642ED4">
        <w:rPr>
          <w:spacing w:val="-5"/>
        </w:rPr>
        <w:t xml:space="preserve"> </w:t>
      </w:r>
      <w:r w:rsidRPr="00642ED4">
        <w:t>gathered</w:t>
      </w:r>
      <w:r w:rsidRPr="00642ED4">
        <w:rPr>
          <w:spacing w:val="-3"/>
        </w:rPr>
        <w:t xml:space="preserve"> </w:t>
      </w:r>
      <w:r w:rsidRPr="00642ED4">
        <w:t>data</w:t>
      </w:r>
      <w:r w:rsidRPr="00642ED4">
        <w:rPr>
          <w:spacing w:val="-2"/>
        </w:rPr>
        <w:t xml:space="preserve"> </w:t>
      </w:r>
      <w:r w:rsidRPr="00642ED4">
        <w:t>guides</w:t>
      </w:r>
      <w:r w:rsidRPr="00642ED4">
        <w:rPr>
          <w:spacing w:val="-3"/>
        </w:rPr>
        <w:t xml:space="preserve"> </w:t>
      </w:r>
      <w:r w:rsidRPr="00642ED4">
        <w:t>the</w:t>
      </w:r>
      <w:r w:rsidRPr="00642ED4">
        <w:rPr>
          <w:spacing w:val="-4"/>
        </w:rPr>
        <w:t xml:space="preserve"> </w:t>
      </w:r>
      <w:r w:rsidRPr="00642ED4">
        <w:t>findings</w:t>
      </w:r>
      <w:r w:rsidRPr="00642ED4">
        <w:rPr>
          <w:spacing w:val="-3"/>
        </w:rPr>
        <w:t xml:space="preserve"> </w:t>
      </w:r>
      <w:r w:rsidRPr="00642ED4">
        <w:t>in</w:t>
      </w:r>
      <w:r w:rsidRPr="00642ED4">
        <w:rPr>
          <w:spacing w:val="-3"/>
        </w:rPr>
        <w:t xml:space="preserve"> </w:t>
      </w:r>
      <w:r w:rsidRPr="00642ED4">
        <w:t>which</w:t>
      </w:r>
      <w:r w:rsidRPr="00642ED4">
        <w:rPr>
          <w:spacing w:val="-1"/>
        </w:rPr>
        <w:t xml:space="preserve"> </w:t>
      </w:r>
      <w:r w:rsidRPr="00642ED4">
        <w:t>lard</w:t>
      </w:r>
      <w:r w:rsidRPr="00642ED4">
        <w:rPr>
          <w:spacing w:val="-3"/>
        </w:rPr>
        <w:t xml:space="preserve"> </w:t>
      </w:r>
      <w:r w:rsidRPr="00642ED4">
        <w:t>is</w:t>
      </w:r>
      <w:r w:rsidRPr="00642ED4">
        <w:rPr>
          <w:spacing w:val="-3"/>
        </w:rPr>
        <w:t xml:space="preserve"> </w:t>
      </w:r>
      <w:r w:rsidRPr="00642ED4">
        <w:t xml:space="preserve">the </w:t>
      </w:r>
      <w:r w:rsidRPr="00642ED4">
        <w:rPr>
          <w:position w:val="2"/>
        </w:rPr>
        <w:t xml:space="preserve">only substance that appears insoluble to water and soluble to </w:t>
      </w:r>
      <w:proofErr w:type="spellStart"/>
      <w:r w:rsidRPr="00642ED4">
        <w:rPr>
          <w:position w:val="2"/>
        </w:rPr>
        <w:t>CCl</w:t>
      </w:r>
      <w:proofErr w:type="spellEnd"/>
      <w:r w:rsidRPr="00642ED4">
        <w:t xml:space="preserve">4. </w:t>
      </w:r>
      <w:r w:rsidRPr="00642ED4">
        <w:rPr>
          <w:position w:val="2"/>
        </w:rPr>
        <w:t xml:space="preserve">Emphasizing that water have </w:t>
      </w:r>
      <w:r w:rsidRPr="00642ED4">
        <w:t xml:space="preserve">its versatile characteristics, truly universal solvent for its polarity and its solubility to other substances. </w:t>
      </w:r>
      <w:proofErr w:type="gramStart"/>
      <w:r w:rsidRPr="00642ED4">
        <w:t>transient</w:t>
      </w:r>
      <w:proofErr w:type="gramEnd"/>
      <w:r w:rsidRPr="00642ED4">
        <w:rPr>
          <w:spacing w:val="-9"/>
        </w:rPr>
        <w:t xml:space="preserve"> </w:t>
      </w:r>
      <w:r w:rsidRPr="00642ED4">
        <w:t>acute</w:t>
      </w:r>
      <w:r w:rsidRPr="00642ED4">
        <w:rPr>
          <w:spacing w:val="-6"/>
        </w:rPr>
        <w:t xml:space="preserve"> </w:t>
      </w:r>
      <w:r w:rsidRPr="00642ED4">
        <w:t>global</w:t>
      </w:r>
      <w:r w:rsidRPr="00642ED4">
        <w:rPr>
          <w:spacing w:val="-9"/>
        </w:rPr>
        <w:t xml:space="preserve"> </w:t>
      </w:r>
      <w:r w:rsidRPr="00642ED4">
        <w:t>cerebral</w:t>
      </w:r>
      <w:r w:rsidRPr="00642ED4">
        <w:rPr>
          <w:spacing w:val="-4"/>
        </w:rPr>
        <w:t xml:space="preserve"> </w:t>
      </w:r>
      <w:r w:rsidRPr="00642ED4">
        <w:t>dysfunction</w:t>
      </w:r>
      <w:r w:rsidRPr="00642ED4">
        <w:rPr>
          <w:spacing w:val="-1"/>
        </w:rPr>
        <w:t xml:space="preserve"> </w:t>
      </w:r>
      <w:r w:rsidRPr="00642ED4">
        <w:t>(Wilson</w:t>
      </w:r>
      <w:r w:rsidRPr="00642ED4">
        <w:rPr>
          <w:spacing w:val="-11"/>
        </w:rPr>
        <w:t xml:space="preserve"> </w:t>
      </w:r>
      <w:r w:rsidRPr="00642ED4">
        <w:t>and</w:t>
      </w:r>
      <w:r w:rsidRPr="00642ED4">
        <w:rPr>
          <w:spacing w:val="-9"/>
        </w:rPr>
        <w:t xml:space="preserve"> </w:t>
      </w:r>
      <w:r w:rsidRPr="00642ED4">
        <w:t>Morley,</w:t>
      </w:r>
      <w:r w:rsidRPr="00642ED4">
        <w:rPr>
          <w:spacing w:val="-3"/>
        </w:rPr>
        <w:t xml:space="preserve"> </w:t>
      </w:r>
      <w:r w:rsidRPr="00642ED4">
        <w:t>2003).</w:t>
      </w:r>
      <w:r w:rsidRPr="00642ED4">
        <w:rPr>
          <w:spacing w:val="-10"/>
        </w:rPr>
        <w:t xml:space="preserve"> </w:t>
      </w:r>
      <w:r w:rsidRPr="00642ED4">
        <w:t>Mild</w:t>
      </w:r>
      <w:r w:rsidRPr="00642ED4">
        <w:rPr>
          <w:spacing w:val="-11"/>
        </w:rPr>
        <w:t xml:space="preserve"> </w:t>
      </w:r>
      <w:r w:rsidRPr="00642ED4">
        <w:t>dehydration</w:t>
      </w:r>
      <w:r w:rsidRPr="00642ED4">
        <w:rPr>
          <w:spacing w:val="-3"/>
        </w:rPr>
        <w:t xml:space="preserve"> </w:t>
      </w:r>
      <w:r w:rsidRPr="00642ED4">
        <w:t>can</w:t>
      </w:r>
      <w:r w:rsidRPr="00642ED4">
        <w:rPr>
          <w:spacing w:val="-6"/>
        </w:rPr>
        <w:t xml:space="preserve"> </w:t>
      </w:r>
      <w:r w:rsidRPr="00642ED4">
        <w:t>also negatively affect physical performance, leading to reduced endurance.</w:t>
      </w:r>
    </w:p>
    <w:p w:rsidR="0006425B" w:rsidRPr="00642ED4" w:rsidRDefault="0006425B" w:rsidP="0006425B">
      <w:pPr>
        <w:pStyle w:val="BodyText"/>
        <w:spacing w:before="166" w:line="276" w:lineRule="auto"/>
        <w:ind w:left="100" w:right="117" w:firstLine="719"/>
        <w:jc w:val="both"/>
      </w:pPr>
    </w:p>
    <w:p w:rsidR="0006425B" w:rsidRPr="00642ED4" w:rsidRDefault="0006425B" w:rsidP="0006425B">
      <w:pPr>
        <w:pStyle w:val="BodyText"/>
        <w:spacing w:before="166" w:line="276" w:lineRule="auto"/>
        <w:ind w:left="100" w:right="117" w:firstLine="719"/>
        <w:jc w:val="both"/>
      </w:pPr>
    </w:p>
    <w:p w:rsidR="0006425B" w:rsidRPr="00642ED4" w:rsidRDefault="0006425B" w:rsidP="0006425B">
      <w:pPr>
        <w:pStyle w:val="BodyText"/>
        <w:spacing w:before="166" w:line="276" w:lineRule="auto"/>
        <w:ind w:left="100" w:right="117" w:firstLine="719"/>
        <w:jc w:val="both"/>
      </w:pPr>
    </w:p>
    <w:p w:rsidR="0006425B" w:rsidRPr="00642ED4" w:rsidRDefault="0006425B" w:rsidP="0006425B">
      <w:pPr>
        <w:pStyle w:val="BodyText"/>
        <w:spacing w:before="166" w:line="276" w:lineRule="auto"/>
        <w:ind w:left="100" w:right="117" w:firstLine="719"/>
        <w:jc w:val="both"/>
      </w:pPr>
    </w:p>
    <w:p w:rsidR="0006425B" w:rsidRPr="00642ED4" w:rsidRDefault="0006425B" w:rsidP="0006425B">
      <w:pPr>
        <w:pStyle w:val="BodyText"/>
        <w:spacing w:before="166" w:line="276" w:lineRule="auto"/>
        <w:ind w:left="100" w:right="117" w:firstLine="719"/>
        <w:jc w:val="both"/>
      </w:pPr>
    </w:p>
    <w:p w:rsidR="0006425B" w:rsidRPr="00642ED4" w:rsidRDefault="0006425B" w:rsidP="0006425B">
      <w:pPr>
        <w:pStyle w:val="BodyText"/>
        <w:spacing w:before="166" w:line="276" w:lineRule="auto"/>
        <w:ind w:left="100" w:right="117" w:firstLine="719"/>
        <w:jc w:val="both"/>
      </w:pPr>
    </w:p>
    <w:p w:rsidR="0006425B" w:rsidRPr="00642ED4" w:rsidRDefault="0006425B" w:rsidP="0006425B">
      <w:pPr>
        <w:pStyle w:val="BodyText"/>
        <w:spacing w:before="166" w:line="276" w:lineRule="auto"/>
        <w:ind w:left="100" w:right="117" w:firstLine="719"/>
        <w:jc w:val="both"/>
      </w:pPr>
    </w:p>
    <w:p w:rsidR="0006425B" w:rsidRPr="00642ED4" w:rsidRDefault="0006425B" w:rsidP="0006425B">
      <w:pPr>
        <w:pStyle w:val="BodyText"/>
        <w:spacing w:before="166" w:line="276" w:lineRule="auto"/>
        <w:ind w:left="100" w:right="117" w:firstLine="719"/>
        <w:jc w:val="both"/>
      </w:pPr>
      <w:r w:rsidRPr="00642ED4">
        <w:t>The</w:t>
      </w:r>
      <w:r w:rsidRPr="00642ED4">
        <w:rPr>
          <w:spacing w:val="-11"/>
        </w:rPr>
        <w:t xml:space="preserve"> </w:t>
      </w:r>
      <w:r w:rsidRPr="00642ED4">
        <w:t>important</w:t>
      </w:r>
      <w:r w:rsidRPr="00642ED4">
        <w:rPr>
          <w:spacing w:val="-9"/>
        </w:rPr>
        <w:t xml:space="preserve"> </w:t>
      </w:r>
      <w:r w:rsidRPr="00642ED4">
        <w:t>role</w:t>
      </w:r>
      <w:r w:rsidRPr="00642ED4">
        <w:rPr>
          <w:spacing w:val="-11"/>
        </w:rPr>
        <w:t xml:space="preserve"> </w:t>
      </w:r>
      <w:r w:rsidRPr="00642ED4">
        <w:t>of</w:t>
      </w:r>
      <w:r w:rsidRPr="00642ED4">
        <w:rPr>
          <w:spacing w:val="-10"/>
        </w:rPr>
        <w:t xml:space="preserve"> </w:t>
      </w:r>
      <w:r w:rsidRPr="00642ED4">
        <w:t>water</w:t>
      </w:r>
      <w:r w:rsidRPr="00642ED4">
        <w:rPr>
          <w:spacing w:val="-10"/>
        </w:rPr>
        <w:t xml:space="preserve"> </w:t>
      </w:r>
      <w:r w:rsidRPr="00642ED4">
        <w:t>doesn’t</w:t>
      </w:r>
      <w:r w:rsidRPr="00642ED4">
        <w:rPr>
          <w:spacing w:val="-10"/>
        </w:rPr>
        <w:t xml:space="preserve"> </w:t>
      </w:r>
      <w:r w:rsidRPr="00642ED4">
        <w:t>only</w:t>
      </w:r>
      <w:r w:rsidRPr="00642ED4">
        <w:rPr>
          <w:spacing w:val="-14"/>
        </w:rPr>
        <w:t xml:space="preserve"> </w:t>
      </w:r>
      <w:r w:rsidRPr="00642ED4">
        <w:t>apply</w:t>
      </w:r>
      <w:r w:rsidRPr="00642ED4">
        <w:rPr>
          <w:spacing w:val="-14"/>
        </w:rPr>
        <w:t xml:space="preserve"> </w:t>
      </w:r>
      <w:r w:rsidRPr="00642ED4">
        <w:t>to</w:t>
      </w:r>
      <w:r w:rsidRPr="00642ED4">
        <w:rPr>
          <w:spacing w:val="-9"/>
        </w:rPr>
        <w:t xml:space="preserve"> </w:t>
      </w:r>
      <w:r w:rsidRPr="00642ED4">
        <w:t>human</w:t>
      </w:r>
      <w:r w:rsidRPr="00642ED4">
        <w:rPr>
          <w:spacing w:val="-10"/>
        </w:rPr>
        <w:t xml:space="preserve"> </w:t>
      </w:r>
      <w:r w:rsidRPr="00642ED4">
        <w:t>beings;</w:t>
      </w:r>
      <w:r w:rsidRPr="00642ED4">
        <w:rPr>
          <w:spacing w:val="-9"/>
        </w:rPr>
        <w:t xml:space="preserve"> </w:t>
      </w:r>
      <w:r w:rsidRPr="00642ED4">
        <w:t>water</w:t>
      </w:r>
      <w:r w:rsidRPr="00642ED4">
        <w:rPr>
          <w:spacing w:val="-11"/>
        </w:rPr>
        <w:t xml:space="preserve"> </w:t>
      </w:r>
      <w:r w:rsidRPr="00642ED4">
        <w:t>is</w:t>
      </w:r>
      <w:r w:rsidRPr="00642ED4">
        <w:rPr>
          <w:spacing w:val="-9"/>
        </w:rPr>
        <w:t xml:space="preserve"> </w:t>
      </w:r>
      <w:r w:rsidRPr="00642ED4">
        <w:t>also</w:t>
      </w:r>
      <w:r w:rsidRPr="00642ED4">
        <w:rPr>
          <w:spacing w:val="-10"/>
        </w:rPr>
        <w:t xml:space="preserve"> </w:t>
      </w:r>
      <w:r w:rsidRPr="00642ED4">
        <w:t>an</w:t>
      </w:r>
      <w:r w:rsidRPr="00642ED4">
        <w:rPr>
          <w:spacing w:val="-10"/>
        </w:rPr>
        <w:t xml:space="preserve"> </w:t>
      </w:r>
      <w:r w:rsidRPr="00642ED4">
        <w:t>important tool for the environment to ensure survival of natural systems for the benefit of all. It is used to target specific outcomes for plants or animals by providing the right amount at the right time for them to feed, breed and grow. It is also a critical tool to support</w:t>
      </w:r>
      <w:r w:rsidRPr="00642ED4">
        <w:rPr>
          <w:spacing w:val="-1"/>
        </w:rPr>
        <w:t xml:space="preserve"> </w:t>
      </w:r>
      <w:r w:rsidRPr="00642ED4">
        <w:t>the health of rivers and wetlands and in doing so support the communities that rely on them. Water for the environment supports the</w:t>
      </w:r>
      <w:r w:rsidRPr="00642ED4">
        <w:rPr>
          <w:spacing w:val="-10"/>
        </w:rPr>
        <w:t xml:space="preserve"> </w:t>
      </w:r>
      <w:r w:rsidRPr="00642ED4">
        <w:t>health</w:t>
      </w:r>
      <w:r w:rsidRPr="00642ED4">
        <w:rPr>
          <w:spacing w:val="-10"/>
        </w:rPr>
        <w:t xml:space="preserve"> </w:t>
      </w:r>
      <w:r w:rsidRPr="00642ED4">
        <w:t>of</w:t>
      </w:r>
      <w:r w:rsidRPr="00642ED4">
        <w:rPr>
          <w:spacing w:val="-10"/>
        </w:rPr>
        <w:t xml:space="preserve"> </w:t>
      </w:r>
      <w:r w:rsidRPr="00642ED4">
        <w:t>the</w:t>
      </w:r>
      <w:r w:rsidRPr="00642ED4">
        <w:rPr>
          <w:spacing w:val="-8"/>
        </w:rPr>
        <w:t xml:space="preserve"> </w:t>
      </w:r>
      <w:r w:rsidRPr="00642ED4">
        <w:t>river</w:t>
      </w:r>
      <w:r w:rsidRPr="00642ED4">
        <w:rPr>
          <w:spacing w:val="-10"/>
        </w:rPr>
        <w:t xml:space="preserve"> </w:t>
      </w:r>
      <w:r w:rsidRPr="00642ED4">
        <w:t>and</w:t>
      </w:r>
      <w:r w:rsidRPr="00642ED4">
        <w:rPr>
          <w:spacing w:val="-8"/>
        </w:rPr>
        <w:t xml:space="preserve"> </w:t>
      </w:r>
      <w:r w:rsidRPr="00642ED4">
        <w:t>other</w:t>
      </w:r>
      <w:r w:rsidRPr="00642ED4">
        <w:rPr>
          <w:spacing w:val="-11"/>
        </w:rPr>
        <w:t xml:space="preserve"> </w:t>
      </w:r>
      <w:r w:rsidRPr="00642ED4">
        <w:t>bodies</w:t>
      </w:r>
      <w:r w:rsidRPr="00642ED4">
        <w:rPr>
          <w:spacing w:val="-9"/>
        </w:rPr>
        <w:t xml:space="preserve"> </w:t>
      </w:r>
      <w:r w:rsidRPr="00642ED4">
        <w:t>of</w:t>
      </w:r>
      <w:r w:rsidRPr="00642ED4">
        <w:rPr>
          <w:spacing w:val="-8"/>
        </w:rPr>
        <w:t xml:space="preserve"> </w:t>
      </w:r>
      <w:r w:rsidRPr="00642ED4">
        <w:t>water</w:t>
      </w:r>
      <w:r w:rsidRPr="00642ED4">
        <w:rPr>
          <w:spacing w:val="-10"/>
        </w:rPr>
        <w:t xml:space="preserve"> </w:t>
      </w:r>
      <w:r w:rsidRPr="00642ED4">
        <w:t>so</w:t>
      </w:r>
      <w:r w:rsidRPr="00642ED4">
        <w:rPr>
          <w:spacing w:val="-9"/>
        </w:rPr>
        <w:t xml:space="preserve"> </w:t>
      </w:r>
      <w:r w:rsidRPr="00642ED4">
        <w:t>that</w:t>
      </w:r>
      <w:r w:rsidRPr="00642ED4">
        <w:rPr>
          <w:spacing w:val="-9"/>
        </w:rPr>
        <w:t xml:space="preserve"> </w:t>
      </w:r>
      <w:r w:rsidRPr="00642ED4">
        <w:t>it</w:t>
      </w:r>
      <w:r w:rsidRPr="00642ED4">
        <w:rPr>
          <w:spacing w:val="-9"/>
        </w:rPr>
        <w:t xml:space="preserve"> </w:t>
      </w:r>
      <w:r w:rsidRPr="00642ED4">
        <w:t>can</w:t>
      </w:r>
      <w:r w:rsidRPr="00642ED4">
        <w:rPr>
          <w:spacing w:val="-8"/>
        </w:rPr>
        <w:t xml:space="preserve"> </w:t>
      </w:r>
      <w:r w:rsidRPr="00642ED4">
        <w:t>in</w:t>
      </w:r>
      <w:r w:rsidRPr="00642ED4">
        <w:rPr>
          <w:spacing w:val="-9"/>
        </w:rPr>
        <w:t xml:space="preserve"> </w:t>
      </w:r>
      <w:r w:rsidRPr="00642ED4">
        <w:t>turn</w:t>
      </w:r>
      <w:r w:rsidRPr="00642ED4">
        <w:rPr>
          <w:spacing w:val="-8"/>
        </w:rPr>
        <w:t xml:space="preserve"> </w:t>
      </w:r>
      <w:r w:rsidRPr="00642ED4">
        <w:t>provide</w:t>
      </w:r>
      <w:r w:rsidRPr="00642ED4">
        <w:rPr>
          <w:spacing w:val="-8"/>
        </w:rPr>
        <w:t xml:space="preserve"> </w:t>
      </w:r>
      <w:r w:rsidRPr="00642ED4">
        <w:t>for</w:t>
      </w:r>
      <w:r w:rsidRPr="00642ED4">
        <w:rPr>
          <w:spacing w:val="-11"/>
        </w:rPr>
        <w:t xml:space="preserve"> </w:t>
      </w:r>
      <w:r w:rsidRPr="00642ED4">
        <w:t>human</w:t>
      </w:r>
      <w:r w:rsidRPr="00642ED4">
        <w:rPr>
          <w:spacing w:val="-8"/>
        </w:rPr>
        <w:t xml:space="preserve"> </w:t>
      </w:r>
      <w:r w:rsidRPr="00642ED4">
        <w:t>needs.</w:t>
      </w:r>
      <w:r w:rsidRPr="00642ED4">
        <w:rPr>
          <w:spacing w:val="-2"/>
        </w:rPr>
        <w:t xml:space="preserve"> </w:t>
      </w:r>
      <w:r w:rsidRPr="00642ED4">
        <w:t xml:space="preserve">The New South Wales (NSW) government also published an online article stating that water for the environment is vital to help maintain </w:t>
      </w:r>
      <w:proofErr w:type="gramStart"/>
      <w:r w:rsidRPr="00642ED4">
        <w:t>a healthy, productive and resilient river systems</w:t>
      </w:r>
      <w:proofErr w:type="gramEnd"/>
      <w:r w:rsidRPr="00642ED4">
        <w:t xml:space="preserve"> for the benefit of plant, animals and people.</w:t>
      </w:r>
    </w:p>
    <w:p w:rsidR="0006425B" w:rsidRPr="00642ED4" w:rsidRDefault="0006425B" w:rsidP="0006425B">
      <w:pPr>
        <w:pStyle w:val="BodyText"/>
        <w:spacing w:before="161" w:line="276" w:lineRule="auto"/>
        <w:ind w:left="100" w:right="112" w:firstLine="719"/>
        <w:jc w:val="both"/>
      </w:pPr>
      <w:r w:rsidRPr="00642ED4">
        <w:t>Water</w:t>
      </w:r>
      <w:r w:rsidRPr="00642ED4">
        <w:rPr>
          <w:spacing w:val="-5"/>
        </w:rPr>
        <w:t xml:space="preserve"> </w:t>
      </w:r>
      <w:r w:rsidRPr="00642ED4">
        <w:t>is</w:t>
      </w:r>
      <w:r w:rsidRPr="00642ED4">
        <w:rPr>
          <w:spacing w:val="-3"/>
        </w:rPr>
        <w:t xml:space="preserve"> </w:t>
      </w:r>
      <w:r w:rsidRPr="00642ED4">
        <w:t>a</w:t>
      </w:r>
      <w:r w:rsidRPr="00642ED4">
        <w:rPr>
          <w:spacing w:val="-3"/>
        </w:rPr>
        <w:t xml:space="preserve"> </w:t>
      </w:r>
      <w:r w:rsidRPr="00642ED4">
        <w:t>very</w:t>
      </w:r>
      <w:r w:rsidRPr="00642ED4">
        <w:rPr>
          <w:spacing w:val="-8"/>
        </w:rPr>
        <w:t xml:space="preserve"> </w:t>
      </w:r>
      <w:r w:rsidRPr="00642ED4">
        <w:t>dynamic</w:t>
      </w:r>
      <w:r w:rsidRPr="00642ED4">
        <w:rPr>
          <w:spacing w:val="-2"/>
        </w:rPr>
        <w:t xml:space="preserve"> </w:t>
      </w:r>
      <w:r w:rsidRPr="00642ED4">
        <w:t>and</w:t>
      </w:r>
      <w:r w:rsidRPr="00642ED4">
        <w:rPr>
          <w:spacing w:val="-3"/>
        </w:rPr>
        <w:t xml:space="preserve"> </w:t>
      </w:r>
      <w:r w:rsidRPr="00642ED4">
        <w:t>versatile</w:t>
      </w:r>
      <w:r w:rsidRPr="00642ED4">
        <w:rPr>
          <w:spacing w:val="-3"/>
        </w:rPr>
        <w:t xml:space="preserve"> </w:t>
      </w:r>
      <w:r w:rsidRPr="00642ED4">
        <w:t>compound</w:t>
      </w:r>
      <w:r w:rsidRPr="00642ED4">
        <w:rPr>
          <w:spacing w:val="-3"/>
        </w:rPr>
        <w:t xml:space="preserve"> </w:t>
      </w:r>
      <w:r w:rsidRPr="00642ED4">
        <w:t>in</w:t>
      </w:r>
      <w:r w:rsidRPr="00642ED4">
        <w:rPr>
          <w:spacing w:val="-3"/>
        </w:rPr>
        <w:t xml:space="preserve"> </w:t>
      </w:r>
      <w:r w:rsidRPr="00642ED4">
        <w:t>which it</w:t>
      </w:r>
      <w:r w:rsidRPr="00642ED4">
        <w:rPr>
          <w:spacing w:val="-3"/>
        </w:rPr>
        <w:t xml:space="preserve"> </w:t>
      </w:r>
      <w:r w:rsidRPr="00642ED4">
        <w:t>has</w:t>
      </w:r>
      <w:r w:rsidRPr="00642ED4">
        <w:rPr>
          <w:spacing w:val="-3"/>
        </w:rPr>
        <w:t xml:space="preserve"> </w:t>
      </w:r>
      <w:r w:rsidRPr="00642ED4">
        <w:t>both</w:t>
      </w:r>
      <w:r w:rsidRPr="00642ED4">
        <w:rPr>
          <w:spacing w:val="-3"/>
        </w:rPr>
        <w:t xml:space="preserve"> </w:t>
      </w:r>
      <w:r w:rsidRPr="00642ED4">
        <w:t>remarkable</w:t>
      </w:r>
      <w:r w:rsidRPr="00642ED4">
        <w:rPr>
          <w:spacing w:val="-3"/>
        </w:rPr>
        <w:t xml:space="preserve"> </w:t>
      </w:r>
      <w:r w:rsidRPr="00642ED4">
        <w:t>physical and chemical properties which include cohesion which creates surface tension, adhesion which allows to be held to other substances, high specific heat, density neutral pH and the most well- known</w:t>
      </w:r>
      <w:r w:rsidRPr="00642ED4">
        <w:rPr>
          <w:spacing w:val="-1"/>
        </w:rPr>
        <w:t xml:space="preserve"> </w:t>
      </w:r>
      <w:r w:rsidRPr="00642ED4">
        <w:t>universal solvent. In this activity</w:t>
      </w:r>
      <w:r w:rsidRPr="00642ED4">
        <w:rPr>
          <w:spacing w:val="-5"/>
        </w:rPr>
        <w:t xml:space="preserve"> </w:t>
      </w:r>
      <w:r w:rsidRPr="00642ED4">
        <w:t>we</w:t>
      </w:r>
      <w:r w:rsidRPr="00642ED4">
        <w:rPr>
          <w:spacing w:val="-1"/>
        </w:rPr>
        <w:t xml:space="preserve"> </w:t>
      </w:r>
      <w:r w:rsidRPr="00642ED4">
        <w:t>talked to determine</w:t>
      </w:r>
      <w:r w:rsidRPr="00642ED4">
        <w:rPr>
          <w:spacing w:val="-1"/>
        </w:rPr>
        <w:t xml:space="preserve"> </w:t>
      </w:r>
      <w:r w:rsidRPr="00642ED4">
        <w:t>the</w:t>
      </w:r>
      <w:r w:rsidRPr="00642ED4">
        <w:rPr>
          <w:spacing w:val="-1"/>
        </w:rPr>
        <w:t xml:space="preserve"> </w:t>
      </w:r>
      <w:r w:rsidRPr="00642ED4">
        <w:t>properties of</w:t>
      </w:r>
      <w:r w:rsidRPr="00642ED4">
        <w:rPr>
          <w:spacing w:val="-1"/>
        </w:rPr>
        <w:t xml:space="preserve"> </w:t>
      </w:r>
      <w:r w:rsidRPr="00642ED4">
        <w:t>water</w:t>
      </w:r>
      <w:r w:rsidRPr="00642ED4">
        <w:rPr>
          <w:spacing w:val="-2"/>
        </w:rPr>
        <w:t xml:space="preserve"> </w:t>
      </w:r>
      <w:r w:rsidRPr="00642ED4">
        <w:t>that make it suitable for sustaining life in biological systems.</w:t>
      </w:r>
    </w:p>
    <w:p w:rsidR="0006425B" w:rsidRPr="00642ED4" w:rsidRDefault="0006425B" w:rsidP="0006425B">
      <w:pPr>
        <w:pStyle w:val="BodyText"/>
        <w:spacing w:before="161" w:line="276" w:lineRule="auto"/>
        <w:ind w:left="100" w:right="112" w:firstLine="719"/>
        <w:jc w:val="both"/>
      </w:pPr>
      <w:r w:rsidRPr="00642ED4">
        <w:t>Water</w:t>
      </w:r>
      <w:r w:rsidRPr="00642ED4">
        <w:rPr>
          <w:spacing w:val="-5"/>
        </w:rPr>
        <w:t xml:space="preserve"> </w:t>
      </w:r>
      <w:r w:rsidRPr="00642ED4">
        <w:t>is</w:t>
      </w:r>
      <w:r w:rsidRPr="00642ED4">
        <w:rPr>
          <w:spacing w:val="-3"/>
        </w:rPr>
        <w:t xml:space="preserve"> </w:t>
      </w:r>
      <w:r w:rsidRPr="00642ED4">
        <w:t>a</w:t>
      </w:r>
      <w:r w:rsidRPr="00642ED4">
        <w:rPr>
          <w:spacing w:val="-3"/>
        </w:rPr>
        <w:t xml:space="preserve"> </w:t>
      </w:r>
      <w:r w:rsidRPr="00642ED4">
        <w:t>polar</w:t>
      </w:r>
      <w:r w:rsidRPr="00642ED4">
        <w:rPr>
          <w:spacing w:val="-3"/>
        </w:rPr>
        <w:t xml:space="preserve"> </w:t>
      </w:r>
      <w:r w:rsidRPr="00642ED4">
        <w:t>molecule</w:t>
      </w:r>
      <w:r w:rsidRPr="00642ED4">
        <w:rPr>
          <w:spacing w:val="-3"/>
        </w:rPr>
        <w:t xml:space="preserve"> </w:t>
      </w:r>
      <w:r w:rsidRPr="00642ED4">
        <w:t>because</w:t>
      </w:r>
      <w:r w:rsidRPr="00642ED4">
        <w:rPr>
          <w:spacing w:val="-4"/>
        </w:rPr>
        <w:t xml:space="preserve"> </w:t>
      </w:r>
      <w:r w:rsidRPr="00642ED4">
        <w:t>the</w:t>
      </w:r>
      <w:r w:rsidRPr="00642ED4">
        <w:rPr>
          <w:spacing w:val="-3"/>
        </w:rPr>
        <w:t xml:space="preserve"> </w:t>
      </w:r>
      <w:r w:rsidRPr="00642ED4">
        <w:t>oxygen</w:t>
      </w:r>
      <w:r w:rsidRPr="00642ED4">
        <w:rPr>
          <w:spacing w:val="-3"/>
        </w:rPr>
        <w:t xml:space="preserve"> </w:t>
      </w:r>
      <w:r w:rsidRPr="00642ED4">
        <w:t>molecule</w:t>
      </w:r>
      <w:r w:rsidRPr="00642ED4">
        <w:rPr>
          <w:spacing w:val="-3"/>
        </w:rPr>
        <w:t xml:space="preserve"> </w:t>
      </w:r>
      <w:r w:rsidRPr="00642ED4">
        <w:t>has</w:t>
      </w:r>
      <w:r w:rsidRPr="00642ED4">
        <w:rPr>
          <w:spacing w:val="-3"/>
        </w:rPr>
        <w:t xml:space="preserve"> </w:t>
      </w:r>
      <w:r w:rsidRPr="00642ED4">
        <w:t>a</w:t>
      </w:r>
      <w:r w:rsidRPr="00642ED4">
        <w:rPr>
          <w:spacing w:val="-4"/>
        </w:rPr>
        <w:t xml:space="preserve"> </w:t>
      </w:r>
      <w:r w:rsidRPr="00642ED4">
        <w:t>slightly</w:t>
      </w:r>
      <w:r w:rsidRPr="00642ED4">
        <w:rPr>
          <w:spacing w:val="-10"/>
        </w:rPr>
        <w:t xml:space="preserve"> </w:t>
      </w:r>
      <w:r w:rsidRPr="00642ED4">
        <w:t>negative</w:t>
      </w:r>
      <w:r w:rsidRPr="00642ED4">
        <w:rPr>
          <w:spacing w:val="-4"/>
        </w:rPr>
        <w:t xml:space="preserve"> </w:t>
      </w:r>
      <w:r w:rsidRPr="00642ED4">
        <w:t>charge</w:t>
      </w:r>
      <w:r w:rsidRPr="00642ED4">
        <w:rPr>
          <w:spacing w:val="-4"/>
        </w:rPr>
        <w:t xml:space="preserve"> </w:t>
      </w:r>
      <w:r w:rsidRPr="00642ED4">
        <w:t>and the hydrogen molecules have a slightly</w:t>
      </w:r>
      <w:r w:rsidRPr="00642ED4">
        <w:rPr>
          <w:spacing w:val="-3"/>
        </w:rPr>
        <w:t xml:space="preserve"> </w:t>
      </w:r>
      <w:r w:rsidRPr="00642ED4">
        <w:t>positive charge. Water has special properties that make it unusual</w:t>
      </w:r>
      <w:r w:rsidRPr="00642ED4">
        <w:rPr>
          <w:spacing w:val="-9"/>
        </w:rPr>
        <w:t xml:space="preserve"> </w:t>
      </w:r>
      <w:r w:rsidRPr="00642ED4">
        <w:t>and</w:t>
      </w:r>
      <w:r w:rsidRPr="00642ED4">
        <w:rPr>
          <w:spacing w:val="-10"/>
        </w:rPr>
        <w:t xml:space="preserve"> </w:t>
      </w:r>
      <w:r w:rsidRPr="00642ED4">
        <w:t>complex.</w:t>
      </w:r>
      <w:r w:rsidRPr="00642ED4">
        <w:rPr>
          <w:spacing w:val="-10"/>
        </w:rPr>
        <w:t xml:space="preserve"> </w:t>
      </w:r>
      <w:r w:rsidRPr="00642ED4">
        <w:t>After</w:t>
      </w:r>
      <w:r w:rsidRPr="00642ED4">
        <w:rPr>
          <w:spacing w:val="-11"/>
        </w:rPr>
        <w:t xml:space="preserve"> </w:t>
      </w:r>
      <w:r w:rsidRPr="00642ED4">
        <w:t>doing</w:t>
      </w:r>
      <w:r w:rsidRPr="00642ED4">
        <w:rPr>
          <w:spacing w:val="-9"/>
        </w:rPr>
        <w:t xml:space="preserve"> </w:t>
      </w:r>
      <w:r w:rsidRPr="00642ED4">
        <w:t>our</w:t>
      </w:r>
      <w:r w:rsidRPr="00642ED4">
        <w:rPr>
          <w:spacing w:val="-10"/>
        </w:rPr>
        <w:t xml:space="preserve"> </w:t>
      </w:r>
      <w:r w:rsidRPr="00642ED4">
        <w:t>laboratory</w:t>
      </w:r>
      <w:r w:rsidRPr="00642ED4">
        <w:rPr>
          <w:spacing w:val="-12"/>
        </w:rPr>
        <w:t xml:space="preserve"> </w:t>
      </w:r>
      <w:r w:rsidRPr="00642ED4">
        <w:t>work</w:t>
      </w:r>
      <w:r w:rsidRPr="00642ED4">
        <w:rPr>
          <w:spacing w:val="-10"/>
        </w:rPr>
        <w:t xml:space="preserve"> </w:t>
      </w:r>
      <w:r w:rsidRPr="00642ED4">
        <w:t>we’ve</w:t>
      </w:r>
      <w:r w:rsidRPr="00642ED4">
        <w:rPr>
          <w:spacing w:val="-11"/>
        </w:rPr>
        <w:t xml:space="preserve"> </w:t>
      </w:r>
      <w:r w:rsidRPr="00642ED4">
        <w:t>learned</w:t>
      </w:r>
      <w:r w:rsidRPr="00642ED4">
        <w:rPr>
          <w:spacing w:val="-10"/>
        </w:rPr>
        <w:t xml:space="preserve"> </w:t>
      </w:r>
      <w:r w:rsidRPr="00642ED4">
        <w:t>that</w:t>
      </w:r>
      <w:r w:rsidRPr="00642ED4">
        <w:rPr>
          <w:spacing w:val="-7"/>
        </w:rPr>
        <w:t xml:space="preserve"> </w:t>
      </w:r>
      <w:r w:rsidRPr="00642ED4">
        <w:t>when</w:t>
      </w:r>
      <w:r w:rsidRPr="00642ED4">
        <w:rPr>
          <w:spacing w:val="-10"/>
        </w:rPr>
        <w:t xml:space="preserve"> </w:t>
      </w:r>
      <w:r w:rsidRPr="00642ED4">
        <w:t>we</w:t>
      </w:r>
      <w:r w:rsidRPr="00642ED4">
        <w:rPr>
          <w:spacing w:val="-11"/>
        </w:rPr>
        <w:t xml:space="preserve"> </w:t>
      </w:r>
      <w:r w:rsidRPr="00642ED4">
        <w:t>mix</w:t>
      </w:r>
      <w:r w:rsidRPr="00642ED4">
        <w:rPr>
          <w:spacing w:val="-8"/>
        </w:rPr>
        <w:t xml:space="preserve"> </w:t>
      </w:r>
      <w:r w:rsidRPr="00642ED4">
        <w:t xml:space="preserve">chemicals in a substance the result would become different or sometimes the same. Like in mixing water in </w:t>
      </w:r>
      <w:proofErr w:type="spellStart"/>
      <w:r w:rsidRPr="00642ED4">
        <w:t>NaCl</w:t>
      </w:r>
      <w:proofErr w:type="spellEnd"/>
      <w:r w:rsidRPr="00642ED4">
        <w:t>,</w:t>
      </w:r>
      <w:r w:rsidRPr="00642ED4">
        <w:rPr>
          <w:spacing w:val="-11"/>
        </w:rPr>
        <w:t xml:space="preserve"> </w:t>
      </w:r>
      <w:r w:rsidRPr="00642ED4">
        <w:t>sugar,</w:t>
      </w:r>
      <w:r w:rsidRPr="00642ED4">
        <w:rPr>
          <w:spacing w:val="-9"/>
        </w:rPr>
        <w:t xml:space="preserve"> </w:t>
      </w:r>
      <w:r w:rsidRPr="00642ED4">
        <w:t>gelatin,</w:t>
      </w:r>
      <w:r w:rsidRPr="00642ED4">
        <w:rPr>
          <w:spacing w:val="-10"/>
        </w:rPr>
        <w:t xml:space="preserve"> </w:t>
      </w:r>
      <w:proofErr w:type="spellStart"/>
      <w:r w:rsidRPr="00642ED4">
        <w:t>CuS</w:t>
      </w:r>
      <w:proofErr w:type="spellEnd"/>
      <w:r w:rsidRPr="00642ED4">
        <w:rPr>
          <w:rFonts w:ascii="Cambria Math" w:eastAsia="Cambria Math" w:hAnsi="Cambria Math" w:cs="Cambria Math"/>
        </w:rPr>
        <w:t>𝑂</w:t>
      </w:r>
      <w:r w:rsidRPr="00642ED4">
        <w:rPr>
          <w:rFonts w:eastAsia="Cambria Math"/>
          <w:vertAlign w:val="subscript"/>
        </w:rPr>
        <w:t>4</w:t>
      </w:r>
      <w:r w:rsidRPr="00642ED4">
        <w:t>,</w:t>
      </w:r>
      <w:r w:rsidRPr="00642ED4">
        <w:rPr>
          <w:spacing w:val="-11"/>
        </w:rPr>
        <w:t xml:space="preserve"> </w:t>
      </w:r>
      <w:r w:rsidRPr="00642ED4">
        <w:t>lard,</w:t>
      </w:r>
      <w:r w:rsidRPr="00642ED4">
        <w:rPr>
          <w:spacing w:val="-11"/>
        </w:rPr>
        <w:t xml:space="preserve"> </w:t>
      </w:r>
      <w:r w:rsidRPr="00642ED4">
        <w:t>and</w:t>
      </w:r>
      <w:r w:rsidRPr="00642ED4">
        <w:rPr>
          <w:spacing w:val="-11"/>
        </w:rPr>
        <w:t xml:space="preserve"> </w:t>
      </w:r>
      <w:r w:rsidRPr="00642ED4">
        <w:t>ethanol</w:t>
      </w:r>
      <w:r w:rsidRPr="00642ED4">
        <w:rPr>
          <w:spacing w:val="-11"/>
        </w:rPr>
        <w:t xml:space="preserve"> </w:t>
      </w:r>
      <w:r w:rsidRPr="00642ED4">
        <w:t>all</w:t>
      </w:r>
      <w:r w:rsidRPr="00642ED4">
        <w:rPr>
          <w:spacing w:val="-10"/>
        </w:rPr>
        <w:t xml:space="preserve"> </w:t>
      </w:r>
      <w:r w:rsidRPr="00642ED4">
        <w:t>the</w:t>
      </w:r>
      <w:r w:rsidRPr="00642ED4">
        <w:rPr>
          <w:spacing w:val="-15"/>
        </w:rPr>
        <w:t xml:space="preserve"> </w:t>
      </w:r>
      <w:r w:rsidRPr="00642ED4">
        <w:t>substance</w:t>
      </w:r>
      <w:r w:rsidRPr="00642ED4">
        <w:rPr>
          <w:spacing w:val="-12"/>
        </w:rPr>
        <w:t xml:space="preserve"> </w:t>
      </w:r>
      <w:r w:rsidRPr="00642ED4">
        <w:t>are</w:t>
      </w:r>
      <w:r w:rsidRPr="00642ED4">
        <w:rPr>
          <w:spacing w:val="-11"/>
        </w:rPr>
        <w:t xml:space="preserve"> </w:t>
      </w:r>
      <w:r w:rsidRPr="00642ED4">
        <w:t>soluble</w:t>
      </w:r>
      <w:r w:rsidRPr="00642ED4">
        <w:rPr>
          <w:spacing w:val="-11"/>
        </w:rPr>
        <w:t xml:space="preserve"> </w:t>
      </w:r>
      <w:r w:rsidRPr="00642ED4">
        <w:t>in</w:t>
      </w:r>
      <w:r w:rsidRPr="00642ED4">
        <w:rPr>
          <w:spacing w:val="-10"/>
        </w:rPr>
        <w:t xml:space="preserve"> </w:t>
      </w:r>
      <w:r w:rsidRPr="00642ED4">
        <w:t>water</w:t>
      </w:r>
      <w:r w:rsidRPr="00642ED4">
        <w:rPr>
          <w:spacing w:val="-12"/>
        </w:rPr>
        <w:t xml:space="preserve"> </w:t>
      </w:r>
      <w:r w:rsidRPr="00642ED4">
        <w:t>except</w:t>
      </w:r>
      <w:r w:rsidRPr="00642ED4">
        <w:rPr>
          <w:spacing w:val="-10"/>
        </w:rPr>
        <w:t xml:space="preserve"> </w:t>
      </w:r>
      <w:r w:rsidRPr="00642ED4">
        <w:t>the</w:t>
      </w:r>
      <w:r w:rsidRPr="00642ED4">
        <w:rPr>
          <w:spacing w:val="-11"/>
        </w:rPr>
        <w:t xml:space="preserve"> </w:t>
      </w:r>
      <w:r w:rsidRPr="00642ED4">
        <w:t>lard and gelatin. While in CC</w:t>
      </w:r>
      <w:r w:rsidRPr="00642ED4">
        <w:rPr>
          <w:rFonts w:ascii="Cambria Math" w:eastAsia="Cambria Math" w:hAnsi="Cambria Math" w:cs="Cambria Math"/>
        </w:rPr>
        <w:t>𝐿</w:t>
      </w:r>
      <w:r w:rsidRPr="00642ED4">
        <w:rPr>
          <w:rFonts w:eastAsia="Cambria Math"/>
          <w:vertAlign w:val="subscript"/>
        </w:rPr>
        <w:t>4</w:t>
      </w:r>
      <w:r w:rsidRPr="00642ED4">
        <w:rPr>
          <w:rFonts w:eastAsia="Cambria Math"/>
        </w:rPr>
        <w:t xml:space="preserve"> </w:t>
      </w:r>
      <w:r w:rsidRPr="00642ED4">
        <w:t>all the substance are insoluble except the lard.</w:t>
      </w:r>
      <w:r w:rsidRPr="00642ED4">
        <w:rPr>
          <w:spacing w:val="40"/>
        </w:rPr>
        <w:t xml:space="preserve"> </w:t>
      </w:r>
      <w:r w:rsidRPr="00642ED4">
        <w:t xml:space="preserve">The polarity of water helps it to form bonds with itself and other substances which </w:t>
      </w:r>
      <w:proofErr w:type="gramStart"/>
      <w:r w:rsidRPr="00642ED4">
        <w:t>is</w:t>
      </w:r>
      <w:proofErr w:type="gramEnd"/>
      <w:r w:rsidRPr="00642ED4">
        <w:t xml:space="preserve"> helpful in the survival of many living organisms. We therefore conclude that water is considered the universal solvent due to its versatility and polarity and also plays a crucial role of being a medium for chemical reactions</w:t>
      </w:r>
    </w:p>
    <w:p w:rsidR="0006425B" w:rsidRPr="00642ED4" w:rsidRDefault="0006425B">
      <w:pPr>
        <w:rPr>
          <w:rFonts w:ascii="Times New Roman" w:hAnsi="Times New Roman" w:cs="Times New Roman"/>
          <w:sz w:val="24"/>
          <w:szCs w:val="24"/>
        </w:rPr>
      </w:pPr>
    </w:p>
    <w:p w:rsidR="0006425B" w:rsidRPr="00642ED4" w:rsidRDefault="0006425B">
      <w:pPr>
        <w:rPr>
          <w:rFonts w:ascii="Times New Roman" w:hAnsi="Times New Roman" w:cs="Times New Roman"/>
          <w:sz w:val="24"/>
          <w:szCs w:val="24"/>
        </w:rPr>
      </w:pPr>
    </w:p>
    <w:p w:rsidR="0006425B" w:rsidRPr="00642ED4" w:rsidRDefault="0006425B">
      <w:pPr>
        <w:rPr>
          <w:rFonts w:ascii="Times New Roman" w:hAnsi="Times New Roman" w:cs="Times New Roman"/>
          <w:sz w:val="24"/>
          <w:szCs w:val="24"/>
        </w:rPr>
      </w:pPr>
    </w:p>
    <w:p w:rsidR="0006425B" w:rsidRPr="00642ED4" w:rsidRDefault="0006425B">
      <w:pPr>
        <w:rPr>
          <w:rFonts w:ascii="Times New Roman" w:hAnsi="Times New Roman" w:cs="Times New Roman"/>
          <w:sz w:val="24"/>
          <w:szCs w:val="24"/>
        </w:rPr>
      </w:pPr>
    </w:p>
    <w:p w:rsidR="0006425B" w:rsidRPr="00642ED4" w:rsidRDefault="0006425B">
      <w:pPr>
        <w:rPr>
          <w:rFonts w:ascii="Times New Roman" w:hAnsi="Times New Roman" w:cs="Times New Roman"/>
          <w:sz w:val="24"/>
          <w:szCs w:val="24"/>
        </w:rPr>
      </w:pPr>
    </w:p>
    <w:p w:rsidR="0006425B" w:rsidRPr="00642ED4" w:rsidRDefault="0006425B">
      <w:pPr>
        <w:rPr>
          <w:rFonts w:ascii="Times New Roman" w:hAnsi="Times New Roman" w:cs="Times New Roman"/>
          <w:sz w:val="24"/>
          <w:szCs w:val="24"/>
        </w:rPr>
      </w:pPr>
    </w:p>
    <w:p w:rsidR="0006425B" w:rsidRPr="00642ED4" w:rsidRDefault="0006425B">
      <w:pPr>
        <w:rPr>
          <w:rFonts w:ascii="Times New Roman" w:hAnsi="Times New Roman" w:cs="Times New Roman"/>
          <w:sz w:val="24"/>
          <w:szCs w:val="24"/>
        </w:rPr>
      </w:pPr>
    </w:p>
    <w:p w:rsidR="0006425B" w:rsidRPr="00642ED4" w:rsidRDefault="0006425B">
      <w:pPr>
        <w:rPr>
          <w:rFonts w:ascii="Times New Roman" w:hAnsi="Times New Roman" w:cs="Times New Roman"/>
          <w:sz w:val="24"/>
          <w:szCs w:val="24"/>
        </w:rPr>
      </w:pPr>
    </w:p>
    <w:p w:rsidR="0006425B" w:rsidRPr="00642ED4" w:rsidRDefault="0006425B">
      <w:pPr>
        <w:rPr>
          <w:rFonts w:ascii="Times New Roman" w:hAnsi="Times New Roman" w:cs="Times New Roman"/>
          <w:sz w:val="24"/>
          <w:szCs w:val="24"/>
        </w:rPr>
      </w:pPr>
    </w:p>
    <w:p w:rsidR="0006425B" w:rsidRPr="00642ED4" w:rsidRDefault="0006425B">
      <w:pPr>
        <w:rPr>
          <w:rFonts w:ascii="Times New Roman" w:hAnsi="Times New Roman" w:cs="Times New Roman"/>
          <w:sz w:val="24"/>
          <w:szCs w:val="24"/>
        </w:rPr>
      </w:pPr>
    </w:p>
    <w:p w:rsidR="0006425B" w:rsidRPr="00642ED4" w:rsidRDefault="0006425B">
      <w:pPr>
        <w:rPr>
          <w:rFonts w:ascii="Times New Roman" w:hAnsi="Times New Roman" w:cs="Times New Roman"/>
          <w:b/>
          <w:sz w:val="24"/>
          <w:szCs w:val="24"/>
        </w:rPr>
      </w:pPr>
      <w:r w:rsidRPr="00642ED4">
        <w:rPr>
          <w:rFonts w:ascii="Times New Roman" w:hAnsi="Times New Roman" w:cs="Times New Roman"/>
          <w:b/>
          <w:sz w:val="24"/>
          <w:szCs w:val="24"/>
        </w:rPr>
        <w:t>REFERENCES</w:t>
      </w:r>
    </w:p>
    <w:p w:rsidR="0006425B" w:rsidRPr="00642ED4" w:rsidRDefault="0006425B" w:rsidP="0006425B">
      <w:pPr>
        <w:pStyle w:val="BodyText"/>
        <w:spacing w:before="162" w:line="273" w:lineRule="auto"/>
        <w:ind w:left="820" w:right="898" w:hanging="720"/>
      </w:pPr>
      <w:proofErr w:type="spellStart"/>
      <w:r w:rsidRPr="00642ED4">
        <w:t>Gunnars</w:t>
      </w:r>
      <w:proofErr w:type="spellEnd"/>
      <w:r w:rsidRPr="00642ED4">
        <w:t>,</w:t>
      </w:r>
      <w:r w:rsidRPr="00642ED4">
        <w:rPr>
          <w:spacing w:val="-4"/>
        </w:rPr>
        <w:t xml:space="preserve"> </w:t>
      </w:r>
      <w:r w:rsidRPr="00642ED4">
        <w:t>K.</w:t>
      </w:r>
      <w:r w:rsidRPr="00642ED4">
        <w:rPr>
          <w:spacing w:val="-4"/>
        </w:rPr>
        <w:t xml:space="preserve"> </w:t>
      </w:r>
      <w:r w:rsidRPr="00642ED4">
        <w:t>(2018,</w:t>
      </w:r>
      <w:r w:rsidRPr="00642ED4">
        <w:rPr>
          <w:spacing w:val="-4"/>
        </w:rPr>
        <w:t xml:space="preserve"> </w:t>
      </w:r>
      <w:r w:rsidRPr="00642ED4">
        <w:t>June</w:t>
      </w:r>
      <w:r w:rsidRPr="00642ED4">
        <w:rPr>
          <w:spacing w:val="-3"/>
        </w:rPr>
        <w:t xml:space="preserve"> </w:t>
      </w:r>
      <w:r w:rsidRPr="00642ED4">
        <w:t>20).</w:t>
      </w:r>
      <w:r w:rsidRPr="00642ED4">
        <w:rPr>
          <w:spacing w:val="-4"/>
        </w:rPr>
        <w:t xml:space="preserve"> </w:t>
      </w:r>
      <w:r w:rsidRPr="00642ED4">
        <w:t>How</w:t>
      </w:r>
      <w:r w:rsidRPr="00642ED4">
        <w:rPr>
          <w:spacing w:val="-4"/>
        </w:rPr>
        <w:t xml:space="preserve"> </w:t>
      </w:r>
      <w:r w:rsidRPr="00642ED4">
        <w:t>much</w:t>
      </w:r>
      <w:r w:rsidRPr="00642ED4">
        <w:rPr>
          <w:spacing w:val="-4"/>
        </w:rPr>
        <w:t xml:space="preserve"> </w:t>
      </w:r>
      <w:r w:rsidRPr="00642ED4">
        <w:t>water</w:t>
      </w:r>
      <w:r w:rsidRPr="00642ED4">
        <w:rPr>
          <w:spacing w:val="-6"/>
        </w:rPr>
        <w:t xml:space="preserve"> </w:t>
      </w:r>
      <w:r w:rsidRPr="00642ED4">
        <w:t>should</w:t>
      </w:r>
      <w:r w:rsidRPr="00642ED4">
        <w:rPr>
          <w:spacing w:val="-2"/>
        </w:rPr>
        <w:t xml:space="preserve"> </w:t>
      </w:r>
      <w:r w:rsidRPr="00642ED4">
        <w:t>you</w:t>
      </w:r>
      <w:r w:rsidRPr="00642ED4">
        <w:rPr>
          <w:spacing w:val="-4"/>
        </w:rPr>
        <w:t xml:space="preserve"> </w:t>
      </w:r>
      <w:r w:rsidRPr="00642ED4">
        <w:t>drink</w:t>
      </w:r>
      <w:r w:rsidRPr="00642ED4">
        <w:rPr>
          <w:spacing w:val="-4"/>
        </w:rPr>
        <w:t xml:space="preserve"> </w:t>
      </w:r>
      <w:r w:rsidRPr="00642ED4">
        <w:t>per</w:t>
      </w:r>
      <w:r w:rsidRPr="00642ED4">
        <w:rPr>
          <w:spacing w:val="-4"/>
        </w:rPr>
        <w:t xml:space="preserve"> </w:t>
      </w:r>
      <w:r w:rsidRPr="00642ED4">
        <w:t>day?</w:t>
      </w:r>
      <w:r w:rsidRPr="00642ED4">
        <w:rPr>
          <w:spacing w:val="-1"/>
        </w:rPr>
        <w:t xml:space="preserve"> </w:t>
      </w:r>
      <w:proofErr w:type="gramStart"/>
      <w:r w:rsidRPr="00642ED4">
        <w:t>Retrieved</w:t>
      </w:r>
      <w:r w:rsidRPr="00642ED4">
        <w:rPr>
          <w:spacing w:val="-4"/>
        </w:rPr>
        <w:t xml:space="preserve"> </w:t>
      </w:r>
      <w:r w:rsidRPr="00642ED4">
        <w:t xml:space="preserve">from </w:t>
      </w:r>
      <w:r w:rsidRPr="00642ED4">
        <w:rPr>
          <w:spacing w:val="-2"/>
        </w:rPr>
        <w:t>https:/</w:t>
      </w:r>
      <w:hyperlink r:id="rId7">
        <w:r w:rsidRPr="00642ED4">
          <w:rPr>
            <w:spacing w:val="-2"/>
          </w:rPr>
          <w:t>/www</w:t>
        </w:r>
      </w:hyperlink>
      <w:r w:rsidRPr="00642ED4">
        <w:rPr>
          <w:spacing w:val="-2"/>
        </w:rPr>
        <w:t>.</w:t>
      </w:r>
      <w:proofErr w:type="gramEnd"/>
      <w:r w:rsidRPr="00642ED4">
        <w:fldChar w:fldCharType="begin"/>
      </w:r>
      <w:r w:rsidRPr="00642ED4">
        <w:instrText xml:space="preserve"> HYPERLINK "http://www.healthline.com/nutrition/how-much-water-should-you-drink-per-day" \h </w:instrText>
      </w:r>
      <w:r w:rsidRPr="00642ED4">
        <w:fldChar w:fldCharType="separate"/>
      </w:r>
      <w:r w:rsidRPr="00642ED4">
        <w:rPr>
          <w:spacing w:val="-2"/>
        </w:rPr>
        <w:t>healthline.com/nutrition/how-much-water-should-you-drink-per-</w:t>
      </w:r>
      <w:r w:rsidRPr="00642ED4">
        <w:rPr>
          <w:spacing w:val="-5"/>
        </w:rPr>
        <w:t>day</w:t>
      </w:r>
      <w:r w:rsidRPr="00642ED4">
        <w:rPr>
          <w:spacing w:val="-5"/>
        </w:rPr>
        <w:fldChar w:fldCharType="end"/>
      </w:r>
    </w:p>
    <w:p w:rsidR="0006425B" w:rsidRPr="00642ED4" w:rsidRDefault="0006425B" w:rsidP="0006425B">
      <w:pPr>
        <w:pStyle w:val="BodyText"/>
        <w:spacing w:before="169" w:line="276" w:lineRule="auto"/>
        <w:ind w:left="820" w:right="390" w:hanging="720"/>
      </w:pPr>
      <w:proofErr w:type="spellStart"/>
      <w:r w:rsidRPr="00642ED4">
        <w:t>Pauller</w:t>
      </w:r>
      <w:proofErr w:type="spellEnd"/>
      <w:r w:rsidRPr="00642ED4">
        <w:t>,</w:t>
      </w:r>
      <w:r w:rsidRPr="00642ED4">
        <w:rPr>
          <w:spacing w:val="-4"/>
        </w:rPr>
        <w:t xml:space="preserve"> </w:t>
      </w:r>
      <w:r w:rsidRPr="00642ED4">
        <w:t>S.</w:t>
      </w:r>
      <w:r w:rsidRPr="00642ED4">
        <w:rPr>
          <w:spacing w:val="-4"/>
        </w:rPr>
        <w:t xml:space="preserve"> </w:t>
      </w:r>
      <w:r w:rsidRPr="00642ED4">
        <w:t>(2014,</w:t>
      </w:r>
      <w:r w:rsidRPr="00642ED4">
        <w:rPr>
          <w:spacing w:val="-4"/>
        </w:rPr>
        <w:t xml:space="preserve"> </w:t>
      </w:r>
      <w:r w:rsidRPr="00642ED4">
        <w:t>August</w:t>
      </w:r>
      <w:r w:rsidRPr="00642ED4">
        <w:rPr>
          <w:spacing w:val="-2"/>
        </w:rPr>
        <w:t xml:space="preserve"> </w:t>
      </w:r>
      <w:r w:rsidRPr="00642ED4">
        <w:t>22).</w:t>
      </w:r>
      <w:r w:rsidRPr="00642ED4">
        <w:rPr>
          <w:spacing w:val="-5"/>
        </w:rPr>
        <w:t xml:space="preserve"> </w:t>
      </w:r>
      <w:r w:rsidRPr="00642ED4">
        <w:t>What</w:t>
      </w:r>
      <w:r w:rsidRPr="00642ED4">
        <w:rPr>
          <w:spacing w:val="-4"/>
        </w:rPr>
        <w:t xml:space="preserve"> </w:t>
      </w:r>
      <w:r w:rsidRPr="00642ED4">
        <w:t>are</w:t>
      </w:r>
      <w:r w:rsidRPr="00642ED4">
        <w:rPr>
          <w:spacing w:val="-5"/>
        </w:rPr>
        <w:t xml:space="preserve"> </w:t>
      </w:r>
      <w:r w:rsidRPr="00642ED4">
        <w:t>some</w:t>
      </w:r>
      <w:r w:rsidRPr="00642ED4">
        <w:rPr>
          <w:spacing w:val="-5"/>
        </w:rPr>
        <w:t xml:space="preserve"> </w:t>
      </w:r>
      <w:r w:rsidRPr="00642ED4">
        <w:t>examples</w:t>
      </w:r>
      <w:r w:rsidRPr="00642ED4">
        <w:rPr>
          <w:spacing w:val="-4"/>
        </w:rPr>
        <w:t xml:space="preserve"> </w:t>
      </w:r>
      <w:r w:rsidRPr="00642ED4">
        <w:t>of</w:t>
      </w:r>
      <w:r w:rsidRPr="00642ED4">
        <w:rPr>
          <w:spacing w:val="-4"/>
        </w:rPr>
        <w:t xml:space="preserve"> </w:t>
      </w:r>
      <w:r w:rsidRPr="00642ED4">
        <w:t>properties</w:t>
      </w:r>
      <w:r w:rsidRPr="00642ED4">
        <w:rPr>
          <w:spacing w:val="-4"/>
        </w:rPr>
        <w:t xml:space="preserve"> </w:t>
      </w:r>
      <w:r w:rsidRPr="00642ED4">
        <w:t>of</w:t>
      </w:r>
      <w:r w:rsidRPr="00642ED4">
        <w:rPr>
          <w:spacing w:val="-3"/>
        </w:rPr>
        <w:t xml:space="preserve"> </w:t>
      </w:r>
      <w:r w:rsidRPr="00642ED4">
        <w:t>water?</w:t>
      </w:r>
      <w:r w:rsidRPr="00642ED4">
        <w:rPr>
          <w:spacing w:val="-1"/>
        </w:rPr>
        <w:t xml:space="preserve"> </w:t>
      </w:r>
      <w:r w:rsidRPr="00642ED4">
        <w:t>Retrieved</w:t>
      </w:r>
      <w:r w:rsidRPr="00642ED4">
        <w:rPr>
          <w:spacing w:val="-4"/>
        </w:rPr>
        <w:t xml:space="preserve"> </w:t>
      </w:r>
      <w:r w:rsidRPr="00642ED4">
        <w:t xml:space="preserve">from </w:t>
      </w:r>
      <w:r w:rsidRPr="00642ED4">
        <w:rPr>
          <w:spacing w:val="-2"/>
        </w:rPr>
        <w:t>https://socratic.org/questions/what-are-some-examples-of-properties-of-water</w:t>
      </w:r>
    </w:p>
    <w:p w:rsidR="0006425B" w:rsidRPr="00642ED4" w:rsidRDefault="0006425B" w:rsidP="0006425B">
      <w:pPr>
        <w:pStyle w:val="BodyText"/>
        <w:tabs>
          <w:tab w:val="left" w:pos="1242"/>
          <w:tab w:val="left" w:pos="1656"/>
          <w:tab w:val="left" w:pos="2496"/>
          <w:tab w:val="left" w:pos="3406"/>
          <w:tab w:val="left" w:pos="4005"/>
          <w:tab w:val="left" w:pos="4873"/>
          <w:tab w:val="left" w:pos="6022"/>
          <w:tab w:val="left" w:pos="6713"/>
        </w:tabs>
        <w:spacing w:before="162" w:line="273" w:lineRule="auto"/>
        <w:ind w:left="820" w:right="120" w:hanging="720"/>
      </w:pPr>
      <w:proofErr w:type="spellStart"/>
      <w:r w:rsidRPr="00642ED4">
        <w:rPr>
          <w:spacing w:val="-2"/>
        </w:rPr>
        <w:t>Zumdahl</w:t>
      </w:r>
      <w:proofErr w:type="spellEnd"/>
      <w:r w:rsidRPr="00642ED4">
        <w:rPr>
          <w:spacing w:val="-2"/>
        </w:rPr>
        <w:t>,</w:t>
      </w:r>
      <w:r w:rsidRPr="00642ED4">
        <w:tab/>
      </w:r>
      <w:r w:rsidRPr="00642ED4">
        <w:rPr>
          <w:spacing w:val="-6"/>
        </w:rPr>
        <w:t>S.</w:t>
      </w:r>
      <w:r w:rsidRPr="00642ED4">
        <w:tab/>
      </w:r>
      <w:r w:rsidRPr="00642ED4">
        <w:rPr>
          <w:spacing w:val="-2"/>
        </w:rPr>
        <w:t>(2019,</w:t>
      </w:r>
      <w:r w:rsidRPr="00642ED4">
        <w:tab/>
      </w:r>
      <w:r w:rsidRPr="00642ED4">
        <w:rPr>
          <w:spacing w:val="-2"/>
        </w:rPr>
        <w:t>August</w:t>
      </w:r>
      <w:r w:rsidRPr="00642ED4">
        <w:tab/>
      </w:r>
      <w:r w:rsidRPr="00642ED4">
        <w:rPr>
          <w:spacing w:val="-4"/>
        </w:rPr>
        <w:t>15).</w:t>
      </w:r>
      <w:r w:rsidRPr="00642ED4">
        <w:tab/>
      </w:r>
      <w:proofErr w:type="gramStart"/>
      <w:r w:rsidRPr="00642ED4">
        <w:rPr>
          <w:spacing w:val="-2"/>
        </w:rPr>
        <w:t>Water.</w:t>
      </w:r>
      <w:proofErr w:type="gramEnd"/>
      <w:r w:rsidRPr="00642ED4">
        <w:tab/>
      </w:r>
      <w:proofErr w:type="gramStart"/>
      <w:r w:rsidRPr="00642ED4">
        <w:rPr>
          <w:spacing w:val="-2"/>
        </w:rPr>
        <w:t>Retrieved</w:t>
      </w:r>
      <w:r w:rsidRPr="00642ED4">
        <w:tab/>
      </w:r>
      <w:r w:rsidRPr="00642ED4">
        <w:rPr>
          <w:spacing w:val="-4"/>
        </w:rPr>
        <w:t>from</w:t>
      </w:r>
      <w:r w:rsidRPr="00642ED4">
        <w:tab/>
      </w:r>
      <w:r w:rsidRPr="00642ED4">
        <w:rPr>
          <w:spacing w:val="-2"/>
        </w:rPr>
        <w:t>https:/</w:t>
      </w:r>
      <w:hyperlink r:id="rId8">
        <w:r w:rsidRPr="00642ED4">
          <w:rPr>
            <w:spacing w:val="-2"/>
          </w:rPr>
          <w:t>/www.britannica</w:t>
        </w:r>
      </w:hyperlink>
      <w:r w:rsidRPr="00642ED4">
        <w:rPr>
          <w:spacing w:val="-2"/>
        </w:rPr>
        <w:t>.</w:t>
      </w:r>
      <w:proofErr w:type="gramEnd"/>
      <w:r w:rsidRPr="00642ED4">
        <w:fldChar w:fldCharType="begin"/>
      </w:r>
      <w:r w:rsidRPr="00642ED4">
        <w:instrText xml:space="preserve"> HYPERLINK "http://www.britannica.com/" \h </w:instrText>
      </w:r>
      <w:r w:rsidRPr="00642ED4">
        <w:fldChar w:fldCharType="separate"/>
      </w:r>
      <w:proofErr w:type="gramStart"/>
      <w:r w:rsidRPr="00642ED4">
        <w:rPr>
          <w:spacing w:val="-2"/>
        </w:rPr>
        <w:t>com</w:t>
      </w:r>
      <w:proofErr w:type="gramEnd"/>
      <w:r w:rsidRPr="00642ED4">
        <w:rPr>
          <w:spacing w:val="-2"/>
        </w:rPr>
        <w:t>/</w:t>
      </w:r>
      <w:r w:rsidRPr="00642ED4">
        <w:rPr>
          <w:spacing w:val="-2"/>
        </w:rPr>
        <w:fldChar w:fldCharType="end"/>
      </w:r>
      <w:r w:rsidRPr="00642ED4">
        <w:rPr>
          <w:spacing w:val="-2"/>
        </w:rPr>
        <w:t xml:space="preserve"> science/water</w:t>
      </w:r>
    </w:p>
    <w:p w:rsidR="0006425B" w:rsidRPr="00642ED4" w:rsidRDefault="00642ED4">
      <w:pPr>
        <w:rPr>
          <w:rFonts w:ascii="Times New Roman" w:hAnsi="Times New Roman" w:cs="Times New Roman"/>
          <w:sz w:val="24"/>
          <w:szCs w:val="24"/>
        </w:rPr>
      </w:pPr>
      <w:r w:rsidRPr="00642ED4">
        <w:rPr>
          <w:rFonts w:ascii="Times New Roman" w:hAnsi="Times New Roman" w:cs="Times New Roman"/>
          <w:sz w:val="24"/>
          <w:szCs w:val="24"/>
        </w:rPr>
        <w:t xml:space="preserve"> </w:t>
      </w:r>
    </w:p>
    <w:sectPr w:rsidR="0006425B" w:rsidRPr="00642ED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633" w:rsidRDefault="00660633" w:rsidP="00231931">
      <w:pPr>
        <w:spacing w:after="0" w:line="240" w:lineRule="auto"/>
      </w:pPr>
      <w:r>
        <w:separator/>
      </w:r>
    </w:p>
  </w:endnote>
  <w:endnote w:type="continuationSeparator" w:id="0">
    <w:p w:rsidR="00660633" w:rsidRDefault="00660633" w:rsidP="00231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633" w:rsidRDefault="00660633" w:rsidP="00231931">
      <w:pPr>
        <w:spacing w:after="0" w:line="240" w:lineRule="auto"/>
      </w:pPr>
      <w:r>
        <w:separator/>
      </w:r>
    </w:p>
  </w:footnote>
  <w:footnote w:type="continuationSeparator" w:id="0">
    <w:p w:rsidR="00660633" w:rsidRDefault="00660633" w:rsidP="002319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931" w:rsidRDefault="00231931">
    <w:pPr>
      <w:pStyle w:val="Header"/>
    </w:pPr>
    <w:r>
      <w:t>FEATURES OF WATER</w:t>
    </w: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25B"/>
    <w:rsid w:val="0004300F"/>
    <w:rsid w:val="0006425B"/>
    <w:rsid w:val="00231931"/>
    <w:rsid w:val="00642ED4"/>
    <w:rsid w:val="00660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6425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6425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319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931"/>
  </w:style>
  <w:style w:type="paragraph" w:styleId="Footer">
    <w:name w:val="footer"/>
    <w:basedOn w:val="Normal"/>
    <w:link w:val="FooterChar"/>
    <w:uiPriority w:val="99"/>
    <w:unhideWhenUsed/>
    <w:rsid w:val="002319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931"/>
  </w:style>
  <w:style w:type="paragraph" w:styleId="BalloonText">
    <w:name w:val="Balloon Text"/>
    <w:basedOn w:val="Normal"/>
    <w:link w:val="BalloonTextChar"/>
    <w:uiPriority w:val="99"/>
    <w:semiHidden/>
    <w:unhideWhenUsed/>
    <w:rsid w:val="00231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9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6425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6425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319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931"/>
  </w:style>
  <w:style w:type="paragraph" w:styleId="Footer">
    <w:name w:val="footer"/>
    <w:basedOn w:val="Normal"/>
    <w:link w:val="FooterChar"/>
    <w:uiPriority w:val="99"/>
    <w:unhideWhenUsed/>
    <w:rsid w:val="002319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931"/>
  </w:style>
  <w:style w:type="paragraph" w:styleId="BalloonText">
    <w:name w:val="Balloon Text"/>
    <w:basedOn w:val="Normal"/>
    <w:link w:val="BalloonTextChar"/>
    <w:uiPriority w:val="99"/>
    <w:semiHidden/>
    <w:unhideWhenUsed/>
    <w:rsid w:val="00231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9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tannica.com/" TargetMode="External"/><Relationship Id="rId3" Type="http://schemas.openxmlformats.org/officeDocument/2006/relationships/settings" Target="settings.xml"/><Relationship Id="rId7" Type="http://schemas.openxmlformats.org/officeDocument/2006/relationships/hyperlink" Target="http://www.healthline.com/nutrition/how-much-water-should-you-drink-per-da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2024-09-04T19:26:00Z</dcterms:created>
  <dcterms:modified xsi:type="dcterms:W3CDTF">2024-09-04T19:50:00Z</dcterms:modified>
</cp:coreProperties>
</file>