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Equity and Discrimination in Qantas Airlines</w:t>
      </w:r>
    </w:p>
    <w:p>
      <w:pPr>
        <w:pStyle w:val="style0"/>
        <w:jc w:val="center"/>
        <w:rPr>
          <w:rFonts w:ascii="Times New Roman" w:cs="Times New Roman" w:hAnsi="Times New Roman"/>
          <w:b/>
          <w:sz w:val="24"/>
          <w:szCs w:val="24"/>
        </w:rPr>
      </w:pPr>
    </w:p>
    <w:p>
      <w:pPr>
        <w:pStyle w:val="style0"/>
        <w:spacing w:lineRule="auto" w:line="480"/>
        <w:jc w:val="center"/>
        <w:rPr>
          <w:rFonts w:ascii="Times New Roman" w:cs="Times New Roman" w:hAnsi="Times New Roman"/>
          <w:sz w:val="24"/>
          <w:szCs w:val="24"/>
        </w:rPr>
      </w:pPr>
      <w:r>
        <w:rPr>
          <w:rFonts w:ascii="Times New Roman" w:cs="Times New Roman" w:hAnsi="Times New Roman"/>
          <w:sz w:val="24"/>
          <w:szCs w:val="24"/>
        </w:rPr>
        <w:t>Student Name</w:t>
      </w:r>
    </w:p>
    <w:p>
      <w:pPr>
        <w:pStyle w:val="style0"/>
        <w:spacing w:lineRule="auto" w:line="480"/>
        <w:jc w:val="center"/>
        <w:rPr>
          <w:rFonts w:ascii="Times New Roman" w:cs="Times New Roman" w:hAnsi="Times New Roman"/>
          <w:sz w:val="24"/>
          <w:szCs w:val="24"/>
        </w:rPr>
      </w:pPr>
      <w:r>
        <w:rPr>
          <w:rFonts w:ascii="Times New Roman" w:cs="Times New Roman" w:hAnsi="Times New Roman"/>
          <w:sz w:val="24"/>
          <w:szCs w:val="24"/>
        </w:rPr>
        <w:t>Professor Name</w:t>
      </w:r>
    </w:p>
    <w:p>
      <w:pPr>
        <w:pStyle w:val="style0"/>
        <w:spacing w:lineRule="auto" w:line="480"/>
        <w:jc w:val="center"/>
        <w:rPr>
          <w:rFonts w:ascii="Times New Roman" w:cs="Times New Roman" w:hAnsi="Times New Roman"/>
          <w:sz w:val="24"/>
          <w:szCs w:val="24"/>
        </w:rPr>
      </w:pPr>
      <w:r>
        <w:rPr>
          <w:rFonts w:ascii="Times New Roman" w:cs="Times New Roman" w:hAnsi="Times New Roman"/>
          <w:sz w:val="24"/>
          <w:szCs w:val="24"/>
        </w:rPr>
        <w:t>University</w:t>
      </w:r>
    </w:p>
    <w:p>
      <w:pPr>
        <w:pStyle w:val="style0"/>
        <w:spacing w:lineRule="auto" w:line="480"/>
        <w:jc w:val="center"/>
        <w:rPr>
          <w:rFonts w:ascii="Times New Roman" w:cs="Times New Roman" w:hAnsi="Times New Roman"/>
          <w:sz w:val="24"/>
          <w:szCs w:val="24"/>
        </w:rPr>
      </w:pPr>
      <w:r>
        <w:rPr>
          <w:rFonts w:ascii="Times New Roman" w:cs="Times New Roman" w:hAnsi="Times New Roman"/>
          <w:sz w:val="24"/>
          <w:szCs w:val="24"/>
        </w:rPr>
        <w:t>Course</w:t>
      </w:r>
    </w:p>
    <w:p>
      <w:pPr>
        <w:pStyle w:val="style0"/>
        <w:spacing w:lineRule="auto" w:line="480"/>
        <w:jc w:val="center"/>
        <w:rPr>
          <w:rFonts w:ascii="Times New Roman" w:cs="Times New Roman" w:hAnsi="Times New Roman"/>
          <w:sz w:val="24"/>
          <w:szCs w:val="24"/>
        </w:rPr>
      </w:pPr>
      <w:r>
        <w:rPr>
          <w:rFonts w:ascii="Times New Roman" w:cs="Times New Roman" w:hAnsi="Times New Roman"/>
          <w:sz w:val="24"/>
          <w:szCs w:val="24"/>
        </w:rPr>
        <w:t>Date</w:t>
      </w: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Equity and Discrimination in Qantas Airlines</w:t>
      </w:r>
    </w:p>
    <w:p>
      <w:pPr>
        <w:pStyle w:val="style0"/>
        <w:spacing w:after="0" w:lineRule="auto" w:line="480"/>
        <w:ind w:firstLine="864"/>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Introduction</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Equity and discrimination are issues in the workplace which has a significant effect </w:t>
      </w:r>
      <w:r>
        <w:rPr>
          <w:rFonts w:ascii="Times New Roman" w:cs="Times New Roman" w:eastAsia="Times New Roman" w:hAnsi="Times New Roman"/>
          <w:sz w:val="24"/>
          <w:szCs w:val="24"/>
        </w:rPr>
        <w:t>on wages, job performance, and age group. Organizations need to take action to address these issues and increase employee satisfaction</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Equity in this context means that people are rewarded fairly for their efforts based on their organizatio</w:t>
      </w:r>
      <w:r>
        <w:rPr>
          <w:rFonts w:ascii="Times New Roman" w:cs="Times New Roman" w:eastAsia="Times New Roman" w:hAnsi="Times New Roman"/>
          <w:sz w:val="24"/>
          <w:szCs w:val="24"/>
        </w:rPr>
        <w:t>nal contribution</w:t>
      </w:r>
      <w:r>
        <w:rPr>
          <w:rFonts w:ascii="Times New Roman" w:cs="Times New Roman" w:eastAsia="Times New Roman" w:hAnsi="Times New Roman"/>
          <w:sz w:val="24"/>
          <w:szCs w:val="24"/>
        </w:rPr>
        <w:t xml:space="preserve"> (AHRC, 2023)</w:t>
      </w:r>
      <w:r>
        <w:rPr>
          <w:rFonts w:ascii="Times New Roman" w:cs="Times New Roman" w:eastAsia="Times New Roman" w:hAnsi="Times New Roman"/>
          <w:sz w:val="24"/>
          <w:szCs w:val="24"/>
        </w:rPr>
        <w:t>. This is usually achieved through fair wages, promotion opportunities, work conditions, and reasonable flexibility. The opposite of equity is discrimination which is when people are unfairly rewarded for their efforts based on</w:t>
      </w:r>
      <w:r>
        <w:rPr>
          <w:rFonts w:ascii="Times New Roman" w:cs="Times New Roman" w:eastAsia="Times New Roman" w:hAnsi="Times New Roman"/>
          <w:sz w:val="24"/>
          <w:szCs w:val="24"/>
        </w:rPr>
        <w:t xml:space="preserve"> any personal characteristics such as race, gender, or age group</w:t>
      </w:r>
      <w:r>
        <w:rPr>
          <w:rFonts w:ascii="Times New Roman" w:cs="Times New Roman" w:eastAsia="Times New Roman" w:hAnsi="Times New Roman"/>
          <w:sz w:val="24"/>
          <w:szCs w:val="24"/>
        </w:rPr>
        <w:t xml:space="preserve"> (AHRC, 20230</w:t>
      </w:r>
      <w:r>
        <w:rPr>
          <w:rFonts w:ascii="Times New Roman" w:cs="Times New Roman" w:eastAsia="Times New Roman" w:hAnsi="Times New Roman"/>
          <w:sz w:val="24"/>
          <w:szCs w:val="24"/>
        </w:rPr>
        <w:t>. In organizations, discrimination can occur in the workplace in many different forms. These forms include unfair wages, promotion opportunities and work conditions</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Organizations with a structure where some people are given more control and power than others are particularly susceptible to discrimination. Qantas Airlines is an organization that has a history of being connected to equity and discrimination based on i</w:t>
      </w:r>
      <w:r>
        <w:rPr>
          <w:rFonts w:ascii="Times New Roman" w:cs="Times New Roman" w:eastAsia="Times New Roman" w:hAnsi="Times New Roman"/>
          <w:sz w:val="24"/>
          <w:szCs w:val="24"/>
        </w:rPr>
        <w:t>ts business philosophy and principles, although this has progressed and adjusted over time as the organization grew</w:t>
      </w:r>
      <w:r>
        <w:rPr>
          <w:rFonts w:ascii="Times New Roman" w:cs="Times New Roman" w:eastAsia="Times New Roman" w:hAnsi="Times New Roman"/>
          <w:sz w:val="24"/>
          <w:szCs w:val="24"/>
        </w:rPr>
        <w:t xml:space="preserve"> (Smith, 2021</w:t>
      </w:r>
      <w:r>
        <w:rPr>
          <w:rFonts w:ascii="Times New Roman" w:cs="Times New Roman" w:eastAsia="Times New Roman" w:hAnsi="Times New Roman"/>
          <w:sz w:val="24"/>
          <w:szCs w:val="24"/>
        </w:rPr>
        <w:t>; AHRC, 2023</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As the public national carrier of Australia, it was established in 1920. The company has long-established principles and policies that govern its business. Qantas policies include promoting every employee fairly, treating employ</w:t>
      </w:r>
      <w:r>
        <w:rPr>
          <w:rFonts w:ascii="Times New Roman" w:cs="Times New Roman" w:eastAsia="Times New Roman" w:hAnsi="Times New Roman"/>
          <w:sz w:val="24"/>
          <w:szCs w:val="24"/>
        </w:rPr>
        <w:t>ees with respect and dignity, engaging employees, being open to feedback, and engaging with labour unions</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This paper will analyze the issue of equity and discrimination in the Qantas airline through a case study. </w:t>
      </w:r>
      <w:r>
        <w:rPr>
          <w:rFonts w:ascii="Times New Roman" w:cs="Times New Roman" w:eastAsia="Times New Roman" w:hAnsi="Times New Roman"/>
          <w:sz w:val="24"/>
          <w:szCs w:val="24"/>
        </w:rPr>
        <w:t>Finally,</w:t>
      </w:r>
      <w:r>
        <w:rPr>
          <w:rFonts w:ascii="Times New Roman" w:cs="Times New Roman" w:eastAsia="Times New Roman" w:hAnsi="Times New Roman"/>
          <w:sz w:val="24"/>
          <w:szCs w:val="24"/>
        </w:rPr>
        <w:t xml:space="preserve"> it will identify w</w:t>
      </w:r>
      <w:r>
        <w:rPr>
          <w:rFonts w:ascii="Times New Roman" w:cs="Times New Roman" w:eastAsia="Times New Roman" w:hAnsi="Times New Roman"/>
          <w:sz w:val="24"/>
          <w:szCs w:val="24"/>
        </w:rPr>
        <w:t>hat has worked well for this company historically and what areas need to be improved so that it can continue to build on its existing success and reputation.</w:t>
      </w:r>
    </w:p>
    <w:p>
      <w:pPr>
        <w:pStyle w:val="style0"/>
        <w:spacing w:after="0" w:lineRule="auto" w:line="480"/>
        <w:ind w:firstLine="864"/>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Analysis of the Issue of Equity and Discrimination</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Equity is the central concept in the workplace </w:t>
      </w:r>
      <w:r>
        <w:rPr>
          <w:rFonts w:ascii="Times New Roman" w:cs="Times New Roman" w:eastAsia="Times New Roman" w:hAnsi="Times New Roman"/>
          <w:sz w:val="24"/>
          <w:szCs w:val="24"/>
        </w:rPr>
        <w:t>for all cases being discussed. The airline industry has a history of vulnerability because of several factors</w:t>
      </w:r>
      <w:r>
        <w:rPr>
          <w:rFonts w:ascii="Times New Roman" w:cs="Times New Roman" w:eastAsia="Times New Roman" w:hAnsi="Times New Roman"/>
          <w:sz w:val="24"/>
          <w:szCs w:val="24"/>
        </w:rPr>
        <w:t xml:space="preserve"> (Smith, 2021)</w:t>
      </w:r>
      <w:r>
        <w:rPr>
          <w:rFonts w:ascii="Times New Roman" w:cs="Times New Roman" w:eastAsia="Times New Roman" w:hAnsi="Times New Roman"/>
          <w:sz w:val="24"/>
          <w:szCs w:val="24"/>
        </w:rPr>
        <w:t>. These include differences in work hours, pay rates, shifts that employees work, union regulations and the</w:t>
      </w:r>
      <w:r>
        <w:rPr>
          <w:rFonts w:ascii="Times New Roman" w:cs="Times New Roman" w:eastAsia="Times New Roman" w:hAnsi="Times New Roman"/>
          <w:sz w:val="24"/>
          <w:szCs w:val="24"/>
        </w:rPr>
        <w:t xml:space="preserve"> different types of workers</w:t>
      </w:r>
      <w:r>
        <w:rPr>
          <w:rFonts w:ascii="Times New Roman" w:cs="Times New Roman" w:eastAsia="Times New Roman" w:hAnsi="Times New Roman"/>
          <w:sz w:val="24"/>
          <w:szCs w:val="24"/>
        </w:rPr>
        <w:t>. Age discrimination is another issue in the airline industry. Often, employers prefer to hire younger individuals because of their lower salaries and lack of experience. This means that older workers are being drawn away from the aviation industry and fo</w:t>
      </w:r>
      <w:r>
        <w:rPr>
          <w:rFonts w:ascii="Times New Roman" w:cs="Times New Roman" w:eastAsia="Times New Roman" w:hAnsi="Times New Roman"/>
          <w:sz w:val="24"/>
          <w:szCs w:val="24"/>
        </w:rPr>
        <w:t>rced into other types of employment</w:t>
      </w:r>
      <w:r>
        <w:rPr>
          <w:rFonts w:ascii="Times New Roman" w:cs="Times New Roman" w:eastAsia="Times New Roman" w:hAnsi="Times New Roman"/>
          <w:sz w:val="24"/>
          <w:szCs w:val="24"/>
        </w:rPr>
        <w:t xml:space="preserve"> (Smith, 2021)</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There have been cases of Qantas offering early retirement to older employees as an incentive to leave the Qantas organization</w:t>
      </w:r>
      <w:r>
        <w:rPr>
          <w:rFonts w:ascii="Times New Roman" w:cs="Times New Roman" w:eastAsia="Times New Roman" w:hAnsi="Times New Roman"/>
          <w:sz w:val="24"/>
          <w:szCs w:val="24"/>
        </w:rPr>
        <w:t xml:space="preserve"> (Smith, 2021).</w:t>
      </w:r>
      <w:r>
        <w:rPr>
          <w:rFonts w:ascii="Times New Roman" w:cs="Times New Roman" w:eastAsia="Times New Roman" w:hAnsi="Times New Roman"/>
          <w:sz w:val="24"/>
          <w:szCs w:val="24"/>
        </w:rPr>
        <w:t xml:space="preserve"> In addition, people who have disabilities often struggle due to </w:t>
      </w:r>
      <w:r>
        <w:rPr>
          <w:rFonts w:ascii="Times New Roman" w:cs="Times New Roman" w:eastAsia="Times New Roman" w:hAnsi="Times New Roman"/>
          <w:sz w:val="24"/>
          <w:szCs w:val="24"/>
        </w:rPr>
        <w:t>the stereotype that they are lazy and do not want to work hard or disabled passengers being handled in a manner which is disr</w:t>
      </w:r>
      <w:r>
        <w:rPr>
          <w:rFonts w:ascii="Times New Roman" w:cs="Times New Roman" w:eastAsia="Times New Roman" w:hAnsi="Times New Roman"/>
          <w:sz w:val="24"/>
          <w:szCs w:val="24"/>
        </w:rPr>
        <w:t>espectful or discriminatory</w:t>
      </w:r>
      <w:r>
        <w:rPr>
          <w:rFonts w:ascii="Times New Roman" w:cs="Times New Roman" w:eastAsia="Times New Roman" w:hAnsi="Times New Roman"/>
          <w:sz w:val="24"/>
          <w:szCs w:val="24"/>
        </w:rPr>
        <w:t xml:space="preserve"> (AHRC, 2023</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Age discrimination is one of the most challenging issues the aviation industry faces. Qant</w:t>
      </w:r>
      <w:r>
        <w:rPr>
          <w:rFonts w:ascii="Times New Roman" w:cs="Times New Roman" w:eastAsia="Times New Roman" w:hAnsi="Times New Roman"/>
          <w:sz w:val="24"/>
          <w:szCs w:val="24"/>
        </w:rPr>
        <w:t>as airline has long-established principles and policies that were created in order to govern their operations. The company has several policies which promote every employee fairly, treat employees with respect and dignity, engage employees, be open to feed</w:t>
      </w:r>
      <w:r>
        <w:rPr>
          <w:rFonts w:ascii="Times New Roman" w:cs="Times New Roman" w:eastAsia="Times New Roman" w:hAnsi="Times New Roman"/>
          <w:sz w:val="24"/>
          <w:szCs w:val="24"/>
        </w:rPr>
        <w:t>back an</w:t>
      </w:r>
      <w:r>
        <w:rPr>
          <w:rFonts w:ascii="Times New Roman" w:cs="Times New Roman" w:eastAsia="Times New Roman" w:hAnsi="Times New Roman"/>
          <w:sz w:val="24"/>
          <w:szCs w:val="24"/>
        </w:rPr>
        <w:t>d engage with labour unions (Qantas, 2022).</w:t>
      </w:r>
      <w:r>
        <w:rPr>
          <w:rFonts w:ascii="Times New Roman" w:cs="Times New Roman" w:eastAsia="Times New Roman" w:hAnsi="Times New Roman"/>
          <w:sz w:val="24"/>
          <w:szCs w:val="24"/>
        </w:rPr>
        <w:t xml:space="preserve"> To achieve fairness, people within an organization need assistance, but they require assistance from other people in positions of influence or power. Making sure that employees in their work group receive fair promotions is one of the main duties of middle managers since it allows everyone to perform efficiently and to the best of their abilities. Additionally, executives need to guarantee that those with impairments have the same opportunities as those without.Age discrimination, when younger personnel are chosen over older ones, is another problem in this organization that exists (Smith, 2021). Younger people are thought to be more enthusiastic and capable of picking up new abilities more rapidly. In addition,</w:t>
      </w:r>
      <w:r>
        <w:rPr>
          <w:rFonts w:ascii="Times New Roman" w:cs="Times New Roman" w:eastAsia="Times New Roman" w:hAnsi="Times New Roman"/>
          <w:sz w:val="24"/>
          <w:szCs w:val="24"/>
        </w:rPr>
        <w:t xml:space="preserve"> younger workers cost less regarding recrui</w:t>
      </w:r>
      <w:r>
        <w:rPr>
          <w:rFonts w:ascii="Times New Roman" w:cs="Times New Roman" w:eastAsia="Times New Roman" w:hAnsi="Times New Roman"/>
          <w:sz w:val="24"/>
          <w:szCs w:val="24"/>
        </w:rPr>
        <w:t>tment and management cost</w:t>
      </w:r>
      <w:r>
        <w:rPr>
          <w:rFonts w:ascii="Times New Roman" w:cs="Times New Roman" w:eastAsia="Times New Roman" w:hAnsi="Times New Roman"/>
          <w:sz w:val="24"/>
          <w:szCs w:val="24"/>
          <w:lang w:val="en-US"/>
        </w:rPr>
        <w:t xml:space="preserve"> analysis.</w:t>
      </w:r>
    </w:p>
    <w:p>
      <w:pPr>
        <w:pStyle w:val="style0"/>
        <w:spacing w:after="0" w:lineRule="auto" w:line="480"/>
        <w:ind w:firstLine="864"/>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Analysis of Qantas's Response and Gaps</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Q</w:t>
      </w:r>
      <w:r>
        <w:rPr>
          <w:rFonts w:ascii="Times New Roman" w:cs="Times New Roman" w:eastAsia="Times New Roman" w:hAnsi="Times New Roman"/>
          <w:sz w:val="24"/>
          <w:szCs w:val="24"/>
        </w:rPr>
        <w:t>antas</w:t>
      </w:r>
      <w:r>
        <w:rPr>
          <w:rFonts w:ascii="Times New Roman" w:cs="Times New Roman" w:eastAsia="Times New Roman" w:hAnsi="Times New Roman"/>
          <w:sz w:val="24"/>
          <w:szCs w:val="24"/>
          <w:lang w:val="en-US"/>
        </w:rPr>
        <w:t xml:space="preserve"> Airlines has</w:t>
      </w:r>
      <w:r>
        <w:rPr>
          <w:rFonts w:ascii="Times New Roman" w:cs="Times New Roman" w:eastAsia="Times New Roman" w:hAnsi="Times New Roman"/>
          <w:sz w:val="24"/>
          <w:szCs w:val="24"/>
        </w:rPr>
        <w:t xml:space="preserve"> operated for </w:t>
      </w:r>
      <w:r>
        <w:rPr>
          <w:rFonts w:ascii="Times New Roman" w:cs="Times New Roman" w:eastAsia="Times New Roman" w:hAnsi="Times New Roman"/>
          <w:sz w:val="24"/>
          <w:szCs w:val="24"/>
          <w:lang w:val="en-US"/>
        </w:rPr>
        <w:t>over a decade at the moment since it was founded in 1920</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T</w:t>
      </w:r>
      <w:r>
        <w:rPr>
          <w:rFonts w:ascii="Times New Roman" w:cs="Times New Roman" w:eastAsia="Times New Roman" w:hAnsi="Times New Roman"/>
          <w:sz w:val="24"/>
          <w:szCs w:val="24"/>
        </w:rPr>
        <w:t>he</w:t>
      </w:r>
      <w:r>
        <w:rPr>
          <w:rFonts w:ascii="Times New Roman" w:cs="Times New Roman" w:eastAsia="Times New Roman" w:hAnsi="Times New Roman"/>
          <w:sz w:val="24"/>
          <w:szCs w:val="24"/>
          <w:lang w:val="en-US"/>
        </w:rPr>
        <w:t>refore, this company</w:t>
      </w:r>
      <w:r>
        <w:rPr>
          <w:rFonts w:ascii="Times New Roman" w:cs="Times New Roman" w:eastAsia="Times New Roman" w:hAnsi="Times New Roman"/>
          <w:sz w:val="24"/>
          <w:szCs w:val="24"/>
        </w:rPr>
        <w:t xml:space="preserve"> has long-established principles and policies that govern its business</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Qantas policies include promoting every employee fairly,</w:t>
      </w:r>
      <w:r>
        <w:rPr>
          <w:rFonts w:ascii="Times New Roman" w:cs="Times New Roman" w:eastAsia="Times New Roman" w:hAnsi="Times New Roman"/>
          <w:sz w:val="24"/>
          <w:szCs w:val="24"/>
        </w:rPr>
        <w:t xml:space="preserve"> treating employees with respect and dignity, engaging employees, being open to feedback, and engaging with la</w:t>
      </w:r>
      <w:r>
        <w:rPr>
          <w:rFonts w:ascii="Times New Roman" w:cs="Times New Roman" w:eastAsia="Times New Roman" w:hAnsi="Times New Roman"/>
          <w:sz w:val="24"/>
          <w:szCs w:val="24"/>
        </w:rPr>
        <w:t>bour unions.</w:t>
      </w:r>
      <w:r>
        <w:rPr>
          <w:rFonts w:ascii="Times New Roman" w:cs="Times New Roman" w:eastAsia="Times New Roman" w:hAnsi="Times New Roman"/>
          <w:sz w:val="24"/>
          <w:szCs w:val="24"/>
        </w:rPr>
        <w:t xml:space="preserve"> Therefore, Qantas has used its policies and principles to maintain a fair and equal work environment.</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Qantas has tried various method</w:t>
      </w:r>
      <w:r>
        <w:rPr>
          <w:rFonts w:ascii="Times New Roman" w:cs="Times New Roman" w:eastAsia="Times New Roman" w:hAnsi="Times New Roman"/>
          <w:sz w:val="24"/>
          <w:szCs w:val="24"/>
        </w:rPr>
        <w:t>s to eliminate discrimination and equity issues in their organization. Qantas has several policies and principles to govern its operations</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However, there are still some challenges for Qantas Airlines in terms of equity and discrimination wi</w:t>
      </w:r>
      <w:r>
        <w:rPr>
          <w:rFonts w:ascii="Times New Roman" w:cs="Times New Roman" w:eastAsia="Times New Roman" w:hAnsi="Times New Roman"/>
          <w:sz w:val="24"/>
          <w:szCs w:val="24"/>
        </w:rPr>
        <w:t xml:space="preserve">thin this organization. The company has tried various methods to eliminate these problems; however, the airline could be better. For example, older workers are being drawn away from the aviation industry and </w:t>
      </w:r>
      <w:r>
        <w:rPr>
          <w:rFonts w:ascii="Times New Roman" w:cs="Times New Roman" w:eastAsia="Times New Roman" w:hAnsi="Times New Roman"/>
          <w:sz w:val="24"/>
          <w:szCs w:val="24"/>
        </w:rPr>
        <w:t>to retire (Smith, 2021)</w:t>
      </w:r>
      <w:r>
        <w:rPr>
          <w:rFonts w:ascii="Times New Roman" w:cs="Times New Roman" w:eastAsia="Times New Roman" w:hAnsi="Times New Roman"/>
          <w:sz w:val="24"/>
          <w:szCs w:val="24"/>
        </w:rPr>
        <w:t>. This is because younger</w:t>
      </w:r>
      <w:r>
        <w:rPr>
          <w:rFonts w:ascii="Times New Roman" w:cs="Times New Roman" w:eastAsia="Times New Roman" w:hAnsi="Times New Roman"/>
          <w:sz w:val="24"/>
          <w:szCs w:val="24"/>
        </w:rPr>
        <w:t xml:space="preserve"> workers are preferred over older workers. The Qantas airline also has many disabled passengers because people with disabilities have difficulty accessing aeroplane seats</w:t>
      </w:r>
      <w:r>
        <w:rPr>
          <w:rFonts w:ascii="Times New Roman" w:cs="Times New Roman" w:eastAsia="Times New Roman" w:hAnsi="Times New Roman"/>
          <w:sz w:val="24"/>
          <w:szCs w:val="24"/>
        </w:rPr>
        <w:t xml:space="preserve"> (Ancell, 2016)</w:t>
      </w:r>
      <w:r>
        <w:rPr>
          <w:rFonts w:ascii="Times New Roman" w:cs="Times New Roman" w:eastAsia="Times New Roman" w:hAnsi="Times New Roman"/>
          <w:sz w:val="24"/>
          <w:szCs w:val="24"/>
        </w:rPr>
        <w:t>.</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Qantas has introduced many methods to address these problems within t</w:t>
      </w:r>
      <w:r>
        <w:rPr>
          <w:rFonts w:ascii="Times New Roman" w:cs="Times New Roman" w:eastAsia="Times New Roman" w:hAnsi="Times New Roman"/>
          <w:sz w:val="24"/>
          <w:szCs w:val="24"/>
        </w:rPr>
        <w:t>heir organization, but many still need to eliminate them. For example, the company has changed its policies to eliminate age discrimination prevalent within its organization</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However, the company continues to experience this problem, with ol</w:t>
      </w:r>
      <w:r>
        <w:rPr>
          <w:rFonts w:ascii="Times New Roman" w:cs="Times New Roman" w:eastAsia="Times New Roman" w:hAnsi="Times New Roman"/>
          <w:sz w:val="24"/>
          <w:szCs w:val="24"/>
        </w:rPr>
        <w:t>der workers being displaced from their positions at Qantas. Qantas also has struggled with its response regarding disability discrimination as more and more disabled passen</w:t>
      </w:r>
      <w:r>
        <w:rPr>
          <w:rFonts w:ascii="Times New Roman" w:cs="Times New Roman" w:eastAsia="Times New Roman" w:hAnsi="Times New Roman"/>
          <w:sz w:val="24"/>
          <w:szCs w:val="24"/>
        </w:rPr>
        <w:t>gers are forced off flights</w:t>
      </w:r>
      <w:r>
        <w:rPr>
          <w:rFonts w:ascii="Times New Roman" w:cs="Times New Roman" w:eastAsia="Times New Roman" w:hAnsi="Times New Roman"/>
          <w:sz w:val="24"/>
          <w:szCs w:val="24"/>
        </w:rPr>
        <w:t xml:space="preserve"> or denied access to wheelchairs on </w:t>
      </w:r>
      <w:r>
        <w:rPr>
          <w:rFonts w:ascii="Times New Roman" w:cs="Times New Roman" w:eastAsia="Times New Roman" w:hAnsi="Times New Roman"/>
          <w:sz w:val="24"/>
          <w:szCs w:val="24"/>
        </w:rPr>
        <w:t>airplanes</w:t>
      </w:r>
      <w:r>
        <w:rPr>
          <w:rFonts w:ascii="Times New Roman" w:cs="Times New Roman" w:eastAsia="Times New Roman" w:hAnsi="Times New Roman"/>
          <w:sz w:val="24"/>
          <w:szCs w:val="24"/>
        </w:rPr>
        <w:t>. This</w:t>
      </w:r>
      <w:r>
        <w:rPr>
          <w:rFonts w:ascii="Times New Roman" w:cs="Times New Roman" w:eastAsia="Times New Roman" w:hAnsi="Times New Roman"/>
          <w:sz w:val="24"/>
          <w:szCs w:val="24"/>
        </w:rPr>
        <w:t xml:space="preserve"> has led to customers threatening to</w:t>
      </w:r>
      <w:r>
        <w:rPr>
          <w:rFonts w:ascii="Times New Roman" w:cs="Times New Roman" w:eastAsia="Times New Roman" w:hAnsi="Times New Roman"/>
          <w:sz w:val="24"/>
          <w:szCs w:val="24"/>
        </w:rPr>
        <w:t xml:space="preserve"> boycott the Qantas flight.</w:t>
      </w:r>
    </w:p>
    <w:p>
      <w:pPr>
        <w:pStyle w:val="style0"/>
        <w:spacing w:after="0" w:lineRule="auto" w:line="480"/>
        <w:ind w:firstLine="864"/>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Recommendations</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Qantas Airlines have done a great job managing its business by focusing on its principles and policies; however, they need to include more strategies to handle the equity in it</w:t>
      </w:r>
      <w:r>
        <w:rPr>
          <w:rFonts w:ascii="Times New Roman" w:cs="Times New Roman" w:eastAsia="Times New Roman" w:hAnsi="Times New Roman"/>
          <w:sz w:val="24"/>
          <w:szCs w:val="24"/>
        </w:rPr>
        <w:t>s organization. The company must create a plan which includes an action plan regarding age discrimination</w:t>
      </w:r>
      <w:r>
        <w:rPr>
          <w:rFonts w:ascii="Times New Roman" w:cs="Times New Roman" w:eastAsia="Times New Roman" w:hAnsi="Times New Roman"/>
          <w:sz w:val="24"/>
          <w:szCs w:val="24"/>
        </w:rPr>
        <w:t xml:space="preserve"> (Qantas, 2022)</w:t>
      </w:r>
      <w:r>
        <w:rPr>
          <w:rFonts w:ascii="Times New Roman" w:cs="Times New Roman" w:eastAsia="Times New Roman" w:hAnsi="Times New Roman"/>
          <w:sz w:val="24"/>
          <w:szCs w:val="24"/>
        </w:rPr>
        <w:t xml:space="preserve">. In addition, the airline must determine how they could accommodate disabled passengers more efficiently so that these passengers can </w:t>
      </w:r>
      <w:r>
        <w:rPr>
          <w:rFonts w:ascii="Times New Roman" w:cs="Times New Roman" w:eastAsia="Times New Roman" w:hAnsi="Times New Roman"/>
          <w:sz w:val="24"/>
          <w:szCs w:val="24"/>
        </w:rPr>
        <w:t>have a pleasant experience.</w:t>
      </w:r>
      <w:r>
        <w:rPr>
          <w:rFonts w:ascii="Times New Roman" w:cs="Times New Roman" w:eastAsia="Times New Roman" w:hAnsi="Times New Roman"/>
          <w:sz w:val="24"/>
          <w:szCs w:val="24"/>
        </w:rPr>
        <w:t xml:space="preserve"> First, on the issue of discrimination, Qantas airline needs to review its principles and policies to ensure that it provides a fair and equal work environment</w:t>
      </w:r>
      <w:r>
        <w:rPr>
          <w:rFonts w:ascii="Times New Roman" w:cs="Times New Roman" w:eastAsia="Times New Roman" w:hAnsi="Times New Roman"/>
          <w:sz w:val="24"/>
          <w:szCs w:val="24"/>
        </w:rPr>
        <w:t xml:space="preserve"> (AHRC, 2023)</w:t>
      </w:r>
      <w:r>
        <w:rPr>
          <w:rFonts w:ascii="Times New Roman" w:cs="Times New Roman" w:eastAsia="Times New Roman" w:hAnsi="Times New Roman"/>
          <w:sz w:val="24"/>
          <w:szCs w:val="24"/>
        </w:rPr>
        <w:t xml:space="preserve">. The company must have more strategies to eliminate age </w:t>
      </w:r>
      <w:r>
        <w:rPr>
          <w:rFonts w:ascii="Times New Roman" w:cs="Times New Roman" w:eastAsia="Times New Roman" w:hAnsi="Times New Roman"/>
          <w:sz w:val="24"/>
          <w:szCs w:val="24"/>
        </w:rPr>
        <w:t>discrimination, particularly when dealing with older workers who disagree that younger employees are being prioritized</w:t>
      </w:r>
      <w:r>
        <w:rPr>
          <w:rFonts w:ascii="Times New Roman" w:cs="Times New Roman" w:eastAsia="Times New Roman" w:hAnsi="Times New Roman"/>
          <w:sz w:val="24"/>
          <w:szCs w:val="24"/>
        </w:rPr>
        <w:t xml:space="preserve"> (Capuano, 2022)</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Furthermore, the airline needs to discover a hassle-free solution to transport impaired individuals before these clients cease using Qantas. Discrimination Act convey that it is illegal to treat someone differently because of their age or disability (AHRC, 2023). Thus, Qantas needs to take action to resolve this issue before it escalates. Moreover, Qantas must develop a program to inform its staff members on age and disability discrimination (Ancell, 2016; Capuano, 2022). In the future, Qantas Airlines may have significant financial, legal, and service to customers issues if these issues are not resolved.</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The second issue that significantly impacts Qantas is the need to find solutions for accommodating disabled passengers. This discrimination issue has become more prevalent since an access authority was put into law in 1992, which all</w:t>
      </w:r>
      <w:r>
        <w:rPr>
          <w:rFonts w:ascii="Times New Roman" w:cs="Times New Roman" w:eastAsia="Times New Roman" w:hAnsi="Times New Roman"/>
          <w:sz w:val="24"/>
          <w:szCs w:val="24"/>
        </w:rPr>
        <w:t>owed individuals with disabilities to trav</w:t>
      </w:r>
      <w:r>
        <w:rPr>
          <w:rFonts w:ascii="Times New Roman" w:cs="Times New Roman" w:eastAsia="Times New Roman" w:hAnsi="Times New Roman"/>
          <w:sz w:val="24"/>
          <w:szCs w:val="24"/>
        </w:rPr>
        <w:t>el freely around Australia.</w:t>
      </w:r>
      <w:r>
        <w:rPr>
          <w:rFonts w:ascii="Times New Roman" w:cs="Times New Roman" w:eastAsia="Times New Roman" w:hAnsi="Times New Roman"/>
          <w:sz w:val="24"/>
          <w:szCs w:val="24"/>
        </w:rPr>
        <w:t xml:space="preserve"> However, Qantas has been experiencing challenges in accommodating disabled passengers because many airlines have been losing money due to the financial costs they incur when accommodatin</w:t>
      </w:r>
      <w:r>
        <w:rPr>
          <w:rFonts w:ascii="Times New Roman" w:cs="Times New Roman" w:eastAsia="Times New Roman" w:hAnsi="Times New Roman"/>
          <w:sz w:val="24"/>
          <w:szCs w:val="24"/>
        </w:rPr>
        <w:t>g disabled customers</w:t>
      </w:r>
      <w:r>
        <w:rPr>
          <w:rFonts w:ascii="Times New Roman" w:cs="Times New Roman" w:eastAsia="Times New Roman" w:hAnsi="Times New Roman"/>
          <w:sz w:val="24"/>
          <w:szCs w:val="24"/>
        </w:rPr>
        <w:t xml:space="preserve"> (Ancell, 2016).</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For instance, Qantas needs to figure out a means to expand its accessibility competence to include those who use wheelchairs and others who require travel assistance (AHRC, 2023). When flying with Qantas, these people should be given priority. Nevertheless, Qantas needs to take action to resolve this issue within their company.</w:t>
      </w:r>
      <w:r>
        <w:rPr>
          <w:rFonts w:ascii="Times New Roman" w:cs="Times New Roman" w:eastAsia="Times New Roman" w:hAnsi="Times New Roman"/>
          <w:sz w:val="24"/>
          <w:szCs w:val="24"/>
        </w:rPr>
        <w:t>This is because the company could face severe financial problems with its customers</w:t>
      </w:r>
      <w:r>
        <w:rPr>
          <w:rFonts w:ascii="Times New Roman" w:cs="Times New Roman" w:eastAsia="Times New Roman" w:hAnsi="Times New Roman"/>
          <w:sz w:val="24"/>
          <w:szCs w:val="24"/>
        </w:rPr>
        <w:t xml:space="preserve"> and law</w:t>
      </w:r>
      <w:r>
        <w:rPr>
          <w:rFonts w:ascii="Times New Roman" w:cs="Times New Roman" w:eastAsia="Times New Roman" w:hAnsi="Times New Roman"/>
          <w:sz w:val="24"/>
          <w:szCs w:val="24"/>
        </w:rPr>
        <w:t xml:space="preserve"> if its planes are not compliant with the legislation that deals with disab</w:t>
      </w:r>
      <w:r>
        <w:rPr>
          <w:rFonts w:ascii="Times New Roman" w:cs="Times New Roman" w:eastAsia="Times New Roman" w:hAnsi="Times New Roman"/>
          <w:sz w:val="24"/>
          <w:szCs w:val="24"/>
        </w:rPr>
        <w:t>ility</w:t>
      </w:r>
      <w:r>
        <w:rPr>
          <w:rFonts w:ascii="Times New Roman" w:cs="Times New Roman" w:eastAsia="Times New Roman" w:hAnsi="Times New Roman"/>
          <w:sz w:val="24"/>
          <w:szCs w:val="24"/>
        </w:rPr>
        <w:t xml:space="preserve"> (Capuano, 2022)</w:t>
      </w:r>
      <w:r>
        <w:rPr>
          <w:rFonts w:ascii="Times New Roman" w:cs="Times New Roman" w:eastAsia="Times New Roman" w:hAnsi="Times New Roman"/>
          <w:sz w:val="24"/>
          <w:szCs w:val="24"/>
        </w:rPr>
        <w:t>. Qantas must find a way to ensure enough assistance services in airports for disabled passengers</w:t>
      </w:r>
      <w:r>
        <w:rPr>
          <w:rFonts w:ascii="Times New Roman" w:cs="Times New Roman" w:eastAsia="Times New Roman" w:hAnsi="Times New Roman"/>
          <w:sz w:val="24"/>
          <w:szCs w:val="24"/>
        </w:rPr>
        <w:t xml:space="preserve"> (Ancell, 2016</w:t>
      </w:r>
      <w:r>
        <w:rPr>
          <w:rFonts w:ascii="Times New Roman" w:cs="Times New Roman" w:eastAsia="Times New Roman" w:hAnsi="Times New Roman"/>
          <w:sz w:val="24"/>
          <w:szCs w:val="24"/>
        </w:rPr>
        <w:t>; Capuano, 2022</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Qantas should also ensure that they update their policies and procedures frequently to maintain their repu</w:t>
      </w:r>
      <w:r>
        <w:rPr>
          <w:rFonts w:ascii="Times New Roman" w:cs="Times New Roman" w:eastAsia="Times New Roman" w:hAnsi="Times New Roman"/>
          <w:sz w:val="24"/>
          <w:szCs w:val="24"/>
        </w:rPr>
        <w:t>tation as a fair and equal company</w:t>
      </w:r>
      <w:r>
        <w:rPr>
          <w:rFonts w:ascii="Times New Roman" w:cs="Times New Roman" w:eastAsia="Times New Roman" w:hAnsi="Times New Roman"/>
          <w:sz w:val="24"/>
          <w:szCs w:val="24"/>
        </w:rPr>
        <w:t xml:space="preserve"> (Qantas, 2022; Capuano, 2022)</w:t>
      </w:r>
      <w:r>
        <w:rPr>
          <w:rFonts w:ascii="Times New Roman" w:cs="Times New Roman" w:eastAsia="Times New Roman" w:hAnsi="Times New Roman"/>
          <w:sz w:val="24"/>
          <w:szCs w:val="24"/>
        </w:rPr>
        <w:t>. The airline must monitor its policies and procedures to ensure no conflicts or problems that may arise in the future. For example, policies must be reviewed continuously and revised as neces</w:t>
      </w:r>
      <w:r>
        <w:rPr>
          <w:rFonts w:ascii="Times New Roman" w:cs="Times New Roman" w:eastAsia="Times New Roman" w:hAnsi="Times New Roman"/>
          <w:sz w:val="24"/>
          <w:szCs w:val="24"/>
        </w:rPr>
        <w:t>sary to ensure compliance with the legislation of the time. Additionally, Qantas must ensure that it is taking action when these policies must be followed. As a leader in business, the company should not tolerate any form of discrimination within its organ</w:t>
      </w:r>
      <w:r>
        <w:rPr>
          <w:rFonts w:ascii="Times New Roman" w:cs="Times New Roman" w:eastAsia="Times New Roman" w:hAnsi="Times New Roman"/>
          <w:sz w:val="24"/>
          <w:szCs w:val="24"/>
        </w:rPr>
        <w:t>ization</w:t>
      </w:r>
      <w:r>
        <w:rPr>
          <w:rFonts w:ascii="Times New Roman" w:cs="Times New Roman" w:eastAsia="Times New Roman" w:hAnsi="Times New Roman"/>
          <w:sz w:val="24"/>
          <w:szCs w:val="24"/>
        </w:rPr>
        <w:t xml:space="preserve"> (Capuano, 2022)</w:t>
      </w:r>
      <w:r>
        <w:rPr>
          <w:rFonts w:ascii="Times New Roman" w:cs="Times New Roman" w:eastAsia="Times New Roman" w:hAnsi="Times New Roman"/>
          <w:sz w:val="24"/>
          <w:szCs w:val="24"/>
        </w:rPr>
        <w:t>.</w:t>
      </w:r>
    </w:p>
    <w:p>
      <w:pPr>
        <w:pStyle w:val="style0"/>
        <w:spacing w:after="0" w:lineRule="auto" w:line="480"/>
        <w:ind w:firstLine="864"/>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Conclusion</w:t>
      </w:r>
    </w:p>
    <w:p>
      <w:pPr>
        <w:pStyle w:val="style0"/>
        <w:spacing w:after="0" w:lineRule="auto" w:line="480"/>
        <w:ind w:firstLine="864"/>
        <w:rPr>
          <w:rFonts w:ascii="Times New Roman" w:cs="Times New Roman" w:eastAsia="Times New Roman" w:hAnsi="Times New Roman"/>
          <w:sz w:val="24"/>
          <w:szCs w:val="24"/>
        </w:rPr>
      </w:pPr>
      <w:r>
        <w:rPr>
          <w:rFonts w:ascii="Times New Roman" w:cs="Times New Roman" w:eastAsia="Times New Roman" w:hAnsi="Times New Roman"/>
          <w:sz w:val="24"/>
          <w:szCs w:val="24"/>
        </w:rPr>
        <w:t>Equity and discrimination problems are real, and creating a new program to fix them is a tall order. Additionally, the airline should address these issues as they arise to make more money and not lose money due to its cu</w:t>
      </w:r>
      <w:r>
        <w:rPr>
          <w:rFonts w:ascii="Times New Roman" w:cs="Times New Roman" w:eastAsia="Times New Roman" w:hAnsi="Times New Roman"/>
          <w:sz w:val="24"/>
          <w:szCs w:val="24"/>
        </w:rPr>
        <w:t>stomers' complaints. The Qantas airline has many problems to address concerning discrimination within its organization. These problems are ongoing, and for the company to regain its leadership position, this issue must be addressed quickly. The airline mus</w:t>
      </w:r>
      <w:r>
        <w:rPr>
          <w:rFonts w:ascii="Times New Roman" w:cs="Times New Roman" w:eastAsia="Times New Roman" w:hAnsi="Times New Roman"/>
          <w:sz w:val="24"/>
          <w:szCs w:val="24"/>
        </w:rPr>
        <w:t>t do everything possible to eliminate these problems from its organization to regain its reputation as a fair and equal company.</w:t>
      </w:r>
      <w:r>
        <w:rPr>
          <w:rFonts w:ascii="Times New Roman" w:cs="Times New Roman" w:eastAsia="Times New Roman" w:hAnsi="Times New Roman"/>
          <w:sz w:val="24"/>
          <w:szCs w:val="24"/>
        </w:rPr>
        <w:t xml:space="preserve"> </w:t>
      </w:r>
    </w:p>
    <w:p>
      <w:pPr>
        <w:pStyle w:val="style0"/>
        <w:jc w:val="center"/>
        <w:rPr>
          <w:rFonts w:ascii="Times New Roman" w:cs="Times New Roman" w:hAnsi="Times New Roman"/>
          <w:b/>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bookmarkStart w:id="0" w:name="_GoBack"/>
    <w:bookmarkEnd w:id="0"/>
    <w:p>
      <w:pPr>
        <w:pStyle w:val="style0"/>
        <w:spacing w:lineRule="auto" w:line="480"/>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References</w:t>
      </w:r>
    </w:p>
    <w:p>
      <w:pPr>
        <w:pStyle w:val="style0"/>
        <w:spacing w:before="100" w:beforeAutospacing="true" w:after="100" w:afterAutospacing="true" w:lineRule="auto" w:line="480"/>
        <w:ind w:left="864" w:hanging="864"/>
        <w:outlineLvl w:val="1"/>
        <w:rPr>
          <w:rFonts w:ascii="Times New Roman" w:cs="Times New Roman" w:eastAsia="Times New Roman" w:hAnsi="Times New Roman"/>
          <w:bCs/>
          <w:sz w:val="24"/>
          <w:szCs w:val="24"/>
        </w:rPr>
      </w:pPr>
      <w:r>
        <w:rPr>
          <w:rStyle w:val="style4099"/>
          <w:rFonts w:ascii="Times New Roman" w:cs="Times New Roman" w:hAnsi="Times New Roman"/>
          <w:sz w:val="24"/>
          <w:szCs w:val="24"/>
        </w:rPr>
        <w:t>Australian Human Rights Commission</w:t>
      </w:r>
      <w:r>
        <w:rPr>
          <w:rFonts w:ascii="Times New Roman" w:cs="Times New Roman" w:eastAsia="Times New Roman" w:hAnsi="Times New Roman"/>
          <w:bCs/>
          <w:sz w:val="24"/>
          <w:szCs w:val="24"/>
        </w:rPr>
        <w:t xml:space="preserve"> (AHRC) (2023). The Right to a Discrimination-Free Workplace. Retrieved 2023 </w:t>
      </w:r>
      <w:r>
        <w:rPr/>
        <w:fldChar w:fldCharType="begin"/>
      </w:r>
      <w:r>
        <w:instrText xml:space="preserve"> HYPERLINK "https://humanrights.gov.au/our-work/right-discrimination-free-workplace" </w:instrText>
      </w:r>
      <w:r>
        <w:rPr/>
        <w:fldChar w:fldCharType="separate"/>
      </w:r>
      <w:r>
        <w:rPr>
          <w:rStyle w:val="style85"/>
          <w:rFonts w:ascii="Times New Roman" w:cs="Times New Roman" w:eastAsia="Times New Roman" w:hAnsi="Times New Roman"/>
          <w:bCs/>
          <w:sz w:val="24"/>
          <w:szCs w:val="24"/>
        </w:rPr>
        <w:t>https://humanrights.gov.au/our-work/right-discrimination-free-workplace</w:t>
      </w:r>
      <w:r>
        <w:rPr/>
        <w:fldChar w:fldCharType="end"/>
      </w:r>
    </w:p>
    <w:p>
      <w:pPr>
        <w:pStyle w:val="style0"/>
        <w:spacing w:before="100" w:beforeAutospacing="true" w:after="100" w:afterAutospacing="true" w:lineRule="auto" w:line="480"/>
        <w:ind w:left="864" w:hanging="864"/>
        <w:outlineLvl w:val="1"/>
        <w:rPr>
          <w:rFonts w:ascii="Times New Roman" w:cs="Times New Roman" w:eastAsia="Times New Roman" w:hAnsi="Times New Roman"/>
          <w:b/>
          <w:bCs/>
          <w:sz w:val="24"/>
          <w:szCs w:val="24"/>
        </w:rPr>
      </w:pPr>
      <w:r>
        <w:rPr>
          <w:rFonts w:ascii="Times New Roman" w:cs="Times New Roman" w:eastAsia="Times New Roman" w:hAnsi="Times New Roman"/>
          <w:sz w:val="24"/>
          <w:szCs w:val="24"/>
        </w:rPr>
        <w:t xml:space="preserve">Ancell, D. (2016). </w:t>
      </w:r>
      <w:r>
        <w:rPr>
          <w:rFonts w:ascii="Times New Roman" w:cs="Times New Roman" w:eastAsia="Times New Roman" w:hAnsi="Times New Roman"/>
          <w:i/>
          <w:iCs/>
          <w:sz w:val="24"/>
          <w:szCs w:val="24"/>
        </w:rPr>
        <w:t>Clipped Wings: Corporate social and environmental responsibility in the airline</w:t>
      </w:r>
      <w:r>
        <w:rPr>
          <w:rFonts w:ascii="Times New Roman" w:cs="Times New Roman" w:eastAsia="Times New Roman" w:hAnsi="Times New Roman"/>
          <w:i/>
          <w:iCs/>
          <w:sz w:val="24"/>
          <w:szCs w:val="24"/>
        </w:rPr>
        <w:t xml:space="preserve"> industry</w:t>
      </w:r>
      <w:r>
        <w:rPr>
          <w:rFonts w:ascii="Times New Roman" w:cs="Times New Roman" w:eastAsia="Times New Roman" w:hAnsi="Times New Roman"/>
          <w:sz w:val="24"/>
          <w:szCs w:val="24"/>
        </w:rPr>
        <w:t>. Taylor &amp; Francis.</w:t>
      </w:r>
    </w:p>
    <w:p>
      <w:pPr>
        <w:pStyle w:val="style0"/>
        <w:spacing w:after="0" w:lineRule="auto" w:line="480"/>
        <w:ind w:left="864" w:hanging="864"/>
        <w:rPr>
          <w:rFonts w:ascii="Times New Roman" w:cs="Times New Roman" w:eastAsia="Times New Roman" w:hAnsi="Times New Roman"/>
          <w:sz w:val="24"/>
          <w:szCs w:val="24"/>
        </w:rPr>
      </w:pPr>
      <w:r>
        <w:rPr>
          <w:rFonts w:ascii="Times New Roman" w:cs="Times New Roman" w:hAnsi="Times New Roman"/>
          <w:sz w:val="24"/>
          <w:szCs w:val="24"/>
        </w:rPr>
        <w:t xml:space="preserve">Capuano, A. (2022). Post-pandemic workplace design and the plight of employees with invisible disabilities: Are Australian labour law and anti-discrimination legislation equipped to address new and emerging workplace inequalities? </w:t>
      </w:r>
      <w:r>
        <w:rPr>
          <w:rFonts w:ascii="Times New Roman" w:cs="Times New Roman" w:hAnsi="Times New Roman"/>
          <w:i/>
          <w:iCs/>
          <w:sz w:val="24"/>
          <w:szCs w:val="24"/>
        </w:rPr>
        <w:t>The University of New Sou</w:t>
      </w:r>
      <w:r>
        <w:rPr>
          <w:rFonts w:ascii="Times New Roman" w:cs="Times New Roman" w:hAnsi="Times New Roman"/>
          <w:i/>
          <w:iCs/>
          <w:sz w:val="24"/>
          <w:szCs w:val="24"/>
        </w:rPr>
        <w:t>th Wales Law Journal</w:t>
      </w:r>
      <w:r>
        <w:rPr>
          <w:rFonts w:ascii="Times New Roman" w:cs="Times New Roman" w:hAnsi="Times New Roman"/>
          <w:sz w:val="24"/>
          <w:szCs w:val="24"/>
        </w:rPr>
        <w:t xml:space="preserve">, </w:t>
      </w:r>
      <w:r>
        <w:rPr>
          <w:rFonts w:ascii="Times New Roman" w:cs="Times New Roman" w:hAnsi="Times New Roman"/>
          <w:i/>
          <w:iCs/>
          <w:sz w:val="24"/>
          <w:szCs w:val="24"/>
        </w:rPr>
        <w:t>45</w:t>
      </w:r>
      <w:r>
        <w:rPr>
          <w:rFonts w:ascii="Times New Roman" w:cs="Times New Roman" w:hAnsi="Times New Roman"/>
          <w:sz w:val="24"/>
          <w:szCs w:val="24"/>
        </w:rPr>
        <w:t>(2), 873-913</w:t>
      </w:r>
    </w:p>
    <w:p>
      <w:pPr>
        <w:pStyle w:val="style0"/>
        <w:spacing w:lineRule="auto" w:line="480"/>
        <w:ind w:left="864" w:hanging="864"/>
        <w:rPr>
          <w:rFonts w:ascii="Times New Roman" w:cs="Times New Roman" w:eastAsia="Times New Roman" w:hAnsi="Times New Roman"/>
          <w:sz w:val="24"/>
          <w:szCs w:val="24"/>
        </w:rPr>
      </w:pPr>
      <w:r>
        <w:rPr>
          <w:rFonts w:ascii="Times New Roman" w:cs="Times New Roman" w:hAnsi="Times New Roman"/>
          <w:sz w:val="24"/>
          <w:szCs w:val="24"/>
        </w:rPr>
        <w:t>Qantas Group (2022).</w:t>
      </w:r>
      <w:r>
        <w:rPr>
          <w:rFonts w:ascii="Times New Roman" w:cs="Times New Roman" w:hAnsi="Times New Roman"/>
          <w:sz w:val="24"/>
          <w:szCs w:val="24"/>
        </w:rPr>
        <w:t xml:space="preserve"> Code of Conduct and Ethics. Retrieved 2023 </w:t>
      </w:r>
      <w:r>
        <w:rPr/>
        <w:fldChar w:fldCharType="begin"/>
      </w:r>
      <w:r>
        <w:instrText xml:space="preserve"> HYPERLINK "https://www.google.com/url?sa=i&amp;rct=j&amp;q=&amp;esrc=s&amp;source=web&amp;cd=&amp;cad=rja&amp;uact=8&amp;ved=0CAIQw7AJahcKEwio-Lf40K7_AhUAAAAAHQAAAAAQAw&amp;url=https%3A%2F%2Fwww.qantas.com%2Fcontent%2Fdam%2Fqantas%2Fpdfs%2Fabout-us%2Fcorporate-governance%2Fqantas-code-of-conduct.pdf&amp;psig=AOvVaw0uQ2oploKjl2RngvkW7l2u&amp;ust=1686140478161184" </w:instrText>
      </w:r>
      <w:r>
        <w:rPr/>
        <w:fldChar w:fldCharType="separate"/>
      </w:r>
      <w:r>
        <w:rPr>
          <w:rFonts w:ascii="Times New Roman" w:cs="Times New Roman" w:eastAsia="Times New Roman" w:hAnsi="Times New Roman"/>
          <w:color w:val="0000ff"/>
          <w:sz w:val="24"/>
          <w:szCs w:val="24"/>
          <w:u w:val="single"/>
        </w:rPr>
        <w:t>https://www.qantas.com/content/dam/qantas/pdfs/about-us/corporate-governance/qantas-code-of-conduct.pdf</w:t>
      </w:r>
      <w:r>
        <w:rPr/>
        <w:fldChar w:fldCharType="end"/>
      </w:r>
    </w:p>
    <w:p>
      <w:pPr>
        <w:pStyle w:val="style0"/>
        <w:spacing w:lineRule="auto" w:line="480"/>
        <w:ind w:left="864" w:hanging="864"/>
        <w:rPr>
          <w:rFonts w:ascii="Times New Roman" w:cs="Times New Roman" w:hAnsi="Times New Roman"/>
          <w:sz w:val="24"/>
          <w:szCs w:val="24"/>
        </w:rPr>
      </w:pPr>
      <w:r>
        <w:rPr>
          <w:rFonts w:ascii="Times New Roman" w:cs="Times New Roman" w:hAnsi="Times New Roman"/>
          <w:sz w:val="24"/>
          <w:szCs w:val="24"/>
        </w:rPr>
        <w:t xml:space="preserve">Smith., R. (2021). </w:t>
      </w:r>
      <w:r>
        <w:rPr>
          <w:rFonts w:ascii="Times New Roman" w:cs="Times New Roman" w:eastAsia="Times New Roman" w:hAnsi="Times New Roman"/>
          <w:bCs/>
          <w:kern w:val="36"/>
          <w:sz w:val="24"/>
          <w:szCs w:val="24"/>
        </w:rPr>
        <w:t>Qantas in age discrimination case court setback</w:t>
      </w:r>
      <w:r>
        <w:rPr>
          <w:rFonts w:ascii="Times New Roman" w:cs="Times New Roman" w:eastAsia="Times New Roman" w:hAnsi="Times New Roman"/>
          <w:bCs/>
          <w:kern w:val="36"/>
          <w:sz w:val="24"/>
          <w:szCs w:val="24"/>
        </w:rPr>
        <w:t>. Retrieved 2023 ht</w:t>
      </w:r>
      <w:r>
        <w:rPr>
          <w:rFonts w:ascii="Times New Roman" w:cs="Times New Roman" w:eastAsia="Times New Roman" w:hAnsi="Times New Roman"/>
          <w:bCs/>
          <w:kern w:val="36"/>
          <w:sz w:val="24"/>
          <w:szCs w:val="24"/>
        </w:rPr>
        <w:t>tps://www.hcamag.com/au/news/general/qantas-in-age-discrimination-case-court-setback/253074</w:t>
      </w:r>
    </w:p>
    <w:p>
      <w:pPr>
        <w:pStyle w:val="style0"/>
        <w:spacing w:lineRule="auto" w:line="480"/>
        <w:ind w:left="864" w:hanging="864"/>
        <w:rPr>
          <w:rFonts w:ascii="Times New Roman" w:cs="Times New Roman" w:hAnsi="Times New Roman"/>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5cf08c5-d4f7-41ac-9f0e-2415f6d0cbe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89a0e2b-fadb-4949-9dd8-25b4a94c795c"/>
    <w:basedOn w:val="style65"/>
    <w:next w:val="style4098"/>
    <w:link w:val="style32"/>
    <w:uiPriority w:val="99"/>
  </w:style>
  <w:style w:type="character" w:customStyle="1" w:styleId="style4099">
    <w:name w:val="copyright"/>
    <w:basedOn w:val="style65"/>
    <w:next w:val="style4099"/>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Words>1601</Words>
  <Pages>8</Pages>
  <Characters>9409</Characters>
  <Application>WPS Office</Application>
  <DocSecurity>0</DocSecurity>
  <Paragraphs>60</Paragraphs>
  <ScaleCrop>false</ScaleCrop>
  <LinksUpToDate>false</LinksUpToDate>
  <CharactersWithSpaces>10984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2023-06-06T06:47:00Z</dcterms:created>
  <dc:creator>Windows User</dc:creator>
  <lastModifiedBy>CPH1803</lastModifiedBy>
  <dcterms:modified xsi:type="dcterms:W3CDTF">2023-06-06T14:54:10Z</dcterms:modified>
  <revision>2</revision>
</coreProperties>
</file>

<file path=docProps/custom.xml><?xml version="1.0" encoding="utf-8"?>
<Properties xmlns="http://schemas.openxmlformats.org/officeDocument/2006/custom-properties" xmlns:vt="http://schemas.openxmlformats.org/officeDocument/2006/docPropsVTypes"/>
</file>