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795CE" w14:textId="77777777" w:rsidR="00207376" w:rsidRPr="00207376" w:rsidRDefault="00000000" w:rsidP="00207376">
      <w:pPr>
        <w:jc w:val="center"/>
        <w:rPr>
          <w:rFonts w:ascii="Times New Roman" w:hAnsi="Times New Roman" w:cs="Times New Roman"/>
          <w:b/>
          <w:bCs/>
        </w:rPr>
      </w:pPr>
      <w:r w:rsidRPr="00207376">
        <w:rPr>
          <w:rFonts w:ascii="Times New Roman" w:hAnsi="Times New Roman" w:cs="Times New Roman"/>
          <w:b/>
          <w:bCs/>
          <w:lang w:val="en-US"/>
        </w:rPr>
        <w:t>ENSURING CHILD SAFETY</w:t>
      </w:r>
    </w:p>
    <w:p w14:paraId="6A37C382" w14:textId="79750040" w:rsidR="0005123C" w:rsidRPr="00207376" w:rsidRDefault="00000000" w:rsidP="00207376">
      <w:pPr>
        <w:jc w:val="center"/>
        <w:rPr>
          <w:rFonts w:ascii="Times New Roman" w:hAnsi="Times New Roman" w:cs="Times New Roman"/>
          <w:b/>
          <w:bCs/>
        </w:rPr>
      </w:pPr>
      <w:r w:rsidRPr="00207376">
        <w:rPr>
          <w:rFonts w:ascii="Times New Roman" w:hAnsi="Times New Roman" w:cs="Times New Roman"/>
          <w:b/>
          <w:bCs/>
        </w:rPr>
        <w:t>The Efficacy of CPS Interventions in Preventing Harm</w:t>
      </w:r>
    </w:p>
    <w:p w14:paraId="53CEAFF2" w14:textId="4E6FA061" w:rsidR="0005123C" w:rsidRPr="00207376" w:rsidRDefault="00000000" w:rsidP="00207376">
      <w:pPr>
        <w:pStyle w:val="ListParagraph"/>
        <w:numPr>
          <w:ilvl w:val="0"/>
          <w:numId w:val="1"/>
        </w:numPr>
        <w:rPr>
          <w:rFonts w:ascii="Times New Roman" w:hAnsi="Times New Roman" w:cs="Times New Roman"/>
          <w:b/>
          <w:bCs/>
        </w:rPr>
      </w:pPr>
      <w:r w:rsidRPr="00207376">
        <w:rPr>
          <w:rFonts w:ascii="Times New Roman" w:hAnsi="Times New Roman" w:cs="Times New Roman"/>
          <w:b/>
          <w:bCs/>
        </w:rPr>
        <w:t>Introduction</w:t>
      </w:r>
    </w:p>
    <w:p w14:paraId="3CDDA15F" w14:textId="191D131C" w:rsidR="0005123C" w:rsidRPr="00207376" w:rsidRDefault="00000000" w:rsidP="0005123C">
      <w:pPr>
        <w:rPr>
          <w:rFonts w:ascii="Times New Roman" w:hAnsi="Times New Roman" w:cs="Times New Roman"/>
        </w:rPr>
      </w:pPr>
      <w:r w:rsidRPr="00207376">
        <w:rPr>
          <w:rFonts w:ascii="Times New Roman" w:hAnsi="Times New Roman" w:cs="Times New Roman"/>
        </w:rPr>
        <w:t>Child safety is a paramount concern for society, with Child Protective Services (CPS) playing a crucial role in safeguarding children from harm.</w:t>
      </w:r>
    </w:p>
    <w:p w14:paraId="00388AD7" w14:textId="261A8211" w:rsidR="0005123C" w:rsidRPr="00207376" w:rsidRDefault="00000000" w:rsidP="00207376">
      <w:pPr>
        <w:pStyle w:val="ListParagraph"/>
        <w:numPr>
          <w:ilvl w:val="0"/>
          <w:numId w:val="2"/>
        </w:numPr>
        <w:rPr>
          <w:rFonts w:ascii="Times New Roman" w:hAnsi="Times New Roman" w:cs="Times New Roman"/>
          <w:b/>
          <w:bCs/>
        </w:rPr>
      </w:pPr>
      <w:r w:rsidRPr="00207376">
        <w:rPr>
          <w:rFonts w:ascii="Times New Roman" w:hAnsi="Times New Roman" w:cs="Times New Roman"/>
          <w:b/>
          <w:bCs/>
        </w:rPr>
        <w:t>Overview of Child Protective Services (CPS)</w:t>
      </w:r>
    </w:p>
    <w:p w14:paraId="04946AB4" w14:textId="77777777" w:rsidR="0005123C" w:rsidRPr="00207376" w:rsidRDefault="00000000" w:rsidP="0005123C">
      <w:pPr>
        <w:rPr>
          <w:rFonts w:ascii="Times New Roman" w:hAnsi="Times New Roman" w:cs="Times New Roman"/>
        </w:rPr>
      </w:pPr>
      <w:r w:rsidRPr="00207376">
        <w:rPr>
          <w:rFonts w:ascii="Times New Roman" w:hAnsi="Times New Roman" w:cs="Times New Roman"/>
        </w:rPr>
        <w:t>Child Protective Services, commonly known as CPS, is a government agency tasked with investigating reports of child abuse or neglect. Their primary goal is to ensure the safety and well-being of children by intervening in situations where they are at risk of harm. CPS workers are trained professionals who assess the situation, provide services to families in need, and take necessary actions to protect children.</w:t>
      </w:r>
    </w:p>
    <w:p w14:paraId="1E52440F" w14:textId="46BBE08B" w:rsidR="0005123C" w:rsidRPr="00207376" w:rsidRDefault="00000000" w:rsidP="00207376">
      <w:pPr>
        <w:pStyle w:val="ListParagraph"/>
        <w:numPr>
          <w:ilvl w:val="0"/>
          <w:numId w:val="2"/>
        </w:numPr>
        <w:rPr>
          <w:rFonts w:ascii="Times New Roman" w:hAnsi="Times New Roman" w:cs="Times New Roman"/>
          <w:b/>
          <w:bCs/>
        </w:rPr>
      </w:pPr>
      <w:r w:rsidRPr="00207376">
        <w:rPr>
          <w:rFonts w:ascii="Times New Roman" w:hAnsi="Times New Roman" w:cs="Times New Roman"/>
          <w:b/>
          <w:bCs/>
        </w:rPr>
        <w:t>Importance of CPS Interventions in Protecting Children</w:t>
      </w:r>
    </w:p>
    <w:p w14:paraId="7288B366" w14:textId="77777777" w:rsidR="0005123C" w:rsidRPr="00207376" w:rsidRDefault="00000000" w:rsidP="0005123C">
      <w:pPr>
        <w:rPr>
          <w:rFonts w:ascii="Times New Roman" w:hAnsi="Times New Roman" w:cs="Times New Roman"/>
        </w:rPr>
      </w:pPr>
      <w:r w:rsidRPr="00207376">
        <w:rPr>
          <w:rFonts w:ascii="Times New Roman" w:hAnsi="Times New Roman" w:cs="Times New Roman"/>
        </w:rPr>
        <w:t>CPS interventions play a vital role in preventing harm to children by providing a safety net for those who are in vulnerable situations. These interventions can range from conducting investigations into reports of abuse or neglect to providing support services to families in crisis. By identifying and addressing issues early on, CPS can prevent further harm and ensure that children are safe and well-cared for.</w:t>
      </w:r>
    </w:p>
    <w:p w14:paraId="0C9AD224" w14:textId="36CB0323" w:rsidR="0005123C" w:rsidRPr="00207376" w:rsidRDefault="00000000" w:rsidP="00207376">
      <w:pPr>
        <w:pStyle w:val="ListParagraph"/>
        <w:numPr>
          <w:ilvl w:val="0"/>
          <w:numId w:val="2"/>
        </w:numPr>
        <w:rPr>
          <w:rFonts w:ascii="Times New Roman" w:hAnsi="Times New Roman" w:cs="Times New Roman"/>
          <w:b/>
          <w:bCs/>
        </w:rPr>
      </w:pPr>
      <w:r w:rsidRPr="00207376">
        <w:rPr>
          <w:rFonts w:ascii="Times New Roman" w:hAnsi="Times New Roman" w:cs="Times New Roman"/>
          <w:b/>
          <w:bCs/>
        </w:rPr>
        <w:t>Scope of the Article on Preventing Child Harm through CPS Interventions</w:t>
      </w:r>
    </w:p>
    <w:p w14:paraId="01CB945F" w14:textId="2C0F1476" w:rsidR="0005123C" w:rsidRDefault="00000000" w:rsidP="0005123C">
      <w:pPr>
        <w:rPr>
          <w:rFonts w:ascii="Times New Roman" w:hAnsi="Times New Roman" w:cs="Times New Roman"/>
        </w:rPr>
      </w:pPr>
      <w:r>
        <w:rPr>
          <w:rFonts w:ascii="Times New Roman" w:hAnsi="Times New Roman" w:cs="Times New Roman"/>
          <w:lang w:val="en-US"/>
        </w:rPr>
        <w:t xml:space="preserve">We </w:t>
      </w:r>
      <w:r w:rsidRPr="00207376">
        <w:rPr>
          <w:rFonts w:ascii="Times New Roman" w:hAnsi="Times New Roman" w:cs="Times New Roman"/>
        </w:rPr>
        <w:t>will explore the various ways in which CPS interventions are effective in protecting children from harm. It will discuss the role of CPS workers, the impact of their interventions, and the importance of collaboration with other agencies and community resources. Additionally, it will highlight the challenges faced by CPS in their efforts to safeguard children and potential solutions to address these challenges.</w:t>
      </w:r>
      <w:r>
        <w:rPr>
          <w:rFonts w:ascii="Times New Roman" w:hAnsi="Times New Roman" w:cs="Times New Roman"/>
          <w:lang w:val="en-US"/>
        </w:rPr>
        <w:t xml:space="preserve"> </w:t>
      </w:r>
      <w:r w:rsidRPr="00207376">
        <w:rPr>
          <w:rFonts w:ascii="Times New Roman" w:hAnsi="Times New Roman" w:cs="Times New Roman"/>
        </w:rPr>
        <w:t>Protecting our children is a collective responsibility that requires proactive measures and support for Child Protective Services. Together, we can make a difference in the lives of vulnerable children.</w:t>
      </w:r>
    </w:p>
    <w:p w14:paraId="5990AB36" w14:textId="77777777" w:rsidR="00207376" w:rsidRPr="00207376" w:rsidRDefault="00207376" w:rsidP="0005123C">
      <w:pPr>
        <w:rPr>
          <w:rFonts w:ascii="Times New Roman" w:hAnsi="Times New Roman" w:cs="Times New Roman"/>
        </w:rPr>
      </w:pPr>
    </w:p>
    <w:p w14:paraId="3123F7AD" w14:textId="5C302F34" w:rsidR="0005123C" w:rsidRPr="00207376" w:rsidRDefault="00000000" w:rsidP="00207376">
      <w:pPr>
        <w:pStyle w:val="ListParagraph"/>
        <w:numPr>
          <w:ilvl w:val="0"/>
          <w:numId w:val="1"/>
        </w:numPr>
        <w:rPr>
          <w:rFonts w:ascii="Times New Roman" w:hAnsi="Times New Roman" w:cs="Times New Roman"/>
          <w:b/>
          <w:bCs/>
          <w:lang w:val="en-US"/>
        </w:rPr>
      </w:pPr>
      <w:r w:rsidRPr="00207376">
        <w:rPr>
          <w:rFonts w:ascii="Times New Roman" w:hAnsi="Times New Roman" w:cs="Times New Roman"/>
          <w:b/>
          <w:bCs/>
        </w:rPr>
        <w:t>Understanding Unfit Parenting</w:t>
      </w:r>
    </w:p>
    <w:p w14:paraId="2264AF34" w14:textId="5E5045CE" w:rsidR="0005123C" w:rsidRPr="00207376" w:rsidRDefault="00000000" w:rsidP="0005123C">
      <w:pPr>
        <w:rPr>
          <w:rFonts w:ascii="Times New Roman" w:hAnsi="Times New Roman" w:cs="Times New Roman"/>
          <w:b/>
          <w:bCs/>
        </w:rPr>
      </w:pPr>
      <w:r>
        <w:rPr>
          <w:rFonts w:ascii="Times New Roman" w:hAnsi="Times New Roman" w:cs="Times New Roman"/>
          <w:b/>
          <w:bCs/>
          <w:lang w:val="en-US"/>
        </w:rPr>
        <w:t xml:space="preserve">1. </w:t>
      </w:r>
      <w:r w:rsidRPr="00207376">
        <w:rPr>
          <w:rFonts w:ascii="Times New Roman" w:hAnsi="Times New Roman" w:cs="Times New Roman"/>
          <w:b/>
          <w:bCs/>
        </w:rPr>
        <w:t>Definition and characteristics of unfit parents</w:t>
      </w:r>
    </w:p>
    <w:p w14:paraId="15DE62DB" w14:textId="77777777" w:rsidR="00207376" w:rsidRDefault="00000000" w:rsidP="0005123C">
      <w:pPr>
        <w:rPr>
          <w:rFonts w:ascii="Times New Roman" w:hAnsi="Times New Roman" w:cs="Times New Roman"/>
        </w:rPr>
      </w:pPr>
      <w:r w:rsidRPr="00207376">
        <w:rPr>
          <w:rFonts w:ascii="Times New Roman" w:hAnsi="Times New Roman" w:cs="Times New Roman"/>
          <w:u w:val="single"/>
        </w:rPr>
        <w:t>Unfit parents</w:t>
      </w:r>
      <w:r w:rsidRPr="00207376">
        <w:rPr>
          <w:rFonts w:ascii="Times New Roman" w:hAnsi="Times New Roman" w:cs="Times New Roman"/>
        </w:rPr>
        <w:t xml:space="preserve"> are those who fail to provide a safe, nurturing, and stable environment for their children due to various reasons.</w:t>
      </w:r>
    </w:p>
    <w:p w14:paraId="5648FE66" w14:textId="19DB8733" w:rsidR="0005123C" w:rsidRPr="00207376" w:rsidRDefault="00000000" w:rsidP="0005123C">
      <w:pPr>
        <w:rPr>
          <w:rFonts w:ascii="Times New Roman" w:hAnsi="Times New Roman" w:cs="Times New Roman"/>
        </w:rPr>
      </w:pPr>
      <w:r w:rsidRPr="00207376">
        <w:rPr>
          <w:rFonts w:ascii="Times New Roman" w:hAnsi="Times New Roman" w:cs="Times New Roman"/>
          <w:u w:val="single"/>
        </w:rPr>
        <w:t>Characteristics of unfit parents</w:t>
      </w:r>
      <w:r w:rsidRPr="00207376">
        <w:rPr>
          <w:rFonts w:ascii="Times New Roman" w:hAnsi="Times New Roman" w:cs="Times New Roman"/>
        </w:rPr>
        <w:t xml:space="preserve"> may include neglect, abuse, substance abuse, mental health issues, lack of supervision, or inability to meet the child's basic needs.</w:t>
      </w:r>
    </w:p>
    <w:p w14:paraId="463A8B83" w14:textId="591C41A4" w:rsidR="0005123C" w:rsidRPr="00207376" w:rsidRDefault="00000000" w:rsidP="0005123C">
      <w:pPr>
        <w:rPr>
          <w:rFonts w:ascii="Times New Roman" w:hAnsi="Times New Roman" w:cs="Times New Roman"/>
          <w:b/>
          <w:bCs/>
        </w:rPr>
      </w:pPr>
      <w:r w:rsidRPr="00207376">
        <w:rPr>
          <w:rFonts w:ascii="Times New Roman" w:hAnsi="Times New Roman" w:cs="Times New Roman"/>
          <w:b/>
          <w:bCs/>
          <w:lang w:val="en-US"/>
        </w:rPr>
        <w:t xml:space="preserve">2. </w:t>
      </w:r>
      <w:r w:rsidRPr="00207376">
        <w:rPr>
          <w:rFonts w:ascii="Times New Roman" w:hAnsi="Times New Roman" w:cs="Times New Roman"/>
          <w:b/>
          <w:bCs/>
        </w:rPr>
        <w:t>Factors contributing to unfit parenting</w:t>
      </w:r>
    </w:p>
    <w:p w14:paraId="57079F0F" w14:textId="46BF02DC" w:rsidR="0005123C" w:rsidRPr="00207376" w:rsidRDefault="00000000" w:rsidP="0005123C">
      <w:pPr>
        <w:rPr>
          <w:rFonts w:ascii="Times New Roman" w:hAnsi="Times New Roman" w:cs="Times New Roman"/>
        </w:rPr>
      </w:pPr>
      <w:r w:rsidRPr="00207376">
        <w:rPr>
          <w:rFonts w:ascii="Times New Roman" w:hAnsi="Times New Roman" w:cs="Times New Roman"/>
          <w:u w:val="single"/>
        </w:rPr>
        <w:t>Environmental factors</w:t>
      </w:r>
      <w:r w:rsidRPr="00207376">
        <w:rPr>
          <w:rFonts w:ascii="Times New Roman" w:hAnsi="Times New Roman" w:cs="Times New Roman"/>
        </w:rPr>
        <w:t xml:space="preserve"> such as poverty, violence in the household, inadequate housing, and lack of access to support services can contribute to unfit parenting.</w:t>
      </w:r>
    </w:p>
    <w:p w14:paraId="5A6DDFCF" w14:textId="58303386" w:rsidR="0005123C" w:rsidRPr="00207376" w:rsidRDefault="00000000" w:rsidP="0005123C">
      <w:pPr>
        <w:rPr>
          <w:rFonts w:ascii="Times New Roman" w:hAnsi="Times New Roman" w:cs="Times New Roman"/>
        </w:rPr>
      </w:pPr>
      <w:r w:rsidRPr="00207376">
        <w:rPr>
          <w:rFonts w:ascii="Times New Roman" w:hAnsi="Times New Roman" w:cs="Times New Roman"/>
          <w:u w:val="single"/>
        </w:rPr>
        <w:t>Personal factors</w:t>
      </w:r>
      <w:r w:rsidRPr="00207376">
        <w:rPr>
          <w:rFonts w:ascii="Times New Roman" w:hAnsi="Times New Roman" w:cs="Times New Roman"/>
        </w:rPr>
        <w:t xml:space="preserve"> like mental health issues, substance abuse, childhood trauma, and lack of parenting skills may also play a role in unfit parenting behaviors.</w:t>
      </w:r>
    </w:p>
    <w:p w14:paraId="7DDC95D5" w14:textId="5B8A86B8" w:rsidR="0005123C" w:rsidRPr="00B4592D" w:rsidRDefault="00000000" w:rsidP="00207376">
      <w:pPr>
        <w:rPr>
          <w:rFonts w:ascii="Times New Roman" w:hAnsi="Times New Roman" w:cs="Times New Roman"/>
          <w:b/>
          <w:bCs/>
        </w:rPr>
      </w:pPr>
      <w:r w:rsidRPr="00B4592D">
        <w:rPr>
          <w:rFonts w:ascii="Times New Roman" w:hAnsi="Times New Roman" w:cs="Times New Roman"/>
          <w:b/>
          <w:bCs/>
          <w:lang w:val="en-US"/>
        </w:rPr>
        <w:t xml:space="preserve">3. </w:t>
      </w:r>
      <w:r w:rsidRPr="00B4592D">
        <w:rPr>
          <w:rFonts w:ascii="Times New Roman" w:hAnsi="Times New Roman" w:cs="Times New Roman"/>
          <w:b/>
          <w:bCs/>
        </w:rPr>
        <w:t>Impact of unfit parenting on child well-being</w:t>
      </w:r>
    </w:p>
    <w:p w14:paraId="61A0A357" w14:textId="77777777" w:rsidR="00B4592D" w:rsidRDefault="00000000" w:rsidP="0005123C">
      <w:pPr>
        <w:rPr>
          <w:rFonts w:ascii="Times New Roman" w:hAnsi="Times New Roman" w:cs="Times New Roman"/>
          <w:lang w:val="en-US"/>
        </w:rPr>
      </w:pPr>
      <w:r w:rsidRPr="00207376">
        <w:rPr>
          <w:rFonts w:ascii="Times New Roman" w:hAnsi="Times New Roman" w:cs="Times New Roman"/>
        </w:rPr>
        <w:t>Unfit parenting can have detrimental effects on a child's physical, emotional, and psychological well-being</w:t>
      </w:r>
      <w:r>
        <w:rPr>
          <w:rFonts w:ascii="Times New Roman" w:hAnsi="Times New Roman" w:cs="Times New Roman"/>
          <w:lang w:val="en-US"/>
        </w:rPr>
        <w:t>.</w:t>
      </w:r>
    </w:p>
    <w:p w14:paraId="11EC65FD" w14:textId="707C0A36" w:rsidR="0005123C" w:rsidRPr="00207376" w:rsidRDefault="00000000" w:rsidP="0005123C">
      <w:pPr>
        <w:rPr>
          <w:rFonts w:ascii="Times New Roman" w:hAnsi="Times New Roman" w:cs="Times New Roman"/>
        </w:rPr>
      </w:pPr>
      <w:r w:rsidRPr="00207376">
        <w:rPr>
          <w:rFonts w:ascii="Times New Roman" w:hAnsi="Times New Roman" w:cs="Times New Roman"/>
        </w:rPr>
        <w:lastRenderedPageBreak/>
        <w:t>Children raised in unfit environments may experience developmental delays, cognitive impairments, behavioral problems, and trauma that can have long-lasting effects into adulthood.</w:t>
      </w:r>
    </w:p>
    <w:p w14:paraId="12323DE0" w14:textId="68F980E2" w:rsidR="0005123C" w:rsidRPr="00207376" w:rsidRDefault="00000000" w:rsidP="0005123C">
      <w:pPr>
        <w:rPr>
          <w:rFonts w:ascii="Times New Roman" w:hAnsi="Times New Roman" w:cs="Times New Roman"/>
        </w:rPr>
      </w:pPr>
      <w:r w:rsidRPr="00207376">
        <w:rPr>
          <w:rFonts w:ascii="Times New Roman" w:hAnsi="Times New Roman" w:cs="Times New Roman"/>
        </w:rPr>
        <w:t>"Every child deserves to grow up in a safe and loving environment. Let's work together to make that a reality."</w:t>
      </w:r>
    </w:p>
    <w:p w14:paraId="6498FAF4" w14:textId="2565DE75" w:rsidR="00563DFD" w:rsidRPr="00B4592D" w:rsidRDefault="00000000" w:rsidP="00B4592D">
      <w:pPr>
        <w:pStyle w:val="ListParagraph"/>
        <w:numPr>
          <w:ilvl w:val="0"/>
          <w:numId w:val="1"/>
        </w:numPr>
        <w:rPr>
          <w:rFonts w:ascii="Times New Roman" w:hAnsi="Times New Roman" w:cs="Times New Roman"/>
          <w:b/>
          <w:bCs/>
        </w:rPr>
      </w:pPr>
      <w:r w:rsidRPr="00B4592D">
        <w:rPr>
          <w:rFonts w:ascii="Times New Roman" w:hAnsi="Times New Roman" w:cs="Times New Roman"/>
          <w:b/>
          <w:bCs/>
        </w:rPr>
        <w:t>Role of CPS Interventions</w:t>
      </w:r>
    </w:p>
    <w:p w14:paraId="46B07302" w14:textId="77777777" w:rsidR="00563DFD" w:rsidRPr="00207376" w:rsidRDefault="00000000" w:rsidP="00563DFD">
      <w:pPr>
        <w:rPr>
          <w:rFonts w:ascii="Times New Roman" w:hAnsi="Times New Roman" w:cs="Times New Roman"/>
        </w:rPr>
      </w:pPr>
      <w:r w:rsidRPr="00207376">
        <w:rPr>
          <w:rFonts w:ascii="Times New Roman" w:hAnsi="Times New Roman" w:cs="Times New Roman"/>
        </w:rPr>
        <w:t>Child Protective Services (CPS) plays a vital role in safeguarding the welfare of children who may be facing neglect, abuse, or any other form of harm. Let's delve into the key responsibilities that CPS takes on to ensure the safety and well-being of vulnerable children.</w:t>
      </w:r>
    </w:p>
    <w:p w14:paraId="749CE9BE" w14:textId="38241090" w:rsidR="00563DFD" w:rsidRPr="00B4592D" w:rsidRDefault="00000000" w:rsidP="00563DFD">
      <w:pPr>
        <w:rPr>
          <w:rFonts w:ascii="Times New Roman" w:hAnsi="Times New Roman" w:cs="Times New Roman"/>
          <w:b/>
          <w:bCs/>
        </w:rPr>
      </w:pPr>
      <w:r w:rsidRPr="00B4592D">
        <w:rPr>
          <w:rFonts w:ascii="Times New Roman" w:hAnsi="Times New Roman" w:cs="Times New Roman"/>
          <w:b/>
          <w:bCs/>
          <w:lang w:val="en-US"/>
        </w:rPr>
        <w:t>1.</w:t>
      </w:r>
      <w:r>
        <w:rPr>
          <w:rFonts w:ascii="Times New Roman" w:hAnsi="Times New Roman" w:cs="Times New Roman"/>
          <w:b/>
          <w:bCs/>
          <w:lang w:val="en-US"/>
        </w:rPr>
        <w:t xml:space="preserve"> </w:t>
      </w:r>
      <w:r w:rsidRPr="00B4592D">
        <w:rPr>
          <w:rFonts w:ascii="Times New Roman" w:hAnsi="Times New Roman" w:cs="Times New Roman"/>
          <w:b/>
          <w:bCs/>
        </w:rPr>
        <w:t>Investigation and assessment of child welfare concerns</w:t>
      </w:r>
    </w:p>
    <w:p w14:paraId="5D43809D" w14:textId="33FE32E3" w:rsidR="00563DFD" w:rsidRPr="00207376" w:rsidRDefault="00000000" w:rsidP="00563DFD">
      <w:pPr>
        <w:rPr>
          <w:rFonts w:ascii="Times New Roman" w:hAnsi="Times New Roman" w:cs="Times New Roman"/>
        </w:rPr>
      </w:pPr>
      <w:r w:rsidRPr="00207376">
        <w:rPr>
          <w:rFonts w:ascii="Times New Roman" w:hAnsi="Times New Roman" w:cs="Times New Roman"/>
        </w:rPr>
        <w:t>When a report of child abuse or neglect is received, CPS is tasked with conducting a thorough investigation to assess the validity of such concerns. This involves interviewing the child, the alleged perpetrator, and other relevant individuals to gather information and evidence.</w:t>
      </w:r>
    </w:p>
    <w:p w14:paraId="061276D1" w14:textId="3C25036A" w:rsidR="00563DFD" w:rsidRPr="00207376" w:rsidRDefault="00000000" w:rsidP="00563DFD">
      <w:pPr>
        <w:rPr>
          <w:rFonts w:ascii="Times New Roman" w:hAnsi="Times New Roman" w:cs="Times New Roman"/>
        </w:rPr>
      </w:pPr>
      <w:r w:rsidRPr="00207376">
        <w:rPr>
          <w:rFonts w:ascii="Times New Roman" w:hAnsi="Times New Roman" w:cs="Times New Roman"/>
        </w:rPr>
        <w:t>Assessing the safety and risk factors present in the child's environment is crucial in determining the appropriate course of action. Factors such as parental substance abuse, domestic violence, and inadequate living conditions are closely examined to gauge the level of threat to the child's safety.</w:t>
      </w:r>
    </w:p>
    <w:p w14:paraId="7F47D65B" w14:textId="2871BCBE" w:rsidR="00563DFD" w:rsidRPr="00B4592D" w:rsidRDefault="00000000" w:rsidP="00563DFD">
      <w:pPr>
        <w:rPr>
          <w:rFonts w:ascii="Times New Roman" w:hAnsi="Times New Roman" w:cs="Times New Roman"/>
          <w:b/>
          <w:bCs/>
        </w:rPr>
      </w:pPr>
      <w:r w:rsidRPr="00B4592D">
        <w:rPr>
          <w:rFonts w:ascii="Times New Roman" w:hAnsi="Times New Roman" w:cs="Times New Roman"/>
          <w:b/>
          <w:bCs/>
          <w:lang w:val="en-US"/>
        </w:rPr>
        <w:t xml:space="preserve">2. </w:t>
      </w:r>
      <w:r w:rsidRPr="00B4592D">
        <w:rPr>
          <w:rFonts w:ascii="Times New Roman" w:hAnsi="Times New Roman" w:cs="Times New Roman"/>
          <w:b/>
          <w:bCs/>
        </w:rPr>
        <w:t>Implementation of intervention strategies to support families</w:t>
      </w:r>
    </w:p>
    <w:p w14:paraId="62359780" w14:textId="73FD0AEA" w:rsidR="00563DFD" w:rsidRPr="00207376" w:rsidRDefault="00000000" w:rsidP="00563DFD">
      <w:pPr>
        <w:rPr>
          <w:rFonts w:ascii="Times New Roman" w:hAnsi="Times New Roman" w:cs="Times New Roman"/>
        </w:rPr>
      </w:pPr>
      <w:r w:rsidRPr="00207376">
        <w:rPr>
          <w:rFonts w:ascii="Times New Roman" w:hAnsi="Times New Roman" w:cs="Times New Roman"/>
        </w:rPr>
        <w:t xml:space="preserve">Following the investigation, CPS works with families to develop intervention plans that aim to address the underlying issues contributing to the maltreatment of their child. These strategies may include </w:t>
      </w:r>
      <w:r w:rsidR="00B4592D" w:rsidRPr="00207376">
        <w:rPr>
          <w:rFonts w:ascii="Times New Roman" w:hAnsi="Times New Roman" w:cs="Times New Roman"/>
        </w:rPr>
        <w:t>counseling</w:t>
      </w:r>
      <w:r w:rsidRPr="00207376">
        <w:rPr>
          <w:rFonts w:ascii="Times New Roman" w:hAnsi="Times New Roman" w:cs="Times New Roman"/>
        </w:rPr>
        <w:t>, parenting classes, substance abuse treatment, or referrals to other support services.</w:t>
      </w:r>
      <w:r w:rsidR="00B4592D">
        <w:rPr>
          <w:rFonts w:ascii="Times New Roman" w:hAnsi="Times New Roman" w:cs="Times New Roman"/>
          <w:lang w:val="en-US"/>
        </w:rPr>
        <w:t xml:space="preserve"> </w:t>
      </w:r>
      <w:r w:rsidRPr="00207376">
        <w:rPr>
          <w:rFonts w:ascii="Times New Roman" w:hAnsi="Times New Roman" w:cs="Times New Roman"/>
        </w:rPr>
        <w:t>Building a support system around families in crisis is key to promoting positive change and preventing further harm to children. By empowering parents to overcome challenges and build healthier relationships, CPS interventions seek to create a safe and nurturing environment for children.</w:t>
      </w:r>
    </w:p>
    <w:p w14:paraId="0FBF70A3" w14:textId="719ED29A" w:rsidR="00563DFD" w:rsidRPr="00B4592D" w:rsidRDefault="00000000" w:rsidP="00563DFD">
      <w:pPr>
        <w:rPr>
          <w:rFonts w:ascii="Times New Roman" w:hAnsi="Times New Roman" w:cs="Times New Roman"/>
          <w:b/>
          <w:bCs/>
        </w:rPr>
      </w:pPr>
      <w:r w:rsidRPr="00B4592D">
        <w:rPr>
          <w:rFonts w:ascii="Times New Roman" w:hAnsi="Times New Roman" w:cs="Times New Roman"/>
          <w:b/>
          <w:bCs/>
          <w:lang w:val="en-US"/>
        </w:rPr>
        <w:t xml:space="preserve">3. </w:t>
      </w:r>
      <w:r w:rsidRPr="00B4592D">
        <w:rPr>
          <w:rFonts w:ascii="Times New Roman" w:hAnsi="Times New Roman" w:cs="Times New Roman"/>
          <w:b/>
          <w:bCs/>
        </w:rPr>
        <w:t>Ensuring the safety and well-being of children through removal if necessary</w:t>
      </w:r>
    </w:p>
    <w:p w14:paraId="3B82DD92" w14:textId="757937DD" w:rsidR="00563DFD" w:rsidRPr="00207376" w:rsidRDefault="00000000" w:rsidP="00563DFD">
      <w:pPr>
        <w:rPr>
          <w:rFonts w:ascii="Times New Roman" w:hAnsi="Times New Roman" w:cs="Times New Roman"/>
        </w:rPr>
      </w:pPr>
      <w:r w:rsidRPr="00207376">
        <w:rPr>
          <w:rFonts w:ascii="Times New Roman" w:hAnsi="Times New Roman" w:cs="Times New Roman"/>
        </w:rPr>
        <w:t>In cases where the risk to a child's safety is deemed too high, CPS may take the drastic step of removing the child from their home and placing them in foster care. This decision is never taken lightly and is guided by the paramount concern for the child's welfare.</w:t>
      </w:r>
    </w:p>
    <w:p w14:paraId="37F96795" w14:textId="1C3C88EB" w:rsidR="00563DFD" w:rsidRPr="001948A9" w:rsidRDefault="00000000" w:rsidP="00563DFD">
      <w:pPr>
        <w:rPr>
          <w:rFonts w:ascii="Times New Roman" w:hAnsi="Times New Roman" w:cs="Times New Roman"/>
        </w:rPr>
      </w:pPr>
      <w:r w:rsidRPr="00207376">
        <w:rPr>
          <w:rFonts w:ascii="Times New Roman" w:hAnsi="Times New Roman" w:cs="Times New Roman"/>
        </w:rPr>
        <w:t>While removal can be a traumatic experience for both the child and their family, it is sometimes necessary to protect the child from immediate harm and provide them with a temporary haven. CPS continues to work with the family throughout this process, with the ultimate goal of reunifying the child with their parents when it is safe to do so.</w:t>
      </w:r>
      <w:r w:rsidR="001948A9">
        <w:rPr>
          <w:rFonts w:ascii="Times New Roman" w:hAnsi="Times New Roman" w:cs="Times New Roman"/>
        </w:rPr>
        <w:t xml:space="preserve"> </w:t>
      </w:r>
      <w:r w:rsidRPr="00207376">
        <w:rPr>
          <w:rFonts w:ascii="Times New Roman" w:hAnsi="Times New Roman" w:cs="Times New Roman"/>
        </w:rPr>
        <w:t>Ensuring child safety is a collective responsibility that demands swift and effective interventions to prevent harm and promote well-being</w:t>
      </w:r>
      <w:r w:rsidR="00B4592D">
        <w:rPr>
          <w:rFonts w:ascii="Times New Roman" w:hAnsi="Times New Roman" w:cs="Times New Roman"/>
          <w:lang w:val="en-US"/>
        </w:rPr>
        <w:t>.</w:t>
      </w:r>
    </w:p>
    <w:p w14:paraId="6B39E67F" w14:textId="0D64F2B1" w:rsidR="0005123C" w:rsidRPr="00207376" w:rsidRDefault="00000000" w:rsidP="00563DFD">
      <w:pPr>
        <w:rPr>
          <w:rFonts w:ascii="Times New Roman" w:hAnsi="Times New Roman" w:cs="Times New Roman"/>
        </w:rPr>
      </w:pPr>
      <w:r w:rsidRPr="00207376">
        <w:rPr>
          <w:rFonts w:ascii="Times New Roman" w:hAnsi="Times New Roman" w:cs="Times New Roman"/>
        </w:rPr>
        <w:t>By understanding the vital role that CPS interventions play in protecting vulnerable children, we can all contribute to creating a safer and more nurturing environment for the next generation. Let's continue to support the efforts of CPS professionals in their mission to safeguard the well-being of all children.</w:t>
      </w:r>
    </w:p>
    <w:p w14:paraId="74BF1DB4" w14:textId="62E38570" w:rsidR="00563DFD" w:rsidRPr="00207376" w:rsidRDefault="00563DFD" w:rsidP="00563DFD">
      <w:pPr>
        <w:rPr>
          <w:rFonts w:ascii="Times New Roman" w:hAnsi="Times New Roman" w:cs="Times New Roman"/>
        </w:rPr>
      </w:pPr>
    </w:p>
    <w:p w14:paraId="6925DC55" w14:textId="5524D832" w:rsidR="00563DFD" w:rsidRPr="00B4592D" w:rsidRDefault="00000000" w:rsidP="00B4592D">
      <w:pPr>
        <w:pStyle w:val="ListParagraph"/>
        <w:numPr>
          <w:ilvl w:val="0"/>
          <w:numId w:val="1"/>
        </w:numPr>
        <w:rPr>
          <w:rFonts w:ascii="Times New Roman" w:hAnsi="Times New Roman" w:cs="Times New Roman"/>
          <w:b/>
          <w:bCs/>
        </w:rPr>
      </w:pPr>
      <w:r w:rsidRPr="00B4592D">
        <w:rPr>
          <w:rFonts w:ascii="Times New Roman" w:hAnsi="Times New Roman" w:cs="Times New Roman"/>
          <w:b/>
          <w:bCs/>
        </w:rPr>
        <w:t>Effectiveness of CPS Interventions in Preventing Harm</w:t>
      </w:r>
    </w:p>
    <w:p w14:paraId="695E762A" w14:textId="77777777" w:rsidR="00563DFD" w:rsidRPr="00207376" w:rsidRDefault="00000000" w:rsidP="00563DFD">
      <w:pPr>
        <w:rPr>
          <w:rFonts w:ascii="Times New Roman" w:hAnsi="Times New Roman" w:cs="Times New Roman"/>
        </w:rPr>
      </w:pPr>
      <w:r w:rsidRPr="00207376">
        <w:rPr>
          <w:rFonts w:ascii="Times New Roman" w:hAnsi="Times New Roman" w:cs="Times New Roman"/>
        </w:rPr>
        <w:t>Child Protective Services (CPS) plays a crucial role in safeguarding the well-being of children who are at risk of harm or abuse. Let's delve into the effectiveness of CPS interventions in preventing harm, exploring success stories, and challenges faced, and evaluating the long-term impact on child safety.</w:t>
      </w:r>
    </w:p>
    <w:p w14:paraId="4D890833" w14:textId="709C1260" w:rsidR="00563DFD" w:rsidRPr="00B4592D" w:rsidRDefault="00000000" w:rsidP="00563DFD">
      <w:pPr>
        <w:rPr>
          <w:rFonts w:ascii="Times New Roman" w:hAnsi="Times New Roman" w:cs="Times New Roman"/>
          <w:b/>
          <w:bCs/>
        </w:rPr>
      </w:pPr>
      <w:r w:rsidRPr="00B4592D">
        <w:rPr>
          <w:rFonts w:ascii="Times New Roman" w:hAnsi="Times New Roman" w:cs="Times New Roman"/>
          <w:b/>
          <w:bCs/>
          <w:lang w:val="en-US"/>
        </w:rPr>
        <w:lastRenderedPageBreak/>
        <w:t xml:space="preserve">1. </w:t>
      </w:r>
      <w:r w:rsidRPr="00B4592D">
        <w:rPr>
          <w:rFonts w:ascii="Times New Roman" w:hAnsi="Times New Roman" w:cs="Times New Roman"/>
          <w:b/>
          <w:bCs/>
        </w:rPr>
        <w:t>Success stories of CPS interventions in protecting children</w:t>
      </w:r>
    </w:p>
    <w:p w14:paraId="7E78448F" w14:textId="1504DB66" w:rsidR="00563DFD" w:rsidRPr="00207376" w:rsidRDefault="00000000" w:rsidP="00563DFD">
      <w:pPr>
        <w:rPr>
          <w:rFonts w:ascii="Times New Roman" w:hAnsi="Times New Roman" w:cs="Times New Roman"/>
        </w:rPr>
      </w:pPr>
      <w:r w:rsidRPr="00207376">
        <w:rPr>
          <w:rFonts w:ascii="Times New Roman" w:hAnsi="Times New Roman" w:cs="Times New Roman"/>
        </w:rPr>
        <w:t>In a recent case, CPS received a report of neglect concerning a young child living in unsafe conditions. The CPS team swiftly intervened, providing immediate support to the family and ensuring the child's removal from harm. Through ongoing monitoring and support services, the child was placed in a safe environment, thriving and protected from further harm.</w:t>
      </w:r>
    </w:p>
    <w:p w14:paraId="66EB2B24" w14:textId="050AD036" w:rsidR="00563DFD" w:rsidRPr="00207376" w:rsidRDefault="00000000" w:rsidP="00563DFD">
      <w:pPr>
        <w:rPr>
          <w:rFonts w:ascii="Times New Roman" w:hAnsi="Times New Roman" w:cs="Times New Roman"/>
        </w:rPr>
      </w:pPr>
      <w:r w:rsidRPr="00207376">
        <w:rPr>
          <w:rFonts w:ascii="Times New Roman" w:hAnsi="Times New Roman" w:cs="Times New Roman"/>
        </w:rPr>
        <w:t xml:space="preserve">Another success story highlights the proactive approach of CPS in detecting signs of abuse in a school setting. By collaborating with educators and healthcare professionals, CPS identified a pattern of concerning </w:t>
      </w:r>
      <w:r w:rsidR="00B4592D" w:rsidRPr="00207376">
        <w:rPr>
          <w:rFonts w:ascii="Times New Roman" w:hAnsi="Times New Roman" w:cs="Times New Roman"/>
        </w:rPr>
        <w:t>behavior</w:t>
      </w:r>
      <w:r w:rsidRPr="00207376">
        <w:rPr>
          <w:rFonts w:ascii="Times New Roman" w:hAnsi="Times New Roman" w:cs="Times New Roman"/>
        </w:rPr>
        <w:t xml:space="preserve">, leading to the timely removal of the child from a harmful environment. The child received </w:t>
      </w:r>
      <w:r w:rsidR="00B4592D" w:rsidRPr="00207376">
        <w:rPr>
          <w:rFonts w:ascii="Times New Roman" w:hAnsi="Times New Roman" w:cs="Times New Roman"/>
        </w:rPr>
        <w:t>counseling</w:t>
      </w:r>
      <w:r w:rsidRPr="00207376">
        <w:rPr>
          <w:rFonts w:ascii="Times New Roman" w:hAnsi="Times New Roman" w:cs="Times New Roman"/>
        </w:rPr>
        <w:t xml:space="preserve"> and support, ultimately breaking the cycle of abuse.</w:t>
      </w:r>
    </w:p>
    <w:p w14:paraId="2BC6AB3F" w14:textId="3C61C0AA" w:rsidR="00563DFD" w:rsidRPr="00B4592D" w:rsidRDefault="00000000" w:rsidP="00563DFD">
      <w:pPr>
        <w:rPr>
          <w:rFonts w:ascii="Times New Roman" w:hAnsi="Times New Roman" w:cs="Times New Roman"/>
          <w:b/>
          <w:bCs/>
        </w:rPr>
      </w:pPr>
      <w:r w:rsidRPr="00B4592D">
        <w:rPr>
          <w:rFonts w:ascii="Times New Roman" w:hAnsi="Times New Roman" w:cs="Times New Roman"/>
          <w:b/>
          <w:bCs/>
          <w:lang w:val="en-US"/>
        </w:rPr>
        <w:t xml:space="preserve">2. </w:t>
      </w:r>
      <w:r w:rsidRPr="00B4592D">
        <w:rPr>
          <w:rFonts w:ascii="Times New Roman" w:hAnsi="Times New Roman" w:cs="Times New Roman"/>
          <w:b/>
          <w:bCs/>
        </w:rPr>
        <w:t>Challenges and limitations faced by CPS in preventing child harm</w:t>
      </w:r>
    </w:p>
    <w:p w14:paraId="4D20F3C1" w14:textId="79860169" w:rsidR="00563DFD" w:rsidRPr="00207376" w:rsidRDefault="00000000" w:rsidP="00563DFD">
      <w:pPr>
        <w:rPr>
          <w:rFonts w:ascii="Times New Roman" w:hAnsi="Times New Roman" w:cs="Times New Roman"/>
        </w:rPr>
      </w:pPr>
      <w:r w:rsidRPr="00207376">
        <w:rPr>
          <w:rFonts w:ascii="Times New Roman" w:hAnsi="Times New Roman" w:cs="Times New Roman"/>
        </w:rPr>
        <w:t>Despite their best efforts, CPS workers often face challenges in gaining access to vulnerable children due to legal constraints or lack of cooperation from caregivers. This can hinder the timely intervention needed to prevent further harm.</w:t>
      </w:r>
    </w:p>
    <w:p w14:paraId="66316B40" w14:textId="4DCB5B15" w:rsidR="00563DFD" w:rsidRPr="00207376" w:rsidRDefault="00000000" w:rsidP="00563DFD">
      <w:pPr>
        <w:rPr>
          <w:rFonts w:ascii="Times New Roman" w:hAnsi="Times New Roman" w:cs="Times New Roman"/>
        </w:rPr>
      </w:pPr>
      <w:r w:rsidRPr="00207376">
        <w:rPr>
          <w:rFonts w:ascii="Times New Roman" w:hAnsi="Times New Roman" w:cs="Times New Roman"/>
        </w:rPr>
        <w:t>High caseloads and limited resources place a strain on CPS agencies, affecting their ability to provide comprehensive support and timely interventions. This can lead to delays in assessing risk factors and addressing safety concerns, putting children at continued risk of harm.</w:t>
      </w:r>
    </w:p>
    <w:p w14:paraId="57B1D288" w14:textId="5325A31D" w:rsidR="00563DFD" w:rsidRPr="00B4592D" w:rsidRDefault="00000000" w:rsidP="00563DFD">
      <w:pPr>
        <w:rPr>
          <w:rFonts w:ascii="Times New Roman" w:hAnsi="Times New Roman" w:cs="Times New Roman"/>
          <w:b/>
          <w:bCs/>
        </w:rPr>
      </w:pPr>
      <w:r w:rsidRPr="00B4592D">
        <w:rPr>
          <w:rFonts w:ascii="Times New Roman" w:hAnsi="Times New Roman" w:cs="Times New Roman"/>
          <w:b/>
          <w:bCs/>
          <w:lang w:val="en-US"/>
        </w:rPr>
        <w:t xml:space="preserve">3. </w:t>
      </w:r>
      <w:r w:rsidRPr="00B4592D">
        <w:rPr>
          <w:rFonts w:ascii="Times New Roman" w:hAnsi="Times New Roman" w:cs="Times New Roman"/>
          <w:b/>
          <w:bCs/>
        </w:rPr>
        <w:t>Evaluation of the long-term impact of CPS interventions on child safety</w:t>
      </w:r>
    </w:p>
    <w:p w14:paraId="3686E891" w14:textId="301B61DF" w:rsidR="00563DFD" w:rsidRPr="00207376" w:rsidRDefault="00000000" w:rsidP="00563DFD">
      <w:pPr>
        <w:rPr>
          <w:rFonts w:ascii="Times New Roman" w:hAnsi="Times New Roman" w:cs="Times New Roman"/>
        </w:rPr>
      </w:pPr>
      <w:r w:rsidRPr="00207376">
        <w:rPr>
          <w:rFonts w:ascii="Times New Roman" w:hAnsi="Times New Roman" w:cs="Times New Roman"/>
        </w:rPr>
        <w:t>Research indicates that children who receive timely and appropriate CPS interventions are less likely to experience recurring harm or abuse. Long-term studies have shown that children who receive adequate support and protection from CPS are more likely to thrive in safe environments and break the cycle of abuse.</w:t>
      </w:r>
    </w:p>
    <w:p w14:paraId="49EAF292" w14:textId="67BAD9F3" w:rsidR="00563DFD" w:rsidRPr="001948A9" w:rsidRDefault="00000000" w:rsidP="00563DFD">
      <w:pPr>
        <w:rPr>
          <w:rFonts w:ascii="Times New Roman" w:hAnsi="Times New Roman" w:cs="Times New Roman"/>
        </w:rPr>
      </w:pPr>
      <w:r w:rsidRPr="00207376">
        <w:rPr>
          <w:rFonts w:ascii="Times New Roman" w:hAnsi="Times New Roman" w:cs="Times New Roman"/>
        </w:rPr>
        <w:t>However, the long-term impact of CPS interventions is influenced by various factors, including the quality of services provided, ongoing support systems, and the child's resilience. CPS agencies need to prioritize continuous monitoring and follow-up to ensure the sustained safety and well-being of at-risk children.</w:t>
      </w:r>
      <w:r w:rsidR="001948A9">
        <w:rPr>
          <w:rFonts w:ascii="Times New Roman" w:hAnsi="Times New Roman" w:cs="Times New Roman"/>
        </w:rPr>
        <w:t xml:space="preserve"> </w:t>
      </w:r>
      <w:r w:rsidRPr="00207376">
        <w:rPr>
          <w:rFonts w:ascii="Times New Roman" w:hAnsi="Times New Roman" w:cs="Times New Roman"/>
        </w:rPr>
        <w:t>By prioritizing early intervention and a holistic approach to child protection, CPS agencies can effectively prevent harm and safeguard the well-being of vulnerable children</w:t>
      </w:r>
      <w:r w:rsidR="00B4592D">
        <w:rPr>
          <w:rFonts w:ascii="Times New Roman" w:hAnsi="Times New Roman" w:cs="Times New Roman"/>
          <w:lang w:val="en-US"/>
        </w:rPr>
        <w:t>.</w:t>
      </w:r>
    </w:p>
    <w:p w14:paraId="4D830E0D" w14:textId="5BCABF58" w:rsidR="00563DFD" w:rsidRPr="00207376" w:rsidRDefault="00000000" w:rsidP="00563DFD">
      <w:pPr>
        <w:rPr>
          <w:rFonts w:ascii="Times New Roman" w:hAnsi="Times New Roman" w:cs="Times New Roman"/>
        </w:rPr>
      </w:pPr>
      <w:r w:rsidRPr="00207376">
        <w:rPr>
          <w:rFonts w:ascii="Times New Roman" w:hAnsi="Times New Roman" w:cs="Times New Roman"/>
        </w:rPr>
        <w:t>In conclusion, CPS interventions play a vital role in ensuring child safety and preventing harm. By highlighting success stories, addressing challenges, and evaluating long-term impacts, we can strive toward a future where all children are protected and supported. Let's continue to advocate for the well-being of our youth and invest in the resources needed to uphold their safety and rights.</w:t>
      </w:r>
    </w:p>
    <w:p w14:paraId="10E7336C" w14:textId="77777777" w:rsidR="00B4592D" w:rsidRDefault="00B4592D" w:rsidP="00563DFD">
      <w:pPr>
        <w:rPr>
          <w:rFonts w:ascii="Times New Roman" w:hAnsi="Times New Roman" w:cs="Times New Roman"/>
        </w:rPr>
      </w:pPr>
    </w:p>
    <w:p w14:paraId="0DAA7B66" w14:textId="6ED8BB4E" w:rsidR="00563DFD" w:rsidRPr="00B4592D" w:rsidRDefault="00000000" w:rsidP="00B4592D">
      <w:pPr>
        <w:pStyle w:val="ListParagraph"/>
        <w:numPr>
          <w:ilvl w:val="0"/>
          <w:numId w:val="1"/>
        </w:numPr>
        <w:rPr>
          <w:rFonts w:ascii="Times New Roman" w:hAnsi="Times New Roman" w:cs="Times New Roman"/>
          <w:b/>
          <w:bCs/>
        </w:rPr>
      </w:pPr>
      <w:r w:rsidRPr="00B4592D">
        <w:rPr>
          <w:rFonts w:ascii="Times New Roman" w:hAnsi="Times New Roman" w:cs="Times New Roman"/>
          <w:b/>
          <w:bCs/>
        </w:rPr>
        <w:t>Cases of Missing or Deceased Children</w:t>
      </w:r>
    </w:p>
    <w:p w14:paraId="769A0661" w14:textId="26D10A87" w:rsidR="00563DFD" w:rsidRPr="004D4978" w:rsidRDefault="00000000" w:rsidP="004D4978">
      <w:pPr>
        <w:pStyle w:val="ListParagraph"/>
        <w:numPr>
          <w:ilvl w:val="0"/>
          <w:numId w:val="6"/>
        </w:numPr>
        <w:rPr>
          <w:rFonts w:ascii="Times New Roman" w:hAnsi="Times New Roman" w:cs="Times New Roman"/>
          <w:b/>
          <w:bCs/>
        </w:rPr>
      </w:pPr>
      <w:r w:rsidRPr="004D4978">
        <w:rPr>
          <w:rFonts w:ascii="Times New Roman" w:hAnsi="Times New Roman" w:cs="Times New Roman"/>
          <w:b/>
          <w:bCs/>
        </w:rPr>
        <w:t>The Role of CPS in Cases Involving Missing or Abducted Children</w:t>
      </w:r>
    </w:p>
    <w:p w14:paraId="1710BBAA" w14:textId="77777777" w:rsidR="004D4978" w:rsidRDefault="00000000" w:rsidP="00563DFD">
      <w:pPr>
        <w:rPr>
          <w:rFonts w:ascii="Times New Roman" w:hAnsi="Times New Roman" w:cs="Times New Roman"/>
        </w:rPr>
      </w:pPr>
      <w:r w:rsidRPr="00207376">
        <w:rPr>
          <w:rFonts w:ascii="Times New Roman" w:hAnsi="Times New Roman" w:cs="Times New Roman"/>
        </w:rPr>
        <w:t>Child Protective Services (CPS) plays a crucial role in responding to cases involving missing or abducted children. When a child goes missing or is believed to have been abducted, CPS springs into action to ensure the safety and well-being of the child. CPS workers collaborate with law enforcement agencies, conduct thorough investigations, and work tirelessly to locate the missing child and bring them back to safety.</w:t>
      </w:r>
      <w:r>
        <w:rPr>
          <w:rFonts w:ascii="Times New Roman" w:hAnsi="Times New Roman" w:cs="Times New Roman"/>
          <w:lang w:val="en-US"/>
        </w:rPr>
        <w:t xml:space="preserve"> </w:t>
      </w:r>
      <w:r w:rsidRPr="00207376">
        <w:rPr>
          <w:rFonts w:ascii="Times New Roman" w:hAnsi="Times New Roman" w:cs="Times New Roman"/>
        </w:rPr>
        <w:t>One of the key responsibilities of CPS in these cases is to assess the risk factors that may have contributed to the child's disappearance. By understanding the underlying issues, CPS can implement preventive measures to reduce the likelihood of similar incidents occurring in the future. For example, if a child goes missing due to domestic violence in the home, CPS may intervene to provide support services and ensure the safety of the child and other family members.</w:t>
      </w:r>
    </w:p>
    <w:p w14:paraId="6C8F0A81" w14:textId="1CAEC8AA" w:rsidR="00563DFD" w:rsidRPr="004D4978" w:rsidRDefault="00000000" w:rsidP="00563DFD">
      <w:pPr>
        <w:rPr>
          <w:rFonts w:ascii="Times New Roman" w:hAnsi="Times New Roman" w:cs="Times New Roman"/>
          <w:b/>
          <w:bCs/>
        </w:rPr>
      </w:pPr>
      <w:r w:rsidRPr="004D4978">
        <w:rPr>
          <w:rFonts w:ascii="Times New Roman" w:hAnsi="Times New Roman" w:cs="Times New Roman"/>
          <w:b/>
          <w:bCs/>
          <w:lang w:val="en-US"/>
        </w:rPr>
        <w:t>2.</w:t>
      </w:r>
      <w:r w:rsidRPr="004D4978">
        <w:rPr>
          <w:rFonts w:ascii="Times New Roman" w:hAnsi="Times New Roman" w:cs="Times New Roman"/>
          <w:b/>
          <w:bCs/>
        </w:rPr>
        <w:t xml:space="preserve"> Strategies for Preventing Missing Children in CPS Cases</w:t>
      </w:r>
    </w:p>
    <w:p w14:paraId="0BBEBFB9" w14:textId="25EDB032" w:rsidR="00563DFD" w:rsidRPr="00207376" w:rsidRDefault="00000000" w:rsidP="00563DFD">
      <w:pPr>
        <w:rPr>
          <w:rFonts w:ascii="Times New Roman" w:hAnsi="Times New Roman" w:cs="Times New Roman"/>
        </w:rPr>
      </w:pPr>
      <w:r w:rsidRPr="00207376">
        <w:rPr>
          <w:rFonts w:ascii="Times New Roman" w:hAnsi="Times New Roman" w:cs="Times New Roman"/>
        </w:rPr>
        <w:lastRenderedPageBreak/>
        <w:t xml:space="preserve">Preventing missing children is a top priority for CPS, and they have developed various strategies to address this issue. One effective approach is the implementation of preventative services that aim to strengthen families and address risk factors before they escalate. These services may include parenting classes, </w:t>
      </w:r>
      <w:r w:rsidR="004D4978" w:rsidRPr="00207376">
        <w:rPr>
          <w:rFonts w:ascii="Times New Roman" w:hAnsi="Times New Roman" w:cs="Times New Roman"/>
        </w:rPr>
        <w:t>counseling</w:t>
      </w:r>
      <w:r w:rsidRPr="00207376">
        <w:rPr>
          <w:rFonts w:ascii="Times New Roman" w:hAnsi="Times New Roman" w:cs="Times New Roman"/>
        </w:rPr>
        <w:t>, and support groups to help parents navigate challenging situations and provide a safe environment for their children.</w:t>
      </w:r>
    </w:p>
    <w:p w14:paraId="07ECC3FF" w14:textId="77777777" w:rsidR="00563DFD" w:rsidRPr="00207376" w:rsidRDefault="00000000" w:rsidP="00563DFD">
      <w:pPr>
        <w:rPr>
          <w:rFonts w:ascii="Times New Roman" w:hAnsi="Times New Roman" w:cs="Times New Roman"/>
        </w:rPr>
      </w:pPr>
      <w:r w:rsidRPr="00207376">
        <w:rPr>
          <w:rFonts w:ascii="Times New Roman" w:hAnsi="Times New Roman" w:cs="Times New Roman"/>
        </w:rPr>
        <w:t>Additionally, CPS collaborates with community organizations, schools, and healthcare providers to raise awareness about child safety and educate the public on the signs of child abuse and neglect. By engaging with the community and promoting a culture of vigilance, CPS can work proactively to prevent cases of missing children and ensure the well-being of all children in their care.</w:t>
      </w:r>
    </w:p>
    <w:p w14:paraId="0E339B2F" w14:textId="630AD9F2" w:rsidR="00563DFD" w:rsidRPr="004D4978" w:rsidRDefault="00000000" w:rsidP="004D4978">
      <w:pPr>
        <w:rPr>
          <w:rFonts w:ascii="Times New Roman" w:hAnsi="Times New Roman" w:cs="Times New Roman"/>
          <w:b/>
          <w:bCs/>
        </w:rPr>
      </w:pPr>
      <w:r w:rsidRPr="004D4978">
        <w:rPr>
          <w:rFonts w:ascii="Times New Roman" w:hAnsi="Times New Roman" w:cs="Times New Roman"/>
          <w:b/>
          <w:bCs/>
          <w:lang w:val="en-US"/>
        </w:rPr>
        <w:t>3.</w:t>
      </w:r>
      <w:r w:rsidRPr="004D4978">
        <w:rPr>
          <w:rFonts w:ascii="Times New Roman" w:hAnsi="Times New Roman" w:cs="Times New Roman"/>
          <w:b/>
          <w:bCs/>
        </w:rPr>
        <w:t xml:space="preserve"> Dealing with the Aftermath of Cases Involving Deceased Children</w:t>
      </w:r>
    </w:p>
    <w:p w14:paraId="2CDA3706" w14:textId="507EC22E" w:rsidR="00563DFD" w:rsidRPr="00207376" w:rsidRDefault="00000000" w:rsidP="00563DFD">
      <w:pPr>
        <w:rPr>
          <w:rFonts w:ascii="Times New Roman" w:hAnsi="Times New Roman" w:cs="Times New Roman"/>
        </w:rPr>
      </w:pPr>
      <w:r w:rsidRPr="00207376">
        <w:rPr>
          <w:rFonts w:ascii="Times New Roman" w:hAnsi="Times New Roman" w:cs="Times New Roman"/>
        </w:rPr>
        <w:t xml:space="preserve">Tragically, some cases involving missing children do not have a happy ending, and CPS must be prepared to support families and communities in the aftermath of a child's death. When a child is found deceased, CPS provides grief </w:t>
      </w:r>
      <w:r w:rsidR="004D4978" w:rsidRPr="00207376">
        <w:rPr>
          <w:rFonts w:ascii="Times New Roman" w:hAnsi="Times New Roman" w:cs="Times New Roman"/>
        </w:rPr>
        <w:t>counseling</w:t>
      </w:r>
      <w:r w:rsidRPr="00207376">
        <w:rPr>
          <w:rFonts w:ascii="Times New Roman" w:hAnsi="Times New Roman" w:cs="Times New Roman"/>
        </w:rPr>
        <w:t>, support services, and resources to help families cope with their loss and navigate the difficult journey of grief and healing.</w:t>
      </w:r>
      <w:r w:rsidR="001948A9">
        <w:rPr>
          <w:rFonts w:ascii="Times New Roman" w:hAnsi="Times New Roman" w:cs="Times New Roman"/>
        </w:rPr>
        <w:t xml:space="preserve"> </w:t>
      </w:r>
      <w:r w:rsidRPr="00207376">
        <w:rPr>
          <w:rFonts w:ascii="Times New Roman" w:hAnsi="Times New Roman" w:cs="Times New Roman"/>
        </w:rPr>
        <w:t xml:space="preserve">Furthermore, CPS conducts thorough investigations into the circumstances surrounding the child's death to determine if any systemic failures or neglect contributed to the tragedy. By identifying areas for improvement and implementing changes to prevent similar incidents in the future, CPS can </w:t>
      </w:r>
      <w:r w:rsidR="00851C74" w:rsidRPr="00207376">
        <w:rPr>
          <w:rFonts w:ascii="Times New Roman" w:hAnsi="Times New Roman" w:cs="Times New Roman"/>
        </w:rPr>
        <w:t>honor</w:t>
      </w:r>
      <w:r w:rsidRPr="00207376">
        <w:rPr>
          <w:rFonts w:ascii="Times New Roman" w:hAnsi="Times New Roman" w:cs="Times New Roman"/>
        </w:rPr>
        <w:t xml:space="preserve"> the memory of the deceased child and work towards creating a safer environment for all children.</w:t>
      </w:r>
    </w:p>
    <w:p w14:paraId="4BFF10B6" w14:textId="250FC136" w:rsidR="00207376" w:rsidRPr="00851C74" w:rsidRDefault="00000000" w:rsidP="00207376">
      <w:pPr>
        <w:rPr>
          <w:rFonts w:ascii="Times New Roman" w:hAnsi="Times New Roman" w:cs="Times New Roman"/>
          <w:b/>
          <w:bCs/>
        </w:rPr>
      </w:pPr>
      <w:r w:rsidRPr="00851C74">
        <w:rPr>
          <w:rFonts w:ascii="Times New Roman" w:hAnsi="Times New Roman" w:cs="Times New Roman"/>
          <w:b/>
          <w:bCs/>
        </w:rPr>
        <w:t>FAQs:</w:t>
      </w:r>
    </w:p>
    <w:p w14:paraId="59526614" w14:textId="529BD0A9" w:rsidR="00207376" w:rsidRPr="00851C74" w:rsidRDefault="00000000" w:rsidP="004D4978">
      <w:pPr>
        <w:pStyle w:val="ListParagraph"/>
        <w:numPr>
          <w:ilvl w:val="0"/>
          <w:numId w:val="8"/>
        </w:numPr>
        <w:rPr>
          <w:rFonts w:ascii="Times New Roman" w:hAnsi="Times New Roman" w:cs="Times New Roman"/>
          <w:b/>
          <w:bCs/>
        </w:rPr>
      </w:pPr>
      <w:r w:rsidRPr="00851C74">
        <w:rPr>
          <w:rFonts w:ascii="Times New Roman" w:hAnsi="Times New Roman" w:cs="Times New Roman"/>
          <w:b/>
          <w:bCs/>
        </w:rPr>
        <w:t>How can I report concerns about child welfare to CPS?</w:t>
      </w:r>
    </w:p>
    <w:p w14:paraId="5B50A53F" w14:textId="2136C7FC" w:rsidR="00207376" w:rsidRPr="00207376" w:rsidRDefault="00000000" w:rsidP="00207376">
      <w:pPr>
        <w:rPr>
          <w:rFonts w:ascii="Times New Roman" w:hAnsi="Times New Roman" w:cs="Times New Roman"/>
        </w:rPr>
      </w:pPr>
      <w:r w:rsidRPr="00207376">
        <w:rPr>
          <w:rFonts w:ascii="Times New Roman" w:hAnsi="Times New Roman" w:cs="Times New Roman"/>
        </w:rPr>
        <w:t>If you suspect a child is being abused or neglected, you can contact your local Child Protective Services (CPS) agency. Most states have a hotline or online reporting system where you can share your concerns confidentially. Be prepared to provide detailed information about the child, the alleged abuser, and the circumstances surrounding the suspected abuse.</w:t>
      </w:r>
    </w:p>
    <w:p w14:paraId="1A1DAC33" w14:textId="2FB0F774" w:rsidR="00207376" w:rsidRPr="00851C74" w:rsidRDefault="00000000" w:rsidP="004D4978">
      <w:pPr>
        <w:pStyle w:val="ListParagraph"/>
        <w:numPr>
          <w:ilvl w:val="0"/>
          <w:numId w:val="8"/>
        </w:numPr>
        <w:rPr>
          <w:rFonts w:ascii="Times New Roman" w:hAnsi="Times New Roman" w:cs="Times New Roman"/>
          <w:b/>
          <w:bCs/>
        </w:rPr>
      </w:pPr>
      <w:r w:rsidRPr="00851C74">
        <w:rPr>
          <w:rFonts w:ascii="Times New Roman" w:hAnsi="Times New Roman" w:cs="Times New Roman"/>
          <w:b/>
          <w:bCs/>
        </w:rPr>
        <w:t>What criteria determine if a parent is deemed unfit by CPS?</w:t>
      </w:r>
    </w:p>
    <w:p w14:paraId="35BA45AA" w14:textId="0EB7FB8C" w:rsidR="00207376" w:rsidRPr="00207376" w:rsidRDefault="00000000" w:rsidP="00207376">
      <w:pPr>
        <w:rPr>
          <w:rFonts w:ascii="Times New Roman" w:hAnsi="Times New Roman" w:cs="Times New Roman"/>
        </w:rPr>
      </w:pPr>
      <w:r w:rsidRPr="00207376">
        <w:rPr>
          <w:rFonts w:ascii="Times New Roman" w:hAnsi="Times New Roman" w:cs="Times New Roman"/>
        </w:rPr>
        <w:t>CPS evaluates a parent's fitness based on several factors, including the child's safety and well-being, the parent's ability to provide basic needs and supervision, any history of abuse or neglect, and the overall stability of the family environment. The decision to deem a parent unfit is not taken lightly and is typically made after a thorough investigation.</w:t>
      </w:r>
    </w:p>
    <w:p w14:paraId="54293A91" w14:textId="028ED94F" w:rsidR="00207376" w:rsidRPr="00851C74" w:rsidRDefault="00000000" w:rsidP="004D4978">
      <w:pPr>
        <w:pStyle w:val="ListParagraph"/>
        <w:numPr>
          <w:ilvl w:val="0"/>
          <w:numId w:val="8"/>
        </w:numPr>
        <w:rPr>
          <w:rFonts w:ascii="Times New Roman" w:hAnsi="Times New Roman" w:cs="Times New Roman"/>
          <w:b/>
          <w:bCs/>
        </w:rPr>
      </w:pPr>
      <w:r w:rsidRPr="00851C74">
        <w:rPr>
          <w:rFonts w:ascii="Times New Roman" w:hAnsi="Times New Roman" w:cs="Times New Roman"/>
          <w:b/>
          <w:bCs/>
        </w:rPr>
        <w:t>What support services are available to families receiving CPS interventions?</w:t>
      </w:r>
    </w:p>
    <w:p w14:paraId="1106A956" w14:textId="2EBB23F6" w:rsidR="00207376" w:rsidRDefault="00000000" w:rsidP="00207376">
      <w:pPr>
        <w:rPr>
          <w:rFonts w:ascii="Times New Roman" w:hAnsi="Times New Roman" w:cs="Times New Roman"/>
        </w:rPr>
      </w:pPr>
      <w:r w:rsidRPr="00207376">
        <w:rPr>
          <w:rFonts w:ascii="Times New Roman" w:hAnsi="Times New Roman" w:cs="Times New Roman"/>
        </w:rPr>
        <w:t xml:space="preserve">Families involved with CPS often receive access to a range of support services designed to address the underlying issues that led to CPS intervention. These may include parenting classes, </w:t>
      </w:r>
      <w:r w:rsidR="004D4978" w:rsidRPr="00207376">
        <w:rPr>
          <w:rFonts w:ascii="Times New Roman" w:hAnsi="Times New Roman" w:cs="Times New Roman"/>
        </w:rPr>
        <w:t>counseling</w:t>
      </w:r>
      <w:r w:rsidRPr="00207376">
        <w:rPr>
          <w:rFonts w:ascii="Times New Roman" w:hAnsi="Times New Roman" w:cs="Times New Roman"/>
        </w:rPr>
        <w:t>, substance abuse treatment, housing assistance, and financial support. The goal of these services is to help families create a safe and nurturing environment for their children.</w:t>
      </w:r>
    </w:p>
    <w:p w14:paraId="171EDA9F" w14:textId="77777777" w:rsidR="001948A9" w:rsidRDefault="001948A9" w:rsidP="001948A9">
      <w:pPr>
        <w:pStyle w:val="NormalWeb"/>
      </w:pPr>
      <w:r>
        <w:t>In conclusion, CPS interventions with unfit parents are a vital tool in safeguarding children from harm. By addressing parental unfitness and providing necessary support services, CPS plays a crucial role in preventing cases of missing or deceased children. However, the effectiveness of interventions depends on various factors, and ongoing efforts are needed to enhance the efficacy of CPS interventions in protecting children at risk. Let us strive to create a safer and more nurturing environment for all children, where their well-being is prioritized above all else.</w:t>
      </w:r>
    </w:p>
    <w:p w14:paraId="08008278" w14:textId="77777777" w:rsidR="001948A9" w:rsidRPr="00207376" w:rsidRDefault="001948A9" w:rsidP="00207376">
      <w:pPr>
        <w:rPr>
          <w:rFonts w:ascii="Times New Roman" w:hAnsi="Times New Roman" w:cs="Times New Roman"/>
        </w:rPr>
      </w:pPr>
    </w:p>
    <w:sectPr w:rsidR="001948A9" w:rsidRPr="002073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B0509"/>
    <w:multiLevelType w:val="hybridMultilevel"/>
    <w:tmpl w:val="EE8C2D06"/>
    <w:lvl w:ilvl="0" w:tplc="1164AD74">
      <w:start w:val="1"/>
      <w:numFmt w:val="decimal"/>
      <w:lvlText w:val="%1."/>
      <w:lvlJc w:val="left"/>
      <w:pPr>
        <w:ind w:left="720" w:hanging="360"/>
      </w:pPr>
      <w:rPr>
        <w:rFonts w:hint="default"/>
      </w:rPr>
    </w:lvl>
    <w:lvl w:ilvl="1" w:tplc="EC9CC1CE" w:tentative="1">
      <w:start w:val="1"/>
      <w:numFmt w:val="lowerLetter"/>
      <w:lvlText w:val="%2."/>
      <w:lvlJc w:val="left"/>
      <w:pPr>
        <w:ind w:left="1440" w:hanging="360"/>
      </w:pPr>
    </w:lvl>
    <w:lvl w:ilvl="2" w:tplc="8BEE8EF8" w:tentative="1">
      <w:start w:val="1"/>
      <w:numFmt w:val="lowerRoman"/>
      <w:lvlText w:val="%3."/>
      <w:lvlJc w:val="right"/>
      <w:pPr>
        <w:ind w:left="2160" w:hanging="180"/>
      </w:pPr>
    </w:lvl>
    <w:lvl w:ilvl="3" w:tplc="340E5A0E" w:tentative="1">
      <w:start w:val="1"/>
      <w:numFmt w:val="decimal"/>
      <w:lvlText w:val="%4."/>
      <w:lvlJc w:val="left"/>
      <w:pPr>
        <w:ind w:left="2880" w:hanging="360"/>
      </w:pPr>
    </w:lvl>
    <w:lvl w:ilvl="4" w:tplc="525263AA" w:tentative="1">
      <w:start w:val="1"/>
      <w:numFmt w:val="lowerLetter"/>
      <w:lvlText w:val="%5."/>
      <w:lvlJc w:val="left"/>
      <w:pPr>
        <w:ind w:left="3600" w:hanging="360"/>
      </w:pPr>
    </w:lvl>
    <w:lvl w:ilvl="5" w:tplc="F9109D4E" w:tentative="1">
      <w:start w:val="1"/>
      <w:numFmt w:val="lowerRoman"/>
      <w:lvlText w:val="%6."/>
      <w:lvlJc w:val="right"/>
      <w:pPr>
        <w:ind w:left="4320" w:hanging="180"/>
      </w:pPr>
    </w:lvl>
    <w:lvl w:ilvl="6" w:tplc="2B6C5140" w:tentative="1">
      <w:start w:val="1"/>
      <w:numFmt w:val="decimal"/>
      <w:lvlText w:val="%7."/>
      <w:lvlJc w:val="left"/>
      <w:pPr>
        <w:ind w:left="5040" w:hanging="360"/>
      </w:pPr>
    </w:lvl>
    <w:lvl w:ilvl="7" w:tplc="6F544F5A" w:tentative="1">
      <w:start w:val="1"/>
      <w:numFmt w:val="lowerLetter"/>
      <w:lvlText w:val="%8."/>
      <w:lvlJc w:val="left"/>
      <w:pPr>
        <w:ind w:left="5760" w:hanging="360"/>
      </w:pPr>
    </w:lvl>
    <w:lvl w:ilvl="8" w:tplc="7DF2120E" w:tentative="1">
      <w:start w:val="1"/>
      <w:numFmt w:val="lowerRoman"/>
      <w:lvlText w:val="%9."/>
      <w:lvlJc w:val="right"/>
      <w:pPr>
        <w:ind w:left="6480" w:hanging="180"/>
      </w:pPr>
    </w:lvl>
  </w:abstractNum>
  <w:abstractNum w:abstractNumId="1" w15:restartNumberingAfterBreak="0">
    <w:nsid w:val="4E0E4631"/>
    <w:multiLevelType w:val="hybridMultilevel"/>
    <w:tmpl w:val="4C945B2C"/>
    <w:lvl w:ilvl="0" w:tplc="9244D84A">
      <w:start w:val="1"/>
      <w:numFmt w:val="decimal"/>
      <w:lvlText w:val="%1."/>
      <w:lvlJc w:val="left"/>
      <w:pPr>
        <w:ind w:left="720" w:hanging="360"/>
      </w:pPr>
      <w:rPr>
        <w:rFonts w:hint="default"/>
      </w:rPr>
    </w:lvl>
    <w:lvl w:ilvl="1" w:tplc="28DCC5E8" w:tentative="1">
      <w:start w:val="1"/>
      <w:numFmt w:val="lowerLetter"/>
      <w:lvlText w:val="%2."/>
      <w:lvlJc w:val="left"/>
      <w:pPr>
        <w:ind w:left="1440" w:hanging="360"/>
      </w:pPr>
    </w:lvl>
    <w:lvl w:ilvl="2" w:tplc="088EA6C8" w:tentative="1">
      <w:start w:val="1"/>
      <w:numFmt w:val="lowerRoman"/>
      <w:lvlText w:val="%3."/>
      <w:lvlJc w:val="right"/>
      <w:pPr>
        <w:ind w:left="2160" w:hanging="180"/>
      </w:pPr>
    </w:lvl>
    <w:lvl w:ilvl="3" w:tplc="C00037DC" w:tentative="1">
      <w:start w:val="1"/>
      <w:numFmt w:val="decimal"/>
      <w:lvlText w:val="%4."/>
      <w:lvlJc w:val="left"/>
      <w:pPr>
        <w:ind w:left="2880" w:hanging="360"/>
      </w:pPr>
    </w:lvl>
    <w:lvl w:ilvl="4" w:tplc="6B866FEC" w:tentative="1">
      <w:start w:val="1"/>
      <w:numFmt w:val="lowerLetter"/>
      <w:lvlText w:val="%5."/>
      <w:lvlJc w:val="left"/>
      <w:pPr>
        <w:ind w:left="3600" w:hanging="360"/>
      </w:pPr>
    </w:lvl>
    <w:lvl w:ilvl="5" w:tplc="0C42C57A" w:tentative="1">
      <w:start w:val="1"/>
      <w:numFmt w:val="lowerRoman"/>
      <w:lvlText w:val="%6."/>
      <w:lvlJc w:val="right"/>
      <w:pPr>
        <w:ind w:left="4320" w:hanging="180"/>
      </w:pPr>
    </w:lvl>
    <w:lvl w:ilvl="6" w:tplc="6A42FE30" w:tentative="1">
      <w:start w:val="1"/>
      <w:numFmt w:val="decimal"/>
      <w:lvlText w:val="%7."/>
      <w:lvlJc w:val="left"/>
      <w:pPr>
        <w:ind w:left="5040" w:hanging="360"/>
      </w:pPr>
    </w:lvl>
    <w:lvl w:ilvl="7" w:tplc="3E025A6E" w:tentative="1">
      <w:start w:val="1"/>
      <w:numFmt w:val="lowerLetter"/>
      <w:lvlText w:val="%8."/>
      <w:lvlJc w:val="left"/>
      <w:pPr>
        <w:ind w:left="5760" w:hanging="360"/>
      </w:pPr>
    </w:lvl>
    <w:lvl w:ilvl="8" w:tplc="B45CC620" w:tentative="1">
      <w:start w:val="1"/>
      <w:numFmt w:val="lowerRoman"/>
      <w:lvlText w:val="%9."/>
      <w:lvlJc w:val="right"/>
      <w:pPr>
        <w:ind w:left="6480" w:hanging="180"/>
      </w:pPr>
    </w:lvl>
  </w:abstractNum>
  <w:abstractNum w:abstractNumId="2" w15:restartNumberingAfterBreak="0">
    <w:nsid w:val="4FB8113C"/>
    <w:multiLevelType w:val="hybridMultilevel"/>
    <w:tmpl w:val="B05AE6E0"/>
    <w:lvl w:ilvl="0" w:tplc="45EAB8B8">
      <w:start w:val="1"/>
      <w:numFmt w:val="upperLetter"/>
      <w:lvlText w:val="%1."/>
      <w:lvlJc w:val="left"/>
      <w:pPr>
        <w:ind w:left="720" w:hanging="360"/>
      </w:pPr>
      <w:rPr>
        <w:rFonts w:hint="default"/>
      </w:rPr>
    </w:lvl>
    <w:lvl w:ilvl="1" w:tplc="04FC7D52" w:tentative="1">
      <w:start w:val="1"/>
      <w:numFmt w:val="lowerLetter"/>
      <w:lvlText w:val="%2."/>
      <w:lvlJc w:val="left"/>
      <w:pPr>
        <w:ind w:left="1440" w:hanging="360"/>
      </w:pPr>
    </w:lvl>
    <w:lvl w:ilvl="2" w:tplc="36C6BAA8" w:tentative="1">
      <w:start w:val="1"/>
      <w:numFmt w:val="lowerRoman"/>
      <w:lvlText w:val="%3."/>
      <w:lvlJc w:val="right"/>
      <w:pPr>
        <w:ind w:left="2160" w:hanging="180"/>
      </w:pPr>
    </w:lvl>
    <w:lvl w:ilvl="3" w:tplc="336403BA" w:tentative="1">
      <w:start w:val="1"/>
      <w:numFmt w:val="decimal"/>
      <w:lvlText w:val="%4."/>
      <w:lvlJc w:val="left"/>
      <w:pPr>
        <w:ind w:left="2880" w:hanging="360"/>
      </w:pPr>
    </w:lvl>
    <w:lvl w:ilvl="4" w:tplc="3EB03834" w:tentative="1">
      <w:start w:val="1"/>
      <w:numFmt w:val="lowerLetter"/>
      <w:lvlText w:val="%5."/>
      <w:lvlJc w:val="left"/>
      <w:pPr>
        <w:ind w:left="3600" w:hanging="360"/>
      </w:pPr>
    </w:lvl>
    <w:lvl w:ilvl="5" w:tplc="729E9D22" w:tentative="1">
      <w:start w:val="1"/>
      <w:numFmt w:val="lowerRoman"/>
      <w:lvlText w:val="%6."/>
      <w:lvlJc w:val="right"/>
      <w:pPr>
        <w:ind w:left="4320" w:hanging="180"/>
      </w:pPr>
    </w:lvl>
    <w:lvl w:ilvl="6" w:tplc="C54A3034" w:tentative="1">
      <w:start w:val="1"/>
      <w:numFmt w:val="decimal"/>
      <w:lvlText w:val="%7."/>
      <w:lvlJc w:val="left"/>
      <w:pPr>
        <w:ind w:left="5040" w:hanging="360"/>
      </w:pPr>
    </w:lvl>
    <w:lvl w:ilvl="7" w:tplc="A09030D6" w:tentative="1">
      <w:start w:val="1"/>
      <w:numFmt w:val="lowerLetter"/>
      <w:lvlText w:val="%8."/>
      <w:lvlJc w:val="left"/>
      <w:pPr>
        <w:ind w:left="5760" w:hanging="360"/>
      </w:pPr>
    </w:lvl>
    <w:lvl w:ilvl="8" w:tplc="F69A2132" w:tentative="1">
      <w:start w:val="1"/>
      <w:numFmt w:val="lowerRoman"/>
      <w:lvlText w:val="%9."/>
      <w:lvlJc w:val="right"/>
      <w:pPr>
        <w:ind w:left="6480" w:hanging="180"/>
      </w:pPr>
    </w:lvl>
  </w:abstractNum>
  <w:abstractNum w:abstractNumId="3" w15:restartNumberingAfterBreak="0">
    <w:nsid w:val="550A32F1"/>
    <w:multiLevelType w:val="hybridMultilevel"/>
    <w:tmpl w:val="8DE4E3DA"/>
    <w:lvl w:ilvl="0" w:tplc="08DC2FBE">
      <w:start w:val="1"/>
      <w:numFmt w:val="decimal"/>
      <w:lvlText w:val="%1."/>
      <w:lvlJc w:val="left"/>
      <w:pPr>
        <w:ind w:left="720" w:hanging="360"/>
      </w:pPr>
      <w:rPr>
        <w:rFonts w:hint="default"/>
        <w:b w:val="0"/>
      </w:rPr>
    </w:lvl>
    <w:lvl w:ilvl="1" w:tplc="E1E0F18E" w:tentative="1">
      <w:start w:val="1"/>
      <w:numFmt w:val="lowerLetter"/>
      <w:lvlText w:val="%2."/>
      <w:lvlJc w:val="left"/>
      <w:pPr>
        <w:ind w:left="1440" w:hanging="360"/>
      </w:pPr>
    </w:lvl>
    <w:lvl w:ilvl="2" w:tplc="97C4D752" w:tentative="1">
      <w:start w:val="1"/>
      <w:numFmt w:val="lowerRoman"/>
      <w:lvlText w:val="%3."/>
      <w:lvlJc w:val="right"/>
      <w:pPr>
        <w:ind w:left="2160" w:hanging="180"/>
      </w:pPr>
    </w:lvl>
    <w:lvl w:ilvl="3" w:tplc="E9502E6C" w:tentative="1">
      <w:start w:val="1"/>
      <w:numFmt w:val="decimal"/>
      <w:lvlText w:val="%4."/>
      <w:lvlJc w:val="left"/>
      <w:pPr>
        <w:ind w:left="2880" w:hanging="360"/>
      </w:pPr>
    </w:lvl>
    <w:lvl w:ilvl="4" w:tplc="688A0562" w:tentative="1">
      <w:start w:val="1"/>
      <w:numFmt w:val="lowerLetter"/>
      <w:lvlText w:val="%5."/>
      <w:lvlJc w:val="left"/>
      <w:pPr>
        <w:ind w:left="3600" w:hanging="360"/>
      </w:pPr>
    </w:lvl>
    <w:lvl w:ilvl="5" w:tplc="F5BCAF24" w:tentative="1">
      <w:start w:val="1"/>
      <w:numFmt w:val="lowerRoman"/>
      <w:lvlText w:val="%6."/>
      <w:lvlJc w:val="right"/>
      <w:pPr>
        <w:ind w:left="4320" w:hanging="180"/>
      </w:pPr>
    </w:lvl>
    <w:lvl w:ilvl="6" w:tplc="6DC21162" w:tentative="1">
      <w:start w:val="1"/>
      <w:numFmt w:val="decimal"/>
      <w:lvlText w:val="%7."/>
      <w:lvlJc w:val="left"/>
      <w:pPr>
        <w:ind w:left="5040" w:hanging="360"/>
      </w:pPr>
    </w:lvl>
    <w:lvl w:ilvl="7" w:tplc="56CAF9FC" w:tentative="1">
      <w:start w:val="1"/>
      <w:numFmt w:val="lowerLetter"/>
      <w:lvlText w:val="%8."/>
      <w:lvlJc w:val="left"/>
      <w:pPr>
        <w:ind w:left="5760" w:hanging="360"/>
      </w:pPr>
    </w:lvl>
    <w:lvl w:ilvl="8" w:tplc="D72E9AFE" w:tentative="1">
      <w:start w:val="1"/>
      <w:numFmt w:val="lowerRoman"/>
      <w:lvlText w:val="%9."/>
      <w:lvlJc w:val="right"/>
      <w:pPr>
        <w:ind w:left="6480" w:hanging="180"/>
      </w:pPr>
    </w:lvl>
  </w:abstractNum>
  <w:abstractNum w:abstractNumId="4" w15:restartNumberingAfterBreak="0">
    <w:nsid w:val="56D207ED"/>
    <w:multiLevelType w:val="hybridMultilevel"/>
    <w:tmpl w:val="A9BAB07C"/>
    <w:lvl w:ilvl="0" w:tplc="FA08B8E8">
      <w:start w:val="1"/>
      <w:numFmt w:val="decimal"/>
      <w:lvlText w:val="%1."/>
      <w:lvlJc w:val="left"/>
      <w:pPr>
        <w:ind w:left="720" w:hanging="360"/>
      </w:pPr>
      <w:rPr>
        <w:rFonts w:hint="default"/>
      </w:rPr>
    </w:lvl>
    <w:lvl w:ilvl="1" w:tplc="155E2BEE" w:tentative="1">
      <w:start w:val="1"/>
      <w:numFmt w:val="lowerLetter"/>
      <w:lvlText w:val="%2."/>
      <w:lvlJc w:val="left"/>
      <w:pPr>
        <w:ind w:left="1440" w:hanging="360"/>
      </w:pPr>
    </w:lvl>
    <w:lvl w:ilvl="2" w:tplc="A7607848" w:tentative="1">
      <w:start w:val="1"/>
      <w:numFmt w:val="lowerRoman"/>
      <w:lvlText w:val="%3."/>
      <w:lvlJc w:val="right"/>
      <w:pPr>
        <w:ind w:left="2160" w:hanging="180"/>
      </w:pPr>
    </w:lvl>
    <w:lvl w:ilvl="3" w:tplc="BFB070E0" w:tentative="1">
      <w:start w:val="1"/>
      <w:numFmt w:val="decimal"/>
      <w:lvlText w:val="%4."/>
      <w:lvlJc w:val="left"/>
      <w:pPr>
        <w:ind w:left="2880" w:hanging="360"/>
      </w:pPr>
    </w:lvl>
    <w:lvl w:ilvl="4" w:tplc="DCA2D5E4" w:tentative="1">
      <w:start w:val="1"/>
      <w:numFmt w:val="lowerLetter"/>
      <w:lvlText w:val="%5."/>
      <w:lvlJc w:val="left"/>
      <w:pPr>
        <w:ind w:left="3600" w:hanging="360"/>
      </w:pPr>
    </w:lvl>
    <w:lvl w:ilvl="5" w:tplc="1FE4F7F6" w:tentative="1">
      <w:start w:val="1"/>
      <w:numFmt w:val="lowerRoman"/>
      <w:lvlText w:val="%6."/>
      <w:lvlJc w:val="right"/>
      <w:pPr>
        <w:ind w:left="4320" w:hanging="180"/>
      </w:pPr>
    </w:lvl>
    <w:lvl w:ilvl="6" w:tplc="28C67F2E" w:tentative="1">
      <w:start w:val="1"/>
      <w:numFmt w:val="decimal"/>
      <w:lvlText w:val="%7."/>
      <w:lvlJc w:val="left"/>
      <w:pPr>
        <w:ind w:left="5040" w:hanging="360"/>
      </w:pPr>
    </w:lvl>
    <w:lvl w:ilvl="7" w:tplc="AF90999A" w:tentative="1">
      <w:start w:val="1"/>
      <w:numFmt w:val="lowerLetter"/>
      <w:lvlText w:val="%8."/>
      <w:lvlJc w:val="left"/>
      <w:pPr>
        <w:ind w:left="5760" w:hanging="360"/>
      </w:pPr>
    </w:lvl>
    <w:lvl w:ilvl="8" w:tplc="49D61152" w:tentative="1">
      <w:start w:val="1"/>
      <w:numFmt w:val="lowerRoman"/>
      <w:lvlText w:val="%9."/>
      <w:lvlJc w:val="right"/>
      <w:pPr>
        <w:ind w:left="6480" w:hanging="180"/>
      </w:pPr>
    </w:lvl>
  </w:abstractNum>
  <w:abstractNum w:abstractNumId="5" w15:restartNumberingAfterBreak="0">
    <w:nsid w:val="5C2F4FB1"/>
    <w:multiLevelType w:val="hybridMultilevel"/>
    <w:tmpl w:val="CE425534"/>
    <w:lvl w:ilvl="0" w:tplc="1B6C5FE0">
      <w:start w:val="1"/>
      <w:numFmt w:val="decimal"/>
      <w:lvlText w:val="%1."/>
      <w:lvlJc w:val="left"/>
      <w:pPr>
        <w:ind w:left="720" w:hanging="360"/>
      </w:pPr>
      <w:rPr>
        <w:rFonts w:hint="default"/>
      </w:rPr>
    </w:lvl>
    <w:lvl w:ilvl="1" w:tplc="6DDC1170" w:tentative="1">
      <w:start w:val="1"/>
      <w:numFmt w:val="lowerLetter"/>
      <w:lvlText w:val="%2."/>
      <w:lvlJc w:val="left"/>
      <w:pPr>
        <w:ind w:left="1440" w:hanging="360"/>
      </w:pPr>
    </w:lvl>
    <w:lvl w:ilvl="2" w:tplc="37C298F8" w:tentative="1">
      <w:start w:val="1"/>
      <w:numFmt w:val="lowerRoman"/>
      <w:lvlText w:val="%3."/>
      <w:lvlJc w:val="right"/>
      <w:pPr>
        <w:ind w:left="2160" w:hanging="180"/>
      </w:pPr>
    </w:lvl>
    <w:lvl w:ilvl="3" w:tplc="08BEC366" w:tentative="1">
      <w:start w:val="1"/>
      <w:numFmt w:val="decimal"/>
      <w:lvlText w:val="%4."/>
      <w:lvlJc w:val="left"/>
      <w:pPr>
        <w:ind w:left="2880" w:hanging="360"/>
      </w:pPr>
    </w:lvl>
    <w:lvl w:ilvl="4" w:tplc="D6E8FB96" w:tentative="1">
      <w:start w:val="1"/>
      <w:numFmt w:val="lowerLetter"/>
      <w:lvlText w:val="%5."/>
      <w:lvlJc w:val="left"/>
      <w:pPr>
        <w:ind w:left="3600" w:hanging="360"/>
      </w:pPr>
    </w:lvl>
    <w:lvl w:ilvl="5" w:tplc="3B849F98" w:tentative="1">
      <w:start w:val="1"/>
      <w:numFmt w:val="lowerRoman"/>
      <w:lvlText w:val="%6."/>
      <w:lvlJc w:val="right"/>
      <w:pPr>
        <w:ind w:left="4320" w:hanging="180"/>
      </w:pPr>
    </w:lvl>
    <w:lvl w:ilvl="6" w:tplc="2CE6B980" w:tentative="1">
      <w:start w:val="1"/>
      <w:numFmt w:val="decimal"/>
      <w:lvlText w:val="%7."/>
      <w:lvlJc w:val="left"/>
      <w:pPr>
        <w:ind w:left="5040" w:hanging="360"/>
      </w:pPr>
    </w:lvl>
    <w:lvl w:ilvl="7" w:tplc="0C8E2336" w:tentative="1">
      <w:start w:val="1"/>
      <w:numFmt w:val="lowerLetter"/>
      <w:lvlText w:val="%8."/>
      <w:lvlJc w:val="left"/>
      <w:pPr>
        <w:ind w:left="5760" w:hanging="360"/>
      </w:pPr>
    </w:lvl>
    <w:lvl w:ilvl="8" w:tplc="2E0E1F5A" w:tentative="1">
      <w:start w:val="1"/>
      <w:numFmt w:val="lowerRoman"/>
      <w:lvlText w:val="%9."/>
      <w:lvlJc w:val="right"/>
      <w:pPr>
        <w:ind w:left="6480" w:hanging="180"/>
      </w:pPr>
    </w:lvl>
  </w:abstractNum>
  <w:abstractNum w:abstractNumId="6" w15:restartNumberingAfterBreak="0">
    <w:nsid w:val="6F6B1886"/>
    <w:multiLevelType w:val="hybridMultilevel"/>
    <w:tmpl w:val="D3281C10"/>
    <w:lvl w:ilvl="0" w:tplc="60809A34">
      <w:start w:val="1"/>
      <w:numFmt w:val="decimal"/>
      <w:lvlText w:val="%1."/>
      <w:lvlJc w:val="left"/>
      <w:pPr>
        <w:ind w:left="720" w:hanging="360"/>
      </w:pPr>
      <w:rPr>
        <w:rFonts w:hint="default"/>
      </w:rPr>
    </w:lvl>
    <w:lvl w:ilvl="1" w:tplc="54326D9E" w:tentative="1">
      <w:start w:val="1"/>
      <w:numFmt w:val="lowerLetter"/>
      <w:lvlText w:val="%2."/>
      <w:lvlJc w:val="left"/>
      <w:pPr>
        <w:ind w:left="1440" w:hanging="360"/>
      </w:pPr>
    </w:lvl>
    <w:lvl w:ilvl="2" w:tplc="D8DAC98C" w:tentative="1">
      <w:start w:val="1"/>
      <w:numFmt w:val="lowerRoman"/>
      <w:lvlText w:val="%3."/>
      <w:lvlJc w:val="right"/>
      <w:pPr>
        <w:ind w:left="2160" w:hanging="180"/>
      </w:pPr>
    </w:lvl>
    <w:lvl w:ilvl="3" w:tplc="A6E2D322" w:tentative="1">
      <w:start w:val="1"/>
      <w:numFmt w:val="decimal"/>
      <w:lvlText w:val="%4."/>
      <w:lvlJc w:val="left"/>
      <w:pPr>
        <w:ind w:left="2880" w:hanging="360"/>
      </w:pPr>
    </w:lvl>
    <w:lvl w:ilvl="4" w:tplc="6B4A919C" w:tentative="1">
      <w:start w:val="1"/>
      <w:numFmt w:val="lowerLetter"/>
      <w:lvlText w:val="%5."/>
      <w:lvlJc w:val="left"/>
      <w:pPr>
        <w:ind w:left="3600" w:hanging="360"/>
      </w:pPr>
    </w:lvl>
    <w:lvl w:ilvl="5" w:tplc="8800D440" w:tentative="1">
      <w:start w:val="1"/>
      <w:numFmt w:val="lowerRoman"/>
      <w:lvlText w:val="%6."/>
      <w:lvlJc w:val="right"/>
      <w:pPr>
        <w:ind w:left="4320" w:hanging="180"/>
      </w:pPr>
    </w:lvl>
    <w:lvl w:ilvl="6" w:tplc="59B85B0E" w:tentative="1">
      <w:start w:val="1"/>
      <w:numFmt w:val="decimal"/>
      <w:lvlText w:val="%7."/>
      <w:lvlJc w:val="left"/>
      <w:pPr>
        <w:ind w:left="5040" w:hanging="360"/>
      </w:pPr>
    </w:lvl>
    <w:lvl w:ilvl="7" w:tplc="BD4CBE70" w:tentative="1">
      <w:start w:val="1"/>
      <w:numFmt w:val="lowerLetter"/>
      <w:lvlText w:val="%8."/>
      <w:lvlJc w:val="left"/>
      <w:pPr>
        <w:ind w:left="5760" w:hanging="360"/>
      </w:pPr>
    </w:lvl>
    <w:lvl w:ilvl="8" w:tplc="7CA8B848" w:tentative="1">
      <w:start w:val="1"/>
      <w:numFmt w:val="lowerRoman"/>
      <w:lvlText w:val="%9."/>
      <w:lvlJc w:val="right"/>
      <w:pPr>
        <w:ind w:left="6480" w:hanging="180"/>
      </w:pPr>
    </w:lvl>
  </w:abstractNum>
  <w:abstractNum w:abstractNumId="7" w15:restartNumberingAfterBreak="0">
    <w:nsid w:val="71B861B9"/>
    <w:multiLevelType w:val="hybridMultilevel"/>
    <w:tmpl w:val="37CCDD1C"/>
    <w:lvl w:ilvl="0" w:tplc="87AE928E">
      <w:start w:val="1"/>
      <w:numFmt w:val="decimal"/>
      <w:lvlText w:val="%1."/>
      <w:lvlJc w:val="left"/>
      <w:pPr>
        <w:ind w:left="720" w:hanging="360"/>
      </w:pPr>
      <w:rPr>
        <w:rFonts w:hint="default"/>
      </w:rPr>
    </w:lvl>
    <w:lvl w:ilvl="1" w:tplc="FC3E8838" w:tentative="1">
      <w:start w:val="1"/>
      <w:numFmt w:val="lowerLetter"/>
      <w:lvlText w:val="%2."/>
      <w:lvlJc w:val="left"/>
      <w:pPr>
        <w:ind w:left="1440" w:hanging="360"/>
      </w:pPr>
    </w:lvl>
    <w:lvl w:ilvl="2" w:tplc="725247E2" w:tentative="1">
      <w:start w:val="1"/>
      <w:numFmt w:val="lowerRoman"/>
      <w:lvlText w:val="%3."/>
      <w:lvlJc w:val="right"/>
      <w:pPr>
        <w:ind w:left="2160" w:hanging="180"/>
      </w:pPr>
    </w:lvl>
    <w:lvl w:ilvl="3" w:tplc="18643746" w:tentative="1">
      <w:start w:val="1"/>
      <w:numFmt w:val="decimal"/>
      <w:lvlText w:val="%4."/>
      <w:lvlJc w:val="left"/>
      <w:pPr>
        <w:ind w:left="2880" w:hanging="360"/>
      </w:pPr>
    </w:lvl>
    <w:lvl w:ilvl="4" w:tplc="EF9E0D7A" w:tentative="1">
      <w:start w:val="1"/>
      <w:numFmt w:val="lowerLetter"/>
      <w:lvlText w:val="%5."/>
      <w:lvlJc w:val="left"/>
      <w:pPr>
        <w:ind w:left="3600" w:hanging="360"/>
      </w:pPr>
    </w:lvl>
    <w:lvl w:ilvl="5" w:tplc="554832A4" w:tentative="1">
      <w:start w:val="1"/>
      <w:numFmt w:val="lowerRoman"/>
      <w:lvlText w:val="%6."/>
      <w:lvlJc w:val="right"/>
      <w:pPr>
        <w:ind w:left="4320" w:hanging="180"/>
      </w:pPr>
    </w:lvl>
    <w:lvl w:ilvl="6" w:tplc="1C309DC4" w:tentative="1">
      <w:start w:val="1"/>
      <w:numFmt w:val="decimal"/>
      <w:lvlText w:val="%7."/>
      <w:lvlJc w:val="left"/>
      <w:pPr>
        <w:ind w:left="5040" w:hanging="360"/>
      </w:pPr>
    </w:lvl>
    <w:lvl w:ilvl="7" w:tplc="05A4DAC2" w:tentative="1">
      <w:start w:val="1"/>
      <w:numFmt w:val="lowerLetter"/>
      <w:lvlText w:val="%8."/>
      <w:lvlJc w:val="left"/>
      <w:pPr>
        <w:ind w:left="5760" w:hanging="360"/>
      </w:pPr>
    </w:lvl>
    <w:lvl w:ilvl="8" w:tplc="E8603988" w:tentative="1">
      <w:start w:val="1"/>
      <w:numFmt w:val="lowerRoman"/>
      <w:lvlText w:val="%9."/>
      <w:lvlJc w:val="right"/>
      <w:pPr>
        <w:ind w:left="6480" w:hanging="180"/>
      </w:pPr>
    </w:lvl>
  </w:abstractNum>
  <w:num w:numId="1" w16cid:durableId="886137677">
    <w:abstractNumId w:val="2"/>
  </w:num>
  <w:num w:numId="2" w16cid:durableId="14112708">
    <w:abstractNumId w:val="4"/>
  </w:num>
  <w:num w:numId="3" w16cid:durableId="1042487087">
    <w:abstractNumId w:val="7"/>
  </w:num>
  <w:num w:numId="4" w16cid:durableId="1792043632">
    <w:abstractNumId w:val="1"/>
  </w:num>
  <w:num w:numId="5" w16cid:durableId="116341635">
    <w:abstractNumId w:val="3"/>
  </w:num>
  <w:num w:numId="6" w16cid:durableId="1689402581">
    <w:abstractNumId w:val="5"/>
  </w:num>
  <w:num w:numId="7" w16cid:durableId="1302534832">
    <w:abstractNumId w:val="0"/>
  </w:num>
  <w:num w:numId="8" w16cid:durableId="11187933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23C"/>
    <w:rsid w:val="0005123C"/>
    <w:rsid w:val="001948A9"/>
    <w:rsid w:val="00207376"/>
    <w:rsid w:val="003832CF"/>
    <w:rsid w:val="004D4978"/>
    <w:rsid w:val="00563DFD"/>
    <w:rsid w:val="00851C74"/>
    <w:rsid w:val="00B4592D"/>
    <w:rsid w:val="00E2250F"/>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F7440"/>
  <w15:chartTrackingRefBased/>
  <w15:docId w15:val="{713513AC-9F6C-4F11-B506-2DCCE013F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7376"/>
    <w:pPr>
      <w:ind w:left="720"/>
      <w:contextualSpacing/>
    </w:pPr>
  </w:style>
  <w:style w:type="paragraph" w:styleId="NormalWeb">
    <w:name w:val="Normal (Web)"/>
    <w:basedOn w:val="Normal"/>
    <w:uiPriority w:val="99"/>
    <w:semiHidden/>
    <w:unhideWhenUsed/>
    <w:rsid w:val="001948A9"/>
    <w:pPr>
      <w:spacing w:before="100" w:beforeAutospacing="1" w:after="100" w:afterAutospacing="1" w:line="240" w:lineRule="auto"/>
    </w:pPr>
    <w:rPr>
      <w:rFonts w:ascii="Times New Roman" w:eastAsia="Times New Roman" w:hAnsi="Times New Roman" w:cs="Times New Roman"/>
      <w:sz w:val="24"/>
      <w:szCs w:val="24"/>
      <w:lang w:val="en-KE" w:eastAsia="en-K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653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1997</Words>
  <Characters>11388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FELIX OMBOGA</dc:creator>
  <cp:lastModifiedBy>FELIX OMBOGA</cp:lastModifiedBy>
  <cp:revision>4</cp:revision>
  <dcterms:created xsi:type="dcterms:W3CDTF">2024-03-08T16:44:00Z</dcterms:created>
  <dcterms:modified xsi:type="dcterms:W3CDTF">2024-03-08T18:10:00Z</dcterms:modified>
</cp:coreProperties>
</file>