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D9" w:rsidRDefault="000950A4">
      <w:r>
        <w:t xml:space="preserve"> </w:t>
      </w:r>
    </w:p>
    <w:p w:rsidR="000950A4" w:rsidRDefault="000950A4"/>
    <w:p w:rsidR="000950A4" w:rsidRDefault="000950A4"/>
    <w:p w:rsidR="000950A4" w:rsidRDefault="000950A4"/>
    <w:p w:rsidR="000950A4" w:rsidRDefault="000950A4">
      <w:pPr>
        <w:rPr>
          <w:b/>
          <w:sz w:val="56"/>
          <w:szCs w:val="56"/>
        </w:rPr>
      </w:pPr>
      <w:r w:rsidRPr="000950A4">
        <w:rPr>
          <w:b/>
          <w:sz w:val="56"/>
          <w:szCs w:val="56"/>
        </w:rPr>
        <w:t xml:space="preserve"> </w:t>
      </w:r>
      <w:r>
        <w:rPr>
          <w:b/>
          <w:sz w:val="56"/>
          <w:szCs w:val="56"/>
        </w:rPr>
        <w:t xml:space="preserve">       EFFECTS OF DIVORCE ON CHILDREN</w:t>
      </w:r>
    </w:p>
    <w:p w:rsidR="000950A4" w:rsidRDefault="000950A4">
      <w:pPr>
        <w:rPr>
          <w:b/>
          <w:sz w:val="56"/>
          <w:szCs w:val="56"/>
        </w:rPr>
      </w:pPr>
    </w:p>
    <w:p w:rsidR="000950A4" w:rsidRDefault="000950A4">
      <w:pPr>
        <w:rPr>
          <w:b/>
          <w:sz w:val="56"/>
          <w:szCs w:val="56"/>
        </w:rPr>
      </w:pPr>
      <w:r>
        <w:rPr>
          <w:b/>
          <w:sz w:val="56"/>
          <w:szCs w:val="56"/>
        </w:rPr>
        <w:t xml:space="preserve">          JOHNMARK MWATHA MACHARIA</w:t>
      </w:r>
    </w:p>
    <w:p w:rsidR="000950A4" w:rsidRDefault="000950A4">
      <w:pPr>
        <w:rPr>
          <w:b/>
          <w:sz w:val="56"/>
          <w:szCs w:val="56"/>
        </w:rPr>
      </w:pPr>
    </w:p>
    <w:p w:rsidR="000950A4" w:rsidRDefault="000950A4">
      <w:pPr>
        <w:rPr>
          <w:b/>
          <w:sz w:val="56"/>
          <w:szCs w:val="56"/>
        </w:rPr>
      </w:pPr>
      <w:r>
        <w:rPr>
          <w:b/>
          <w:sz w:val="56"/>
          <w:szCs w:val="56"/>
        </w:rPr>
        <w:t xml:space="preserve">                       13-12-2024</w:t>
      </w:r>
    </w:p>
    <w:p w:rsidR="000950A4" w:rsidRDefault="000950A4">
      <w:pPr>
        <w:rPr>
          <w:b/>
          <w:sz w:val="56"/>
          <w:szCs w:val="56"/>
        </w:rPr>
      </w:pPr>
    </w:p>
    <w:p w:rsidR="000950A4" w:rsidRDefault="000950A4">
      <w:pPr>
        <w:rPr>
          <w:b/>
          <w:sz w:val="56"/>
          <w:szCs w:val="56"/>
        </w:rPr>
      </w:pPr>
    </w:p>
    <w:p w:rsidR="000950A4" w:rsidRDefault="000950A4">
      <w:pPr>
        <w:rPr>
          <w:b/>
          <w:sz w:val="56"/>
          <w:szCs w:val="56"/>
        </w:rPr>
      </w:pPr>
    </w:p>
    <w:p w:rsidR="000950A4" w:rsidRDefault="000950A4">
      <w:pPr>
        <w:rPr>
          <w:b/>
          <w:sz w:val="56"/>
          <w:szCs w:val="56"/>
        </w:rPr>
      </w:pPr>
    </w:p>
    <w:p w:rsidR="000950A4" w:rsidRDefault="000950A4">
      <w:pPr>
        <w:rPr>
          <w:b/>
          <w:sz w:val="56"/>
          <w:szCs w:val="56"/>
        </w:rPr>
      </w:pPr>
    </w:p>
    <w:p w:rsidR="000950A4" w:rsidRDefault="000950A4">
      <w:pPr>
        <w:rPr>
          <w:b/>
          <w:sz w:val="56"/>
          <w:szCs w:val="56"/>
        </w:rPr>
      </w:pPr>
    </w:p>
    <w:p w:rsidR="000950A4" w:rsidRDefault="000950A4">
      <w:pPr>
        <w:rPr>
          <w:b/>
          <w:sz w:val="56"/>
          <w:szCs w:val="56"/>
        </w:rPr>
      </w:pPr>
    </w:p>
    <w:p w:rsidR="000950A4" w:rsidRDefault="000950A4">
      <w:pPr>
        <w:rPr>
          <w:b/>
          <w:sz w:val="56"/>
          <w:szCs w:val="56"/>
        </w:rPr>
      </w:pPr>
    </w:p>
    <w:p w:rsidR="000950A4" w:rsidRDefault="000950A4">
      <w:pPr>
        <w:rPr>
          <w:b/>
          <w:sz w:val="24"/>
          <w:szCs w:val="24"/>
        </w:rPr>
      </w:pPr>
      <w:r w:rsidRPr="000950A4">
        <w:rPr>
          <w:b/>
          <w:sz w:val="24"/>
          <w:szCs w:val="24"/>
        </w:rPr>
        <w:t>Al</w:t>
      </w:r>
      <w:r>
        <w:rPr>
          <w:b/>
          <w:sz w:val="24"/>
          <w:szCs w:val="24"/>
        </w:rPr>
        <w:t>l children have a right to live happi</w:t>
      </w:r>
      <w:r w:rsidR="00F259B7">
        <w:rPr>
          <w:b/>
          <w:sz w:val="24"/>
          <w:szCs w:val="24"/>
        </w:rPr>
        <w:t xml:space="preserve">ly with their parents and </w:t>
      </w:r>
      <w:r w:rsidR="00D97224">
        <w:rPr>
          <w:b/>
          <w:sz w:val="24"/>
          <w:szCs w:val="24"/>
        </w:rPr>
        <w:t>caregivers, but</w:t>
      </w:r>
      <w:r w:rsidR="00F259B7">
        <w:rPr>
          <w:b/>
          <w:sz w:val="24"/>
          <w:szCs w:val="24"/>
        </w:rPr>
        <w:t xml:space="preserve"> in most </w:t>
      </w:r>
      <w:r w:rsidR="00D97224">
        <w:rPr>
          <w:b/>
          <w:sz w:val="24"/>
          <w:szCs w:val="24"/>
        </w:rPr>
        <w:t>cases, divorce</w:t>
      </w:r>
      <w:r w:rsidR="00F259B7">
        <w:rPr>
          <w:b/>
          <w:sz w:val="24"/>
          <w:szCs w:val="24"/>
        </w:rPr>
        <w:t xml:space="preserve"> kills these dream of children forcing them to have make a choice of living with either </w:t>
      </w:r>
      <w:r w:rsidR="00D97224">
        <w:rPr>
          <w:b/>
          <w:sz w:val="24"/>
          <w:szCs w:val="24"/>
        </w:rPr>
        <w:t>parents. Let us call it</w:t>
      </w:r>
      <w:r w:rsidR="00F259B7">
        <w:rPr>
          <w:b/>
          <w:sz w:val="24"/>
          <w:szCs w:val="24"/>
        </w:rPr>
        <w:t xml:space="preserve">  a double edged sword cutting across a child’s dream leaving them </w:t>
      </w:r>
      <w:r w:rsidR="00D97224">
        <w:rPr>
          <w:b/>
          <w:sz w:val="24"/>
          <w:szCs w:val="24"/>
        </w:rPr>
        <w:t>helpless, confused</w:t>
      </w:r>
      <w:r w:rsidR="00F259B7">
        <w:rPr>
          <w:b/>
          <w:sz w:val="24"/>
          <w:szCs w:val="24"/>
        </w:rPr>
        <w:t xml:space="preserve"> and </w:t>
      </w:r>
      <w:r w:rsidR="00D97224">
        <w:rPr>
          <w:b/>
          <w:sz w:val="24"/>
          <w:szCs w:val="24"/>
        </w:rPr>
        <w:t>torn. Although</w:t>
      </w:r>
      <w:r w:rsidR="00F259B7">
        <w:rPr>
          <w:b/>
          <w:sz w:val="24"/>
          <w:szCs w:val="24"/>
        </w:rPr>
        <w:t xml:space="preserve"> divorce is </w:t>
      </w:r>
      <w:r w:rsidR="00D97224">
        <w:rPr>
          <w:b/>
          <w:sz w:val="24"/>
          <w:szCs w:val="24"/>
        </w:rPr>
        <w:t>unavoidable, we</w:t>
      </w:r>
      <w:r w:rsidR="00F259B7">
        <w:rPr>
          <w:b/>
          <w:sz w:val="24"/>
          <w:szCs w:val="24"/>
        </w:rPr>
        <w:t xml:space="preserve"> can still battle the negative outcomes resulting from it.</w:t>
      </w:r>
    </w:p>
    <w:p w:rsidR="00F259B7" w:rsidRDefault="00D97224">
      <w:pPr>
        <w:rPr>
          <w:b/>
          <w:sz w:val="24"/>
          <w:szCs w:val="24"/>
        </w:rPr>
      </w:pPr>
      <w:r>
        <w:rPr>
          <w:b/>
          <w:sz w:val="24"/>
          <w:szCs w:val="24"/>
        </w:rPr>
        <w:t>Poor academic performance. From an ‘’A’’ student to a ‘’C’’ student divorce can lead to a tremendous decline in your child’s grade. Divorce tends to make your child easily distracted, not allowing their minds to focus on their daily school routine, leaving most of them confused.</w:t>
      </w:r>
    </w:p>
    <w:p w:rsidR="00D97224" w:rsidRDefault="00D97224">
      <w:pPr>
        <w:rPr>
          <w:b/>
          <w:sz w:val="24"/>
          <w:szCs w:val="24"/>
        </w:rPr>
      </w:pPr>
      <w:r>
        <w:rPr>
          <w:b/>
          <w:sz w:val="24"/>
          <w:szCs w:val="24"/>
        </w:rPr>
        <w:t xml:space="preserve">Loss of interest in social </w:t>
      </w:r>
      <w:r w:rsidR="00447C05">
        <w:rPr>
          <w:b/>
          <w:sz w:val="24"/>
          <w:szCs w:val="24"/>
        </w:rPr>
        <w:t>activities. Most</w:t>
      </w:r>
      <w:r>
        <w:rPr>
          <w:b/>
          <w:sz w:val="24"/>
          <w:szCs w:val="24"/>
        </w:rPr>
        <w:t xml:space="preserve"> children are known for their warm charismatic ways of </w:t>
      </w:r>
      <w:r w:rsidR="00447C05">
        <w:rPr>
          <w:b/>
          <w:sz w:val="24"/>
          <w:szCs w:val="24"/>
        </w:rPr>
        <w:t>association, from</w:t>
      </w:r>
      <w:r w:rsidR="002508D9">
        <w:rPr>
          <w:b/>
          <w:sz w:val="24"/>
          <w:szCs w:val="24"/>
        </w:rPr>
        <w:t xml:space="preserve"> drama festivals to cross- country competition, children who have experienced divorce in their families tend to be more secluded than </w:t>
      </w:r>
      <w:r w:rsidR="00447C05">
        <w:rPr>
          <w:b/>
          <w:sz w:val="24"/>
          <w:szCs w:val="24"/>
        </w:rPr>
        <w:t>usual. In</w:t>
      </w:r>
      <w:r w:rsidR="002508D9">
        <w:rPr>
          <w:b/>
          <w:sz w:val="24"/>
          <w:szCs w:val="24"/>
        </w:rPr>
        <w:t xml:space="preserve"> the midst of their </w:t>
      </w:r>
      <w:r w:rsidR="00447C05">
        <w:rPr>
          <w:b/>
          <w:sz w:val="24"/>
          <w:szCs w:val="24"/>
        </w:rPr>
        <w:t>thoughts, the</w:t>
      </w:r>
      <w:r w:rsidR="002508D9">
        <w:rPr>
          <w:b/>
          <w:sz w:val="24"/>
          <w:szCs w:val="24"/>
        </w:rPr>
        <w:t xml:space="preserve"> big question they keep on asking is whether other families are experiencing the same difficulties or is it just </w:t>
      </w:r>
      <w:r w:rsidR="00447C05">
        <w:rPr>
          <w:b/>
          <w:sz w:val="24"/>
          <w:szCs w:val="24"/>
        </w:rPr>
        <w:t>them. A</w:t>
      </w:r>
      <w:r w:rsidR="002508D9">
        <w:rPr>
          <w:b/>
          <w:sz w:val="24"/>
          <w:szCs w:val="24"/>
        </w:rPr>
        <w:t xml:space="preserve"> question leaving them with no answers but rather more questions.</w:t>
      </w:r>
    </w:p>
    <w:p w:rsidR="002508D9" w:rsidRDefault="002508D9">
      <w:pPr>
        <w:rPr>
          <w:b/>
          <w:sz w:val="24"/>
          <w:szCs w:val="24"/>
        </w:rPr>
      </w:pPr>
      <w:r>
        <w:rPr>
          <w:b/>
          <w:sz w:val="24"/>
          <w:szCs w:val="24"/>
        </w:rPr>
        <w:t xml:space="preserve">Difficulty adapting to </w:t>
      </w:r>
      <w:r w:rsidR="00447C05">
        <w:rPr>
          <w:b/>
          <w:sz w:val="24"/>
          <w:szCs w:val="24"/>
        </w:rPr>
        <w:t>change. A</w:t>
      </w:r>
      <w:r>
        <w:rPr>
          <w:b/>
          <w:sz w:val="24"/>
          <w:szCs w:val="24"/>
        </w:rPr>
        <w:t xml:space="preserve"> sudden change from being dropped off  to school by both </w:t>
      </w:r>
      <w:r w:rsidR="00447C05">
        <w:rPr>
          <w:b/>
          <w:sz w:val="24"/>
          <w:szCs w:val="24"/>
        </w:rPr>
        <w:t>parents, to</w:t>
      </w:r>
      <w:r>
        <w:rPr>
          <w:b/>
          <w:sz w:val="24"/>
          <w:szCs w:val="24"/>
        </w:rPr>
        <w:t xml:space="preserve"> now being forced taking the bus to school every </w:t>
      </w:r>
      <w:r w:rsidR="00447C05">
        <w:rPr>
          <w:b/>
          <w:sz w:val="24"/>
          <w:szCs w:val="24"/>
        </w:rPr>
        <w:t>morning. Children</w:t>
      </w:r>
      <w:r>
        <w:rPr>
          <w:b/>
          <w:sz w:val="24"/>
          <w:szCs w:val="24"/>
        </w:rPr>
        <w:t xml:space="preserve"> find this </w:t>
      </w:r>
      <w:r w:rsidR="00447C05">
        <w:rPr>
          <w:b/>
          <w:sz w:val="24"/>
          <w:szCs w:val="24"/>
        </w:rPr>
        <w:t>unfair, they</w:t>
      </w:r>
      <w:r>
        <w:rPr>
          <w:b/>
          <w:sz w:val="24"/>
          <w:szCs w:val="24"/>
        </w:rPr>
        <w:t xml:space="preserve"> find it </w:t>
      </w:r>
      <w:r w:rsidR="00447C05">
        <w:rPr>
          <w:b/>
          <w:sz w:val="24"/>
          <w:szCs w:val="24"/>
        </w:rPr>
        <w:t>challenging. Not</w:t>
      </w:r>
      <w:r>
        <w:rPr>
          <w:b/>
          <w:sz w:val="24"/>
          <w:szCs w:val="24"/>
        </w:rPr>
        <w:t xml:space="preserve"> forgetting back to their new </w:t>
      </w:r>
      <w:r w:rsidR="00447C05">
        <w:rPr>
          <w:b/>
          <w:sz w:val="24"/>
          <w:szCs w:val="24"/>
        </w:rPr>
        <w:t>homes, the</w:t>
      </w:r>
      <w:r>
        <w:rPr>
          <w:b/>
          <w:sz w:val="24"/>
          <w:szCs w:val="24"/>
        </w:rPr>
        <w:t xml:space="preserve"> will have to adapt to having just one </w:t>
      </w:r>
      <w:r w:rsidR="00447C05">
        <w:rPr>
          <w:b/>
          <w:sz w:val="24"/>
          <w:szCs w:val="24"/>
        </w:rPr>
        <w:t>parent. No</w:t>
      </w:r>
      <w:r>
        <w:rPr>
          <w:b/>
          <w:sz w:val="24"/>
          <w:szCs w:val="24"/>
        </w:rPr>
        <w:t xml:space="preserve"> more bed time stories from Papa like </w:t>
      </w:r>
      <w:r w:rsidR="0038685B">
        <w:rPr>
          <w:b/>
          <w:sz w:val="24"/>
          <w:szCs w:val="24"/>
        </w:rPr>
        <w:t>before, no</w:t>
      </w:r>
      <w:r>
        <w:rPr>
          <w:b/>
          <w:sz w:val="24"/>
          <w:szCs w:val="24"/>
        </w:rPr>
        <w:t xml:space="preserve"> more </w:t>
      </w:r>
      <w:r w:rsidR="007A5385">
        <w:rPr>
          <w:b/>
          <w:sz w:val="24"/>
          <w:szCs w:val="24"/>
        </w:rPr>
        <w:t xml:space="preserve">desserts before meals as Mother used to </w:t>
      </w:r>
      <w:r w:rsidR="00447C05">
        <w:rPr>
          <w:b/>
          <w:sz w:val="24"/>
          <w:szCs w:val="24"/>
        </w:rPr>
        <w:t>make. It’s</w:t>
      </w:r>
      <w:r w:rsidR="007A5385">
        <w:rPr>
          <w:b/>
          <w:sz w:val="24"/>
          <w:szCs w:val="24"/>
        </w:rPr>
        <w:t xml:space="preserve"> like a shift in identity to children as these changes we never </w:t>
      </w:r>
      <w:r w:rsidR="0038685B">
        <w:rPr>
          <w:b/>
          <w:sz w:val="24"/>
          <w:szCs w:val="24"/>
        </w:rPr>
        <w:t>expected</w:t>
      </w:r>
      <w:r w:rsidR="007A5385">
        <w:rPr>
          <w:b/>
          <w:sz w:val="24"/>
          <w:szCs w:val="24"/>
        </w:rPr>
        <w:t>.</w:t>
      </w:r>
    </w:p>
    <w:p w:rsidR="007A5385" w:rsidRDefault="007A5385">
      <w:pPr>
        <w:rPr>
          <w:b/>
          <w:sz w:val="24"/>
          <w:szCs w:val="24"/>
        </w:rPr>
      </w:pPr>
      <w:r>
        <w:rPr>
          <w:b/>
          <w:sz w:val="24"/>
          <w:szCs w:val="24"/>
        </w:rPr>
        <w:t xml:space="preserve">Children coming from a divorced family become emotionally sensitive.Tyson,the jolly little boy now becomes an angry man over </w:t>
      </w:r>
      <w:r w:rsidR="0038685B">
        <w:rPr>
          <w:b/>
          <w:sz w:val="24"/>
          <w:szCs w:val="24"/>
        </w:rPr>
        <w:t>time. Anger</w:t>
      </w:r>
      <w:r>
        <w:rPr>
          <w:b/>
          <w:sz w:val="24"/>
          <w:szCs w:val="24"/>
        </w:rPr>
        <w:t xml:space="preserve"> seems to </w:t>
      </w:r>
      <w:r w:rsidR="00447C05">
        <w:rPr>
          <w:b/>
          <w:sz w:val="24"/>
          <w:szCs w:val="24"/>
        </w:rPr>
        <w:t>rise, they</w:t>
      </w:r>
      <w:r>
        <w:rPr>
          <w:b/>
          <w:sz w:val="24"/>
          <w:szCs w:val="24"/>
        </w:rPr>
        <w:t xml:space="preserve"> become easily </w:t>
      </w:r>
      <w:r w:rsidR="0038685B">
        <w:rPr>
          <w:b/>
          <w:sz w:val="24"/>
          <w:szCs w:val="24"/>
        </w:rPr>
        <w:t>provoked, sometimes</w:t>
      </w:r>
      <w:r>
        <w:rPr>
          <w:b/>
          <w:sz w:val="24"/>
          <w:szCs w:val="24"/>
        </w:rPr>
        <w:t xml:space="preserve"> they are happy and other times </w:t>
      </w:r>
      <w:r w:rsidR="0038685B">
        <w:rPr>
          <w:b/>
          <w:sz w:val="24"/>
          <w:szCs w:val="24"/>
        </w:rPr>
        <w:t>sad, a</w:t>
      </w:r>
      <w:r>
        <w:rPr>
          <w:b/>
          <w:sz w:val="24"/>
          <w:szCs w:val="24"/>
        </w:rPr>
        <w:t xml:space="preserve"> feeling of </w:t>
      </w:r>
      <w:r w:rsidR="0038685B">
        <w:rPr>
          <w:b/>
          <w:sz w:val="24"/>
          <w:szCs w:val="24"/>
        </w:rPr>
        <w:t>confusion</w:t>
      </w:r>
      <w:r>
        <w:rPr>
          <w:b/>
          <w:sz w:val="24"/>
          <w:szCs w:val="24"/>
        </w:rPr>
        <w:t xml:space="preserve"> rises in their daily </w:t>
      </w:r>
      <w:r w:rsidR="0038685B">
        <w:rPr>
          <w:b/>
          <w:sz w:val="24"/>
          <w:szCs w:val="24"/>
        </w:rPr>
        <w:t>lives. Its</w:t>
      </w:r>
      <w:r>
        <w:rPr>
          <w:b/>
          <w:sz w:val="24"/>
          <w:szCs w:val="24"/>
        </w:rPr>
        <w:t xml:space="preserve"> a state where these children are not in control of their current emotions </w:t>
      </w:r>
      <w:r w:rsidR="0038685B">
        <w:rPr>
          <w:b/>
          <w:sz w:val="24"/>
          <w:szCs w:val="24"/>
        </w:rPr>
        <w:t>leaving them triggered by the slightest thing said or done to them.</w:t>
      </w:r>
    </w:p>
    <w:p w:rsidR="0038685B" w:rsidRDefault="0038685B">
      <w:pPr>
        <w:rPr>
          <w:b/>
          <w:sz w:val="24"/>
          <w:szCs w:val="24"/>
        </w:rPr>
      </w:pPr>
      <w:r>
        <w:rPr>
          <w:b/>
          <w:sz w:val="24"/>
          <w:szCs w:val="24"/>
        </w:rPr>
        <w:t xml:space="preserve">‘’Maybe its my fault the separated,’’ most children from a divorced family tend to ask themselves. Its a feeling of shame, regret and guilt. Children may feel they contributed to the divorce as they are a burden to their parents. Or maybe their poor performance in school might have lead to </w:t>
      </w:r>
      <w:r w:rsidR="00447C05">
        <w:rPr>
          <w:b/>
          <w:sz w:val="24"/>
          <w:szCs w:val="24"/>
        </w:rPr>
        <w:t>that. The</w:t>
      </w:r>
      <w:r>
        <w:rPr>
          <w:b/>
          <w:sz w:val="24"/>
          <w:szCs w:val="24"/>
        </w:rPr>
        <w:t xml:space="preserve"> only remedy to this condition is simply creating an outlet of their </w:t>
      </w:r>
      <w:r w:rsidR="00447C05">
        <w:rPr>
          <w:b/>
          <w:sz w:val="24"/>
          <w:szCs w:val="24"/>
        </w:rPr>
        <w:t>emotions. Its</w:t>
      </w:r>
      <w:r>
        <w:rPr>
          <w:b/>
          <w:sz w:val="24"/>
          <w:szCs w:val="24"/>
        </w:rPr>
        <w:t xml:space="preserve"> much easier for them when they let out all the raw and negative emotions paralyzing </w:t>
      </w:r>
      <w:r w:rsidR="00447C05">
        <w:rPr>
          <w:b/>
          <w:sz w:val="24"/>
          <w:szCs w:val="24"/>
        </w:rPr>
        <w:t>their future. This</w:t>
      </w:r>
      <w:r>
        <w:rPr>
          <w:b/>
          <w:sz w:val="24"/>
          <w:szCs w:val="24"/>
        </w:rPr>
        <w:t xml:space="preserve"> can be done through guidance and councelling,story </w:t>
      </w:r>
      <w:r w:rsidR="00447C05">
        <w:rPr>
          <w:b/>
          <w:sz w:val="24"/>
          <w:szCs w:val="24"/>
        </w:rPr>
        <w:t>telling, taking</w:t>
      </w:r>
      <w:r>
        <w:rPr>
          <w:b/>
          <w:sz w:val="24"/>
          <w:szCs w:val="24"/>
        </w:rPr>
        <w:t xml:space="preserve"> them to recreational sites</w:t>
      </w:r>
      <w:r w:rsidR="00447C05">
        <w:rPr>
          <w:b/>
          <w:sz w:val="24"/>
          <w:szCs w:val="24"/>
        </w:rPr>
        <w:t>.</w:t>
      </w:r>
    </w:p>
    <w:p w:rsidR="00447C05" w:rsidRDefault="00447C05">
      <w:pPr>
        <w:rPr>
          <w:b/>
          <w:sz w:val="24"/>
          <w:szCs w:val="24"/>
        </w:rPr>
      </w:pPr>
      <w:r>
        <w:rPr>
          <w:b/>
          <w:sz w:val="24"/>
          <w:szCs w:val="24"/>
        </w:rPr>
        <w:lastRenderedPageBreak/>
        <w:t>Such a feeling of guilt ,when no action is taken upon leads to serious health conditions such as Asthma, stroke and high blood pressure .Such health conditions may lead to premature deaths or even worse, suicide.</w:t>
      </w:r>
    </w:p>
    <w:p w:rsidR="00447C05" w:rsidRDefault="00447C05">
      <w:pPr>
        <w:rPr>
          <w:b/>
          <w:sz w:val="24"/>
          <w:szCs w:val="24"/>
        </w:rPr>
      </w:pPr>
      <w:bookmarkStart w:id="0" w:name="_GoBack"/>
      <w:bookmarkEnd w:id="0"/>
    </w:p>
    <w:p w:rsidR="00D97224" w:rsidRPr="000950A4" w:rsidRDefault="00D97224">
      <w:pPr>
        <w:rPr>
          <w:b/>
          <w:sz w:val="24"/>
          <w:szCs w:val="24"/>
        </w:rPr>
      </w:pPr>
    </w:p>
    <w:sectPr w:rsidR="00D97224" w:rsidRPr="000950A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E80" w:rsidRDefault="00402E80" w:rsidP="000950A4">
      <w:pPr>
        <w:spacing w:after="0" w:line="240" w:lineRule="auto"/>
      </w:pPr>
      <w:r>
        <w:separator/>
      </w:r>
    </w:p>
  </w:endnote>
  <w:endnote w:type="continuationSeparator" w:id="0">
    <w:p w:rsidR="00402E80" w:rsidRDefault="00402E80" w:rsidP="0009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E80" w:rsidRDefault="00402E80" w:rsidP="000950A4">
      <w:pPr>
        <w:spacing w:after="0" w:line="240" w:lineRule="auto"/>
      </w:pPr>
      <w:r>
        <w:separator/>
      </w:r>
    </w:p>
  </w:footnote>
  <w:footnote w:type="continuationSeparator" w:id="0">
    <w:p w:rsidR="00402E80" w:rsidRDefault="00402E80" w:rsidP="00095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602918"/>
      <w:docPartObj>
        <w:docPartGallery w:val="Page Numbers (Top of Page)"/>
        <w:docPartUnique/>
      </w:docPartObj>
    </w:sdtPr>
    <w:sdtEndPr>
      <w:rPr>
        <w:color w:val="7F7F7F" w:themeColor="background1" w:themeShade="7F"/>
        <w:spacing w:val="60"/>
      </w:rPr>
    </w:sdtEndPr>
    <w:sdtContent>
      <w:p w:rsidR="002508D9" w:rsidRPr="000950A4" w:rsidRDefault="002508D9">
        <w:pPr>
          <w:pStyle w:val="Header"/>
          <w:pBdr>
            <w:bottom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447C05" w:rsidRPr="00447C05">
          <w:rPr>
            <w:b/>
            <w:bCs/>
            <w:noProof/>
          </w:rPr>
          <w:t>3</w:t>
        </w:r>
        <w:r>
          <w:rPr>
            <w:b/>
            <w:bCs/>
            <w:noProof/>
          </w:rPr>
          <w:fldChar w:fldCharType="end"/>
        </w:r>
        <w:r>
          <w:rPr>
            <w:b/>
            <w:bCs/>
          </w:rPr>
          <w:t xml:space="preserve"> | </w:t>
        </w:r>
        <w:r>
          <w:rPr>
            <w:color w:val="7F7F7F" w:themeColor="background1" w:themeShade="7F"/>
            <w:spacing w:val="60"/>
          </w:rPr>
          <w:t>Page</w:t>
        </w:r>
      </w:p>
    </w:sdtContent>
  </w:sdt>
  <w:p w:rsidR="002508D9" w:rsidRDefault="002508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A4"/>
    <w:rsid w:val="00027F34"/>
    <w:rsid w:val="000950A4"/>
    <w:rsid w:val="002508D9"/>
    <w:rsid w:val="0038685B"/>
    <w:rsid w:val="00402E80"/>
    <w:rsid w:val="00447C05"/>
    <w:rsid w:val="006B2207"/>
    <w:rsid w:val="007A5385"/>
    <w:rsid w:val="008B2BD5"/>
    <w:rsid w:val="00D97224"/>
    <w:rsid w:val="00F2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9358F"/>
  <w15:chartTrackingRefBased/>
  <w15:docId w15:val="{24AC5E60-8CDA-47EB-8800-C29D6ED9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0A4"/>
  </w:style>
  <w:style w:type="paragraph" w:styleId="Footer">
    <w:name w:val="footer"/>
    <w:basedOn w:val="Normal"/>
    <w:link w:val="FooterChar"/>
    <w:uiPriority w:val="99"/>
    <w:unhideWhenUsed/>
    <w:rsid w:val="00095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484</Words>
  <Characters>2501</Characters>
  <Application>Microsoft Office Word</Application>
  <DocSecurity>0</DocSecurity>
  <Lines>55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JohnMark</dc:creator>
  <cp:keywords/>
  <dc:description/>
  <cp:lastModifiedBy>JohnMark</cp:lastModifiedBy>
  <cp:revision>1</cp:revision>
  <dcterms:created xsi:type="dcterms:W3CDTF">2024-12-13T06:55:00Z</dcterms:created>
  <dcterms:modified xsi:type="dcterms:W3CDTF">2024-12-13T08:36:00Z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a84a7bf2-c8e4-43ca-ab05-73e6afb9eaa4</vt:lpwstr>
  </property>
</Properties>
</file>