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8D099" w14:textId="77777777" w:rsidR="00E75518" w:rsidRPr="00BC463C" w:rsidRDefault="00E75518" w:rsidP="00E75518">
      <w:pPr>
        <w:rPr>
          <w:b/>
          <w:bCs/>
          <w:sz w:val="52"/>
          <w:szCs w:val="52"/>
          <w:u w:val="single"/>
        </w:rPr>
      </w:pPr>
      <w:r w:rsidRPr="00BC463C">
        <w:rPr>
          <w:b/>
          <w:bCs/>
          <w:sz w:val="52"/>
          <w:szCs w:val="52"/>
          <w:u w:val="single"/>
        </w:rPr>
        <w:t>Drought Mitigation: Strategies, Challenges, and Future Directions</w:t>
      </w:r>
    </w:p>
    <w:p w14:paraId="69874536" w14:textId="77777777" w:rsidR="00E75518" w:rsidRDefault="00E75518" w:rsidP="00E75518"/>
    <w:p w14:paraId="05771B56" w14:textId="77777777" w:rsidR="00E75518" w:rsidRDefault="00E75518" w:rsidP="00E75518">
      <w:r>
        <w:t>Drought is a natural disaster that can have devastating effects on the environment, economy, and human populations. It occurs when there is a prolonged period of abnormally low rainfall, leading to water scarcity and crop failure. Drought mitigation refers to the strategies and actions taken to minimize the impacts of drought and ensure the sustainability of water resources. In this essay, we will explore the historical context of drought mitigation, key figures in the field, the impact of drought mitigation, influential individuals, various perspectives on the topic, and future developments related to drought mitigation.</w:t>
      </w:r>
    </w:p>
    <w:p w14:paraId="4560693D" w14:textId="77777777" w:rsidR="00E75518" w:rsidRDefault="00E75518" w:rsidP="00E75518"/>
    <w:p w14:paraId="1EB22F71" w14:textId="77777777" w:rsidR="00E75518" w:rsidRPr="00E75518" w:rsidRDefault="00E75518" w:rsidP="00E75518">
      <w:pPr>
        <w:rPr>
          <w:b/>
          <w:bCs/>
          <w:u w:val="single"/>
        </w:rPr>
      </w:pPr>
      <w:r w:rsidRPr="00E75518">
        <w:rPr>
          <w:b/>
          <w:bCs/>
          <w:u w:val="single"/>
        </w:rPr>
        <w:t>Historical Context</w:t>
      </w:r>
    </w:p>
    <w:p w14:paraId="34D2B334" w14:textId="77777777" w:rsidR="00E75518" w:rsidRDefault="00E75518" w:rsidP="00E75518"/>
    <w:p w14:paraId="1231B1BA" w14:textId="77777777" w:rsidR="00E75518" w:rsidRDefault="00E75518" w:rsidP="00E75518">
      <w:r>
        <w:t>Drought has been a recurring phenomenon throughout human history, with records of droughts dating back thousands of years. Ancient civilizations such as the Mesopotamians, Egyptians, and Mayans had to contend with the challenges of drought and develop strategies to cope with water scarcity. These early societies often relied on innovative irrigation systems, water storage techniques, and drought-resistant crops to mitigate the effects of drought.</w:t>
      </w:r>
    </w:p>
    <w:p w14:paraId="177BEC43" w14:textId="77777777" w:rsidR="00E75518" w:rsidRDefault="00E75518" w:rsidP="00E75518"/>
    <w:p w14:paraId="082388F4" w14:textId="77777777" w:rsidR="00E75518" w:rsidRDefault="00E75518" w:rsidP="00E75518">
      <w:r>
        <w:t>In modern times, the awareness of the need for drought mitigation has grown as the world's population has increased, leading to greater demand for water resources. The 20th century saw the development of technologies and policies aimed at managing water supplies more effectively and reducing the impacts of drought on agriculture, industry, and urban areas. Governments, non-profit organizations, and research institutions have all played a role in advancing drought mitigation strategies and promoting sustainable water management practices.</w:t>
      </w:r>
    </w:p>
    <w:p w14:paraId="5649BE79" w14:textId="77777777" w:rsidR="00E75518" w:rsidRDefault="00E75518" w:rsidP="00E75518"/>
    <w:p w14:paraId="1733F261" w14:textId="77777777" w:rsidR="00E75518" w:rsidRDefault="00E75518" w:rsidP="00E75518">
      <w:pPr>
        <w:rPr>
          <w:b/>
          <w:bCs/>
          <w:u w:val="single"/>
        </w:rPr>
      </w:pPr>
    </w:p>
    <w:p w14:paraId="661D0CE2" w14:textId="62B364EE" w:rsidR="00E75518" w:rsidRPr="00E75518" w:rsidRDefault="00E75518" w:rsidP="00E75518">
      <w:pPr>
        <w:rPr>
          <w:b/>
          <w:bCs/>
          <w:u w:val="single"/>
        </w:rPr>
      </w:pPr>
      <w:r w:rsidRPr="00E75518">
        <w:rPr>
          <w:b/>
          <w:bCs/>
          <w:u w:val="single"/>
        </w:rPr>
        <w:t>Key Figures</w:t>
      </w:r>
    </w:p>
    <w:p w14:paraId="03842DA5" w14:textId="77777777" w:rsidR="00E75518" w:rsidRDefault="00E75518" w:rsidP="00E75518"/>
    <w:p w14:paraId="00D7C9DE" w14:textId="77777777" w:rsidR="00E75518" w:rsidRDefault="00E75518" w:rsidP="00E75518">
      <w:r>
        <w:t xml:space="preserve">Several key figures have made significant contributions to the field of drought mitigation. One of the most influential individuals is Dr. Donald Wilhite, a renowned climatologist and expert on drought monitoring and forecasting. Dr. Wilhite has conducted extensive research on the causes and impacts of drought, as well as the development of early warning systems to help communities prepare for drought </w:t>
      </w:r>
      <w:r>
        <w:lastRenderedPageBreak/>
        <w:t>conditions. His work has helped to raise awareness of the importance of drought mitigation and has influenced policies at the national and international levels.</w:t>
      </w:r>
    </w:p>
    <w:p w14:paraId="71680297" w14:textId="77777777" w:rsidR="00E75518" w:rsidRDefault="00E75518" w:rsidP="00E75518"/>
    <w:p w14:paraId="3E385CDC" w14:textId="77777777" w:rsidR="00E75518" w:rsidRDefault="00E75518" w:rsidP="00E75518">
      <w:r>
        <w:t>Another important figure in the field of drought mitigation is Dr. Sheila M. Anderson, a leading hydrologist and specialist in water resource management. Dr. Anderson has focused her research on the development of sustainable water practices, such as rainwater harvesting, groundwater recharge, and drought-tolerant crop varieties. Her work has helped to create more resilient water systems and has provided valuable insights into how to adapt to changing climate conditions.</w:t>
      </w:r>
    </w:p>
    <w:p w14:paraId="134F28A2" w14:textId="77777777" w:rsidR="00E75518" w:rsidRDefault="00E75518" w:rsidP="00E75518"/>
    <w:p w14:paraId="5ED697FB" w14:textId="77777777" w:rsidR="00E75518" w:rsidRPr="00E75518" w:rsidRDefault="00E75518" w:rsidP="00E75518">
      <w:pPr>
        <w:rPr>
          <w:b/>
          <w:bCs/>
          <w:u w:val="single"/>
        </w:rPr>
      </w:pPr>
      <w:r w:rsidRPr="00E75518">
        <w:rPr>
          <w:b/>
          <w:bCs/>
          <w:u w:val="single"/>
        </w:rPr>
        <w:t>Impact of Drought Mitigation</w:t>
      </w:r>
    </w:p>
    <w:p w14:paraId="69915CCF" w14:textId="77777777" w:rsidR="00E75518" w:rsidRDefault="00E75518" w:rsidP="00E75518"/>
    <w:p w14:paraId="08A26F3B" w14:textId="77777777" w:rsidR="00E75518" w:rsidRDefault="00E75518" w:rsidP="00E75518">
      <w:r>
        <w:t>The impact of drought mitigation efforts can be seen in both positive and negative ways. On the positive side, drought mitigation strategies have helped to improve water management practices, reduce water wastage, and increase the resilience of communities to drought conditions. For example, the implementation of water conservation measures, such as the use of drip irrigation systems and rainwater harvesting, has helped to reduce water usage in agriculture and urban areas, leading to water savings and better resource allocation.</w:t>
      </w:r>
    </w:p>
    <w:p w14:paraId="5A91F1D7" w14:textId="77777777" w:rsidR="00E75518" w:rsidRDefault="00E75518" w:rsidP="00E75518"/>
    <w:p w14:paraId="2BF7A2EB" w14:textId="77777777" w:rsidR="00E75518" w:rsidRDefault="00E75518" w:rsidP="00E75518">
      <w:r>
        <w:t>However, there are also challenges and limitations to drought mitigation efforts. Despite advances in technology and policy, droughts continue to pose a significant threat to food security, water availability, and economic stability in many parts of the world. Climate change is also exacerbating drought conditions, making it harder to predict and manage the impacts of drought. In some cases, drought mitigation measures may be costly or difficult to implement, especially in developing countries with limited resources and infrastructure.</w:t>
      </w:r>
    </w:p>
    <w:p w14:paraId="5631D4BB" w14:textId="77777777" w:rsidR="00E75518" w:rsidRDefault="00E75518" w:rsidP="00E75518"/>
    <w:p w14:paraId="1E652C49" w14:textId="77777777" w:rsidR="00E75518" w:rsidRDefault="00E75518" w:rsidP="00E75518">
      <w:pPr>
        <w:rPr>
          <w:b/>
          <w:bCs/>
          <w:u w:val="single"/>
        </w:rPr>
      </w:pPr>
    </w:p>
    <w:p w14:paraId="2E730113" w14:textId="3EE626A4" w:rsidR="00E75518" w:rsidRPr="00E75518" w:rsidRDefault="00E75518" w:rsidP="00E75518">
      <w:pPr>
        <w:rPr>
          <w:b/>
          <w:bCs/>
          <w:u w:val="single"/>
        </w:rPr>
      </w:pPr>
      <w:r w:rsidRPr="00E75518">
        <w:rPr>
          <w:b/>
          <w:bCs/>
          <w:u w:val="single"/>
        </w:rPr>
        <w:t>Influential Individuals in Drought Mitigation</w:t>
      </w:r>
    </w:p>
    <w:p w14:paraId="0CFD06D4" w14:textId="77777777" w:rsidR="00E75518" w:rsidRDefault="00E75518" w:rsidP="00E75518">
      <w:r>
        <w:t>In addition to Dr. Wilhite and Dr. Anderson, there are many other influential individuals who have made important contributions to the field of drought mitigation. One such individual is Dr. Jay Famiglietti, a leading expert on water resources and a professor at the University of California, Irvine. Dr. Famiglietti's research has focused on using satellite data to monitor changes in groundwater levels and to assess the impact of drought on water supplies. His work has been instrumental in raising awareness of the global water crisis and in promoting sustainable water management practices.</w:t>
      </w:r>
    </w:p>
    <w:p w14:paraId="61FBAD15" w14:textId="77777777" w:rsidR="00E75518" w:rsidRDefault="00E75518" w:rsidP="00E75518"/>
    <w:p w14:paraId="0F2BF611" w14:textId="77777777" w:rsidR="00E75518" w:rsidRDefault="00E75518" w:rsidP="00E75518">
      <w:r>
        <w:t xml:space="preserve">Another influential figure in the field of drought mitigation is Dr. Ellen Wohl, a geoscientist and professor at Colorado State University. Dr. Wohl's research has focused on the ecological impacts of drought on river systems and the role of riparian zones in mitigating the effects of drought. Her work has highlighted </w:t>
      </w:r>
      <w:r>
        <w:lastRenderedPageBreak/>
        <w:t>the importance of preserving natural ecosystems and promoting biodiversity as a means of building resilience to drought conditions.</w:t>
      </w:r>
    </w:p>
    <w:p w14:paraId="248BB22F" w14:textId="77777777" w:rsidR="00E75518" w:rsidRDefault="00E75518" w:rsidP="00E75518"/>
    <w:p w14:paraId="1BD7ED85" w14:textId="77777777" w:rsidR="00E75518" w:rsidRDefault="00E75518" w:rsidP="00E75518">
      <w:pPr>
        <w:rPr>
          <w:b/>
          <w:bCs/>
          <w:u w:val="single"/>
        </w:rPr>
      </w:pPr>
    </w:p>
    <w:p w14:paraId="1E3F7DE8" w14:textId="678CB3BB" w:rsidR="00E75518" w:rsidRPr="00E75518" w:rsidRDefault="00E75518" w:rsidP="00E75518">
      <w:pPr>
        <w:rPr>
          <w:b/>
          <w:bCs/>
          <w:u w:val="single"/>
        </w:rPr>
      </w:pPr>
      <w:r w:rsidRPr="00E75518">
        <w:rPr>
          <w:b/>
          <w:bCs/>
          <w:u w:val="single"/>
        </w:rPr>
        <w:t>Various Perspectives on Drought Mitigation</w:t>
      </w:r>
    </w:p>
    <w:p w14:paraId="04CDF60A" w14:textId="77777777" w:rsidR="00E75518" w:rsidRDefault="00E75518" w:rsidP="00E75518"/>
    <w:p w14:paraId="6C649F6B" w14:textId="77777777" w:rsidR="00E75518" w:rsidRDefault="00E75518" w:rsidP="00E75518">
      <w:r>
        <w:t>There are diverse perspectives on the topic of drought mitigation, reflecting the complex nature of the challenges and opportunities associated with water scarcity. Some experts argue that a combination of technological innovation, policy reform, and community engagement is needed to effectively mitigate the impacts of drought and ensure sustainable water management. Others emphasize the importance of integrating traditional knowledge and indigenous practices into drought mitigation strategies, in order to build resilience and adapt to changing climate conditions.</w:t>
      </w:r>
    </w:p>
    <w:p w14:paraId="6B44B824" w14:textId="77777777" w:rsidR="00E75518" w:rsidRDefault="00E75518" w:rsidP="00E75518"/>
    <w:p w14:paraId="4659290D" w14:textId="77777777" w:rsidR="00E75518" w:rsidRDefault="00E75518" w:rsidP="00E75518">
      <w:r>
        <w:t>One common perspective is that drought mitigation should focus on both short-term responses, such as emergency relief and water conservation measures, as well as long-term solutions, such as watershed management and land use planning. By taking a holistic approach to drought mitigation, stakeholders can address the root causes of water scarcity and build adaptive capacity to withstand future drought events. Collaboration between government agencies, researchers, non-profit organizations, and local communities is essential for developing effective drought mitigation strategies and promoting sustainable water practices.</w:t>
      </w:r>
    </w:p>
    <w:p w14:paraId="6588A7D2" w14:textId="77777777" w:rsidR="00E75518" w:rsidRDefault="00E75518" w:rsidP="00E75518"/>
    <w:p w14:paraId="5873A4F8" w14:textId="77777777" w:rsidR="00E75518" w:rsidRDefault="00E75518" w:rsidP="00E75518">
      <w:pPr>
        <w:rPr>
          <w:b/>
          <w:bCs/>
          <w:u w:val="single"/>
        </w:rPr>
      </w:pPr>
    </w:p>
    <w:p w14:paraId="469B03CC" w14:textId="2A60A3AB" w:rsidR="00E75518" w:rsidRPr="00E75518" w:rsidRDefault="00E75518" w:rsidP="00E75518">
      <w:pPr>
        <w:rPr>
          <w:b/>
          <w:bCs/>
          <w:u w:val="single"/>
        </w:rPr>
      </w:pPr>
      <w:r w:rsidRPr="00E75518">
        <w:rPr>
          <w:b/>
          <w:bCs/>
          <w:u w:val="single"/>
        </w:rPr>
        <w:t>Future Developments in Drought Mitigation</w:t>
      </w:r>
    </w:p>
    <w:p w14:paraId="43ED8126" w14:textId="77777777" w:rsidR="00E75518" w:rsidRDefault="00E75518" w:rsidP="00E75518"/>
    <w:p w14:paraId="0980790F" w14:textId="77777777" w:rsidR="00E75518" w:rsidRDefault="00E75518" w:rsidP="00E75518">
      <w:r>
        <w:t>Looking ahead, there are several key trends and developments that are likely to shape the future of drought mitigation. Advances in technology, such as remote sensing, artificial intelligence, and data analytics, are providing new tools for monitoring and predicting drought conditions, as well as for improving water management practices. For example, the use of satellite data to track changes in soil moisture and vegetation cover can help to identify areas at risk of drought and target interventions more effectively.</w:t>
      </w:r>
    </w:p>
    <w:p w14:paraId="20B0D74B" w14:textId="77777777" w:rsidR="00E75518" w:rsidRDefault="00E75518" w:rsidP="00E75518"/>
    <w:p w14:paraId="3B401D7B" w14:textId="77777777" w:rsidR="00E75518" w:rsidRDefault="00E75518" w:rsidP="00E75518">
      <w:r>
        <w:t>In addition, there is a growing recognition of the need to integrate climate adaptation measures into drought mitigation strategies, in order to build resilience to changing climate conditions. This includes promoting the adoption of drought-resistant crop varieties, improving water conservation practices, and investing in water infrastructure that can withstand extreme weather events. By taking a proactive approach to drought mitigation and investing in sustainable water management practices, stakeholders can help to minimize the impacts of drought and ensure the long-term sustainability of water resources.</w:t>
      </w:r>
    </w:p>
    <w:p w14:paraId="25B7CB3B" w14:textId="77777777" w:rsidR="00E75518" w:rsidRDefault="00E75518" w:rsidP="00E75518"/>
    <w:p w14:paraId="3782B41D" w14:textId="16FC5E38" w:rsidR="00A37E90" w:rsidRDefault="00E75518" w:rsidP="00E75518">
      <w:r>
        <w:t>In conclusion, drought mitigation is a complex and multifaceted issue that requires a coordinated and comprehensive approach to address effectively. By learning from the historical context of drought, recognizing the contributions of key figures in the field, understanding the impact of drought mitigation efforts, considering various perspectives, and anticipating future developments, stakeholders can work together to build resilience to drought conditions and promote sustainable water management practices. By taking a proactive and collaborative approach to drought mitigation, we can help to ensure the availability and accessibility of water resources for current and future generations.</w:t>
      </w:r>
    </w:p>
    <w:sectPr w:rsidR="00A37E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75518"/>
    <w:rsid w:val="00A37E90"/>
    <w:rsid w:val="00BC463C"/>
    <w:rsid w:val="00CB1F1F"/>
    <w:rsid w:val="00E75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EB73E"/>
  <w15:docId w15:val="{2B483E11-F3BB-4D04-BC83-48C78B7FC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moffat mugo</dc:creator>
  <cp:keywords/>
  <dc:description/>
  <cp:lastModifiedBy>moffat mugo</cp:lastModifiedBy>
  <cp:revision>1</cp:revision>
  <dcterms:created xsi:type="dcterms:W3CDTF">2024-03-15T23:20:00Z</dcterms:created>
  <dcterms:modified xsi:type="dcterms:W3CDTF">2024-03-17T14:26:00Z</dcterms:modified>
</cp:coreProperties>
</file>