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DA1" w:rsidRPr="00511DA1" w:rsidRDefault="00511DA1" w:rsidP="001002C5">
      <w:pPr>
        <w:jc w:val="center"/>
        <w:rPr>
          <w:rFonts w:cstheme="minorHAnsi"/>
          <w:b/>
          <w:sz w:val="32"/>
          <w:szCs w:val="32"/>
          <w:u w:val="single"/>
        </w:rPr>
      </w:pPr>
    </w:p>
    <w:p w:rsidR="00565358" w:rsidRPr="00CD522C" w:rsidRDefault="00957CCB" w:rsidP="001002C5">
      <w:pPr>
        <w:jc w:val="center"/>
        <w:rPr>
          <w:rFonts w:cstheme="minorHAnsi"/>
          <w:b/>
          <w:sz w:val="52"/>
          <w:szCs w:val="52"/>
          <w:u w:val="single"/>
        </w:rPr>
      </w:pPr>
      <w:r w:rsidRPr="00CD522C">
        <w:rPr>
          <w:rFonts w:cstheme="minorHAnsi"/>
          <w:b/>
          <w:sz w:val="52"/>
          <w:szCs w:val="52"/>
          <w:u w:val="single"/>
        </w:rPr>
        <w:t xml:space="preserve">Analysis Report on </w:t>
      </w:r>
      <w:r w:rsidR="00D76698" w:rsidRPr="00CD522C">
        <w:rPr>
          <w:rFonts w:cstheme="minorHAnsi"/>
          <w:b/>
          <w:sz w:val="52"/>
          <w:szCs w:val="52"/>
          <w:u w:val="single"/>
        </w:rPr>
        <w:t xml:space="preserve">Domestic Violence </w:t>
      </w:r>
      <w:proofErr w:type="gramStart"/>
      <w:r w:rsidR="003C2A80" w:rsidRPr="00CD522C">
        <w:rPr>
          <w:rFonts w:cstheme="minorHAnsi"/>
          <w:b/>
          <w:sz w:val="52"/>
          <w:szCs w:val="52"/>
          <w:u w:val="single"/>
        </w:rPr>
        <w:t>Against</w:t>
      </w:r>
      <w:proofErr w:type="gramEnd"/>
      <w:r w:rsidR="00D76698" w:rsidRPr="00CD522C">
        <w:rPr>
          <w:rFonts w:cstheme="minorHAnsi"/>
          <w:b/>
          <w:sz w:val="52"/>
          <w:szCs w:val="52"/>
          <w:u w:val="single"/>
        </w:rPr>
        <w:t xml:space="preserve"> Women</w:t>
      </w:r>
    </w:p>
    <w:p w:rsidR="00511DA1" w:rsidRPr="00511DA1" w:rsidRDefault="00511DA1" w:rsidP="00511DA1">
      <w:pPr>
        <w:jc w:val="center"/>
        <w:rPr>
          <w:rFonts w:cstheme="minorHAnsi"/>
          <w:sz w:val="28"/>
          <w:szCs w:val="28"/>
          <w:u w:val="single"/>
        </w:rPr>
      </w:pPr>
    </w:p>
    <w:p w:rsidR="00D76698" w:rsidRPr="00CD522C" w:rsidRDefault="00D76698" w:rsidP="00511DA1">
      <w:pPr>
        <w:jc w:val="center"/>
        <w:rPr>
          <w:rFonts w:cstheme="minorHAnsi"/>
          <w:sz w:val="40"/>
          <w:szCs w:val="40"/>
          <w:u w:val="single"/>
        </w:rPr>
      </w:pPr>
      <w:r w:rsidRPr="00CD522C">
        <w:rPr>
          <w:rFonts w:cstheme="minorHAnsi"/>
          <w:sz w:val="40"/>
          <w:szCs w:val="40"/>
          <w:u w:val="single"/>
        </w:rPr>
        <w:t>Contents</w:t>
      </w:r>
    </w:p>
    <w:p w:rsidR="00D76698" w:rsidRDefault="00D76698" w:rsidP="001002C5">
      <w:pPr>
        <w:pStyle w:val="ListParagraph"/>
        <w:numPr>
          <w:ilvl w:val="0"/>
          <w:numId w:val="1"/>
        </w:numPr>
        <w:ind w:left="0"/>
        <w:rPr>
          <w:rFonts w:cstheme="minorHAnsi"/>
          <w:sz w:val="28"/>
          <w:szCs w:val="28"/>
        </w:rPr>
      </w:pPr>
      <w:r w:rsidRPr="00511DA1">
        <w:rPr>
          <w:rFonts w:cstheme="minorHAnsi"/>
          <w:sz w:val="28"/>
          <w:szCs w:val="28"/>
        </w:rPr>
        <w:t>Introduction</w:t>
      </w:r>
      <w:r w:rsidR="008B1678" w:rsidRPr="00511DA1">
        <w:rPr>
          <w:rFonts w:cstheme="minorHAnsi"/>
          <w:sz w:val="28"/>
          <w:szCs w:val="28"/>
        </w:rPr>
        <w:t>.</w:t>
      </w:r>
    </w:p>
    <w:p w:rsidR="00CD522C" w:rsidRPr="00CD522C" w:rsidRDefault="00CD522C" w:rsidP="00CD522C">
      <w:pPr>
        <w:rPr>
          <w:rFonts w:cstheme="minorHAnsi"/>
          <w:sz w:val="28"/>
          <w:szCs w:val="28"/>
        </w:rPr>
      </w:pPr>
    </w:p>
    <w:p w:rsidR="003C2A80" w:rsidRDefault="003C2A80" w:rsidP="001002C5">
      <w:pPr>
        <w:pStyle w:val="ListParagraph"/>
        <w:numPr>
          <w:ilvl w:val="0"/>
          <w:numId w:val="1"/>
        </w:numPr>
        <w:ind w:left="0"/>
        <w:rPr>
          <w:rFonts w:cstheme="minorHAnsi"/>
          <w:sz w:val="28"/>
          <w:szCs w:val="28"/>
        </w:rPr>
      </w:pPr>
      <w:r w:rsidRPr="00511DA1">
        <w:rPr>
          <w:rFonts w:cstheme="minorHAnsi"/>
          <w:sz w:val="28"/>
          <w:szCs w:val="28"/>
        </w:rPr>
        <w:t>Scope of the problem.</w:t>
      </w:r>
    </w:p>
    <w:p w:rsidR="00CD522C" w:rsidRPr="00CD522C" w:rsidRDefault="00CD522C" w:rsidP="00CD522C">
      <w:pPr>
        <w:rPr>
          <w:rFonts w:cstheme="minorHAnsi"/>
          <w:sz w:val="28"/>
          <w:szCs w:val="28"/>
        </w:rPr>
      </w:pPr>
    </w:p>
    <w:p w:rsidR="00D76698" w:rsidRDefault="00064A6F" w:rsidP="001002C5">
      <w:pPr>
        <w:pStyle w:val="ListParagraph"/>
        <w:numPr>
          <w:ilvl w:val="0"/>
          <w:numId w:val="1"/>
        </w:numPr>
        <w:ind w:left="0"/>
        <w:rPr>
          <w:rFonts w:cstheme="minorHAnsi"/>
          <w:sz w:val="28"/>
          <w:szCs w:val="28"/>
        </w:rPr>
      </w:pPr>
      <w:r w:rsidRPr="00511DA1">
        <w:rPr>
          <w:rFonts w:cstheme="minorHAnsi"/>
          <w:sz w:val="28"/>
          <w:szCs w:val="28"/>
        </w:rPr>
        <w:t xml:space="preserve">Forms of </w:t>
      </w:r>
      <w:r w:rsidR="003C2A80" w:rsidRPr="00511DA1">
        <w:rPr>
          <w:rFonts w:cstheme="minorHAnsi"/>
          <w:sz w:val="28"/>
          <w:szCs w:val="28"/>
        </w:rPr>
        <w:t>Domestic</w:t>
      </w:r>
      <w:r w:rsidRPr="00511DA1">
        <w:rPr>
          <w:rFonts w:cstheme="minorHAnsi"/>
          <w:sz w:val="28"/>
          <w:szCs w:val="28"/>
        </w:rPr>
        <w:t xml:space="preserve"> Violence.</w:t>
      </w:r>
    </w:p>
    <w:p w:rsidR="00CD522C" w:rsidRPr="00CD522C" w:rsidRDefault="00CD522C" w:rsidP="00CD522C">
      <w:pPr>
        <w:rPr>
          <w:rFonts w:cstheme="minorHAnsi"/>
          <w:sz w:val="28"/>
          <w:szCs w:val="28"/>
        </w:rPr>
      </w:pPr>
    </w:p>
    <w:p w:rsidR="00064A6F" w:rsidRDefault="00064A6F" w:rsidP="001002C5">
      <w:pPr>
        <w:pStyle w:val="ListParagraph"/>
        <w:numPr>
          <w:ilvl w:val="0"/>
          <w:numId w:val="1"/>
        </w:numPr>
        <w:ind w:left="0"/>
        <w:rPr>
          <w:rFonts w:cstheme="minorHAnsi"/>
          <w:sz w:val="28"/>
          <w:szCs w:val="28"/>
        </w:rPr>
      </w:pPr>
      <w:r w:rsidRPr="00511DA1">
        <w:rPr>
          <w:rFonts w:cstheme="minorHAnsi"/>
          <w:sz w:val="28"/>
          <w:szCs w:val="28"/>
        </w:rPr>
        <w:t>Root Causes.</w:t>
      </w:r>
    </w:p>
    <w:p w:rsidR="00CD522C" w:rsidRPr="00CD522C" w:rsidRDefault="00CD522C" w:rsidP="00CD522C">
      <w:pPr>
        <w:rPr>
          <w:rFonts w:cstheme="minorHAnsi"/>
          <w:sz w:val="28"/>
          <w:szCs w:val="28"/>
        </w:rPr>
      </w:pPr>
    </w:p>
    <w:p w:rsidR="00CD522C" w:rsidRPr="00CD522C" w:rsidRDefault="008B1678" w:rsidP="00CD522C">
      <w:pPr>
        <w:pStyle w:val="ListParagraph"/>
        <w:numPr>
          <w:ilvl w:val="0"/>
          <w:numId w:val="1"/>
        </w:numPr>
        <w:ind w:left="0"/>
        <w:rPr>
          <w:rFonts w:cstheme="minorHAnsi"/>
          <w:sz w:val="28"/>
          <w:szCs w:val="28"/>
        </w:rPr>
      </w:pPr>
      <w:r w:rsidRPr="00511DA1">
        <w:rPr>
          <w:rFonts w:eastAsia="Times New Roman" w:cstheme="minorHAnsi"/>
          <w:sz w:val="28"/>
          <w:szCs w:val="28"/>
        </w:rPr>
        <w:t>Consequences and Impact of Domestic Violence</w:t>
      </w:r>
      <w:r w:rsidRPr="00511DA1">
        <w:rPr>
          <w:rFonts w:eastAsia="Times New Roman" w:cstheme="minorHAnsi"/>
          <w:sz w:val="28"/>
          <w:szCs w:val="28"/>
        </w:rPr>
        <w:t>.</w:t>
      </w:r>
    </w:p>
    <w:p w:rsidR="00CD522C" w:rsidRPr="00CD522C" w:rsidRDefault="00CD522C" w:rsidP="00CD522C">
      <w:pPr>
        <w:rPr>
          <w:rFonts w:cstheme="minorHAnsi"/>
          <w:sz w:val="28"/>
          <w:szCs w:val="28"/>
        </w:rPr>
      </w:pPr>
    </w:p>
    <w:p w:rsidR="00064A6F" w:rsidRDefault="00064A6F" w:rsidP="00511DA1">
      <w:pPr>
        <w:pStyle w:val="ListParagraph"/>
        <w:numPr>
          <w:ilvl w:val="0"/>
          <w:numId w:val="1"/>
        </w:numPr>
        <w:ind w:left="0"/>
        <w:rPr>
          <w:rFonts w:cstheme="minorHAnsi"/>
          <w:sz w:val="28"/>
          <w:szCs w:val="28"/>
        </w:rPr>
      </w:pPr>
      <w:r w:rsidRPr="00511DA1">
        <w:rPr>
          <w:rFonts w:cstheme="minorHAnsi"/>
          <w:sz w:val="28"/>
          <w:szCs w:val="28"/>
        </w:rPr>
        <w:t xml:space="preserve">Interventions and </w:t>
      </w:r>
      <w:r w:rsidR="004556A6" w:rsidRPr="00511DA1">
        <w:rPr>
          <w:rFonts w:cstheme="minorHAnsi"/>
          <w:sz w:val="28"/>
          <w:szCs w:val="28"/>
        </w:rPr>
        <w:t>responses</w:t>
      </w:r>
      <w:r w:rsidRPr="00511DA1">
        <w:rPr>
          <w:rFonts w:cstheme="minorHAnsi"/>
          <w:sz w:val="28"/>
          <w:szCs w:val="28"/>
        </w:rPr>
        <w:t>.</w:t>
      </w:r>
    </w:p>
    <w:p w:rsidR="00CD522C" w:rsidRPr="00CD522C" w:rsidRDefault="00CD522C" w:rsidP="00CD522C">
      <w:pPr>
        <w:rPr>
          <w:rFonts w:cstheme="minorHAnsi"/>
          <w:sz w:val="28"/>
          <w:szCs w:val="28"/>
        </w:rPr>
      </w:pPr>
    </w:p>
    <w:p w:rsidR="003C2A80" w:rsidRPr="00511DA1" w:rsidRDefault="003C2A80" w:rsidP="001002C5">
      <w:pPr>
        <w:pStyle w:val="ListParagraph"/>
        <w:numPr>
          <w:ilvl w:val="0"/>
          <w:numId w:val="1"/>
        </w:numPr>
        <w:ind w:left="0"/>
        <w:rPr>
          <w:rFonts w:cstheme="minorHAnsi"/>
          <w:sz w:val="28"/>
          <w:szCs w:val="28"/>
        </w:rPr>
      </w:pPr>
      <w:r w:rsidRPr="00511DA1">
        <w:rPr>
          <w:rFonts w:cstheme="minorHAnsi"/>
          <w:sz w:val="28"/>
          <w:szCs w:val="28"/>
        </w:rPr>
        <w:t>Conclusion.</w:t>
      </w:r>
    </w:p>
    <w:p w:rsidR="003C2A80" w:rsidRPr="00511DA1" w:rsidRDefault="003C2A80" w:rsidP="001002C5">
      <w:pPr>
        <w:pStyle w:val="ListParagraph"/>
        <w:ind w:left="0"/>
        <w:rPr>
          <w:rFonts w:cstheme="minorHAnsi"/>
          <w:sz w:val="28"/>
          <w:szCs w:val="28"/>
        </w:rPr>
      </w:pPr>
    </w:p>
    <w:p w:rsidR="00052F70" w:rsidRPr="00511DA1" w:rsidRDefault="00052F70" w:rsidP="001002C5">
      <w:pPr>
        <w:pStyle w:val="ListParagraph"/>
        <w:ind w:left="0"/>
        <w:rPr>
          <w:rFonts w:cstheme="minorHAnsi"/>
          <w:sz w:val="28"/>
          <w:szCs w:val="28"/>
        </w:rPr>
      </w:pPr>
    </w:p>
    <w:p w:rsidR="00052F70" w:rsidRPr="00511DA1" w:rsidRDefault="00052F70" w:rsidP="001002C5">
      <w:pPr>
        <w:pStyle w:val="ListParagraph"/>
        <w:ind w:left="0"/>
        <w:rPr>
          <w:rFonts w:cstheme="minorHAnsi"/>
          <w:sz w:val="28"/>
          <w:szCs w:val="28"/>
        </w:rPr>
      </w:pPr>
    </w:p>
    <w:p w:rsidR="00052F70" w:rsidRPr="00511DA1" w:rsidRDefault="00052F70" w:rsidP="001002C5">
      <w:pPr>
        <w:pStyle w:val="ListParagraph"/>
        <w:ind w:left="0"/>
        <w:rPr>
          <w:rFonts w:cstheme="minorHAnsi"/>
          <w:sz w:val="28"/>
          <w:szCs w:val="28"/>
        </w:rPr>
      </w:pPr>
    </w:p>
    <w:p w:rsidR="0012182A" w:rsidRPr="00511DA1" w:rsidRDefault="0012182A" w:rsidP="001002C5">
      <w:pPr>
        <w:pStyle w:val="ListParagraph"/>
        <w:ind w:left="0"/>
        <w:rPr>
          <w:rFonts w:cstheme="minorHAnsi"/>
          <w:sz w:val="24"/>
          <w:szCs w:val="24"/>
        </w:rPr>
      </w:pPr>
    </w:p>
    <w:p w:rsidR="00CD522C" w:rsidRDefault="00CD522C" w:rsidP="00CD522C">
      <w:pPr>
        <w:pStyle w:val="ListParagraph"/>
        <w:ind w:left="0"/>
        <w:rPr>
          <w:rFonts w:cstheme="minorHAnsi"/>
          <w:b/>
          <w:sz w:val="24"/>
          <w:szCs w:val="24"/>
          <w:u w:val="single"/>
        </w:rPr>
      </w:pPr>
    </w:p>
    <w:p w:rsidR="00CD522C" w:rsidRDefault="00CD522C" w:rsidP="00CD522C">
      <w:pPr>
        <w:pStyle w:val="ListParagraph"/>
        <w:ind w:left="0"/>
        <w:jc w:val="center"/>
        <w:rPr>
          <w:rFonts w:cstheme="minorHAnsi"/>
          <w:b/>
          <w:sz w:val="24"/>
          <w:szCs w:val="24"/>
          <w:u w:val="single"/>
        </w:rPr>
      </w:pPr>
    </w:p>
    <w:p w:rsidR="00CD522C" w:rsidRDefault="00CD522C" w:rsidP="00CD522C">
      <w:pPr>
        <w:pStyle w:val="ListParagraph"/>
        <w:ind w:left="0"/>
        <w:jc w:val="center"/>
        <w:rPr>
          <w:rFonts w:cstheme="minorHAnsi"/>
          <w:b/>
          <w:sz w:val="24"/>
          <w:szCs w:val="24"/>
          <w:u w:val="single"/>
        </w:rPr>
      </w:pPr>
    </w:p>
    <w:p w:rsidR="0012182A" w:rsidRPr="00CD522C" w:rsidRDefault="00147DD2" w:rsidP="00CD522C">
      <w:pPr>
        <w:pStyle w:val="ListParagraph"/>
        <w:ind w:left="0"/>
        <w:rPr>
          <w:rFonts w:cstheme="minorHAnsi"/>
          <w:b/>
          <w:sz w:val="28"/>
          <w:szCs w:val="28"/>
          <w:u w:val="single"/>
        </w:rPr>
      </w:pPr>
      <w:r w:rsidRPr="00CD522C">
        <w:rPr>
          <w:rFonts w:cstheme="minorHAnsi"/>
          <w:b/>
          <w:sz w:val="28"/>
          <w:szCs w:val="28"/>
          <w:u w:val="single"/>
        </w:rPr>
        <w:lastRenderedPageBreak/>
        <w:t xml:space="preserve">1. </w:t>
      </w:r>
      <w:r w:rsidR="00EE4456" w:rsidRPr="00CD522C">
        <w:rPr>
          <w:rFonts w:cstheme="minorHAnsi"/>
          <w:b/>
          <w:sz w:val="28"/>
          <w:szCs w:val="28"/>
          <w:u w:val="single"/>
        </w:rPr>
        <w:t>Introduction</w:t>
      </w:r>
    </w:p>
    <w:p w:rsidR="008B1678" w:rsidRPr="00511DA1" w:rsidRDefault="008B1678" w:rsidP="001002C5">
      <w:pPr>
        <w:pStyle w:val="ListParagraph"/>
        <w:ind w:left="0"/>
        <w:jc w:val="both"/>
        <w:rPr>
          <w:rFonts w:cstheme="minorHAnsi"/>
          <w:sz w:val="24"/>
          <w:szCs w:val="24"/>
        </w:rPr>
      </w:pPr>
    </w:p>
    <w:p w:rsidR="00EE4456" w:rsidRPr="00511DA1" w:rsidRDefault="00EE4456" w:rsidP="001002C5">
      <w:pPr>
        <w:pStyle w:val="ListParagraph"/>
        <w:ind w:left="0"/>
        <w:rPr>
          <w:rFonts w:cstheme="minorHAnsi"/>
          <w:sz w:val="24"/>
          <w:szCs w:val="24"/>
        </w:rPr>
      </w:pPr>
      <w:r w:rsidRPr="00511DA1">
        <w:rPr>
          <w:rFonts w:cstheme="minorHAnsi"/>
          <w:sz w:val="24"/>
          <w:szCs w:val="24"/>
        </w:rPr>
        <w:t>The United Nation defines violence against women as “any act of gender-based violence that results in physical, sexual, or mental harm or suffering to women.” Violence against women continues to be a global epidemic that kills, tortures, and maims</w:t>
      </w:r>
      <w:r w:rsidR="007B064B" w:rsidRPr="00511DA1">
        <w:rPr>
          <w:rFonts w:cstheme="minorHAnsi"/>
          <w:sz w:val="24"/>
          <w:szCs w:val="24"/>
        </w:rPr>
        <w:t xml:space="preserve"> physically, psychologically, sexually</w:t>
      </w:r>
      <w:r w:rsidR="0012182A" w:rsidRPr="00511DA1">
        <w:rPr>
          <w:rFonts w:cstheme="minorHAnsi"/>
          <w:sz w:val="24"/>
          <w:szCs w:val="24"/>
        </w:rPr>
        <w:t>,</w:t>
      </w:r>
      <w:r w:rsidR="007B064B" w:rsidRPr="00511DA1">
        <w:rPr>
          <w:rFonts w:cstheme="minorHAnsi"/>
          <w:sz w:val="24"/>
          <w:szCs w:val="24"/>
        </w:rPr>
        <w:t xml:space="preserve"> and economically</w:t>
      </w:r>
      <w:r w:rsidRPr="00511DA1">
        <w:rPr>
          <w:rFonts w:cstheme="minorHAnsi"/>
          <w:sz w:val="24"/>
          <w:szCs w:val="24"/>
        </w:rPr>
        <w:t>. It is one of the most pervasive human rights violations, denying women equality, security, dignity, self-worth</w:t>
      </w:r>
      <w:r w:rsidR="0012182A" w:rsidRPr="00511DA1">
        <w:rPr>
          <w:rFonts w:cstheme="minorHAnsi"/>
          <w:sz w:val="24"/>
          <w:szCs w:val="24"/>
        </w:rPr>
        <w:t>,</w:t>
      </w:r>
      <w:r w:rsidRPr="00511DA1">
        <w:rPr>
          <w:rFonts w:cstheme="minorHAnsi"/>
          <w:sz w:val="24"/>
          <w:szCs w:val="24"/>
        </w:rPr>
        <w:t xml:space="preserve"> and their right to enjoy fundamental freedoms.</w:t>
      </w:r>
    </w:p>
    <w:p w:rsidR="007B064B" w:rsidRPr="00511DA1" w:rsidRDefault="007B064B" w:rsidP="001002C5">
      <w:pPr>
        <w:pStyle w:val="ListParagraph"/>
        <w:ind w:left="0"/>
        <w:rPr>
          <w:rFonts w:cstheme="minorHAnsi"/>
          <w:sz w:val="24"/>
          <w:szCs w:val="24"/>
        </w:rPr>
      </w:pPr>
      <w:r w:rsidRPr="00511DA1">
        <w:rPr>
          <w:rFonts w:cstheme="minorHAnsi"/>
          <w:sz w:val="24"/>
          <w:szCs w:val="24"/>
        </w:rPr>
        <w:t xml:space="preserve">This </w:t>
      </w:r>
      <w:r w:rsidR="001735E1" w:rsidRPr="00511DA1">
        <w:rPr>
          <w:rFonts w:cstheme="minorHAnsi"/>
          <w:sz w:val="24"/>
          <w:szCs w:val="24"/>
        </w:rPr>
        <w:t>global issue</w:t>
      </w:r>
      <w:r w:rsidR="0012182A" w:rsidRPr="00511DA1">
        <w:rPr>
          <w:rFonts w:cstheme="minorHAnsi"/>
          <w:sz w:val="24"/>
          <w:szCs w:val="24"/>
        </w:rPr>
        <w:t xml:space="preserve"> crosses national boundaries and socioeconomic, cultural, racial, and class distinctions. It</w:t>
      </w:r>
      <w:r w:rsidRPr="00511DA1">
        <w:rPr>
          <w:rFonts w:cstheme="minorHAnsi"/>
          <w:sz w:val="24"/>
          <w:szCs w:val="24"/>
        </w:rPr>
        <w:t xml:space="preserve"> is not only widely dispersed geographically, but its incidence is also extensive, making it a typical and accepted behavior.</w:t>
      </w:r>
    </w:p>
    <w:p w:rsidR="007B064B" w:rsidRPr="00511DA1" w:rsidRDefault="007B064B" w:rsidP="001002C5">
      <w:pPr>
        <w:pStyle w:val="ListParagraph"/>
        <w:ind w:left="0"/>
        <w:rPr>
          <w:rFonts w:cstheme="minorHAnsi"/>
          <w:sz w:val="24"/>
          <w:szCs w:val="24"/>
        </w:rPr>
      </w:pPr>
      <w:r w:rsidRPr="00511DA1">
        <w:rPr>
          <w:rFonts w:cstheme="minorHAnsi"/>
          <w:sz w:val="24"/>
          <w:szCs w:val="24"/>
        </w:rPr>
        <w:t>Women from all kinds of backgrounds are affected by violence every day. Sometimes, they are attacked by strangers, but most often they are hurt by people close to them. Domestic violence against women</w:t>
      </w:r>
      <w:r w:rsidR="00F319FA" w:rsidRPr="00511DA1">
        <w:rPr>
          <w:rFonts w:cstheme="minorHAnsi"/>
          <w:sz w:val="24"/>
          <w:szCs w:val="24"/>
        </w:rPr>
        <w:t xml:space="preserve"> is a matter of serious public health concern in most of the communities and cultures.</w:t>
      </w:r>
    </w:p>
    <w:p w:rsidR="00EE4456" w:rsidRPr="00511DA1" w:rsidRDefault="00EE4456" w:rsidP="001002C5">
      <w:pPr>
        <w:pStyle w:val="ListParagraph"/>
        <w:ind w:left="0"/>
        <w:rPr>
          <w:rFonts w:cstheme="minorHAnsi"/>
          <w:sz w:val="24"/>
          <w:szCs w:val="24"/>
        </w:rPr>
      </w:pPr>
    </w:p>
    <w:p w:rsidR="001735E1" w:rsidRPr="00CD522C" w:rsidRDefault="00147DD2" w:rsidP="00CD522C">
      <w:pPr>
        <w:pStyle w:val="ListParagraph"/>
        <w:ind w:left="0"/>
        <w:rPr>
          <w:rFonts w:cstheme="minorHAnsi"/>
          <w:b/>
          <w:sz w:val="28"/>
          <w:szCs w:val="28"/>
          <w:u w:val="single"/>
        </w:rPr>
      </w:pPr>
      <w:r w:rsidRPr="00CD522C">
        <w:rPr>
          <w:rFonts w:cstheme="minorHAnsi"/>
          <w:b/>
          <w:sz w:val="28"/>
          <w:szCs w:val="28"/>
          <w:u w:val="single"/>
        </w:rPr>
        <w:t xml:space="preserve">2. </w:t>
      </w:r>
      <w:r w:rsidR="001735E1" w:rsidRPr="00CD522C">
        <w:rPr>
          <w:rFonts w:cstheme="minorHAnsi"/>
          <w:b/>
          <w:sz w:val="28"/>
          <w:szCs w:val="28"/>
          <w:u w:val="single"/>
        </w:rPr>
        <w:t>Scope of the problem</w:t>
      </w:r>
    </w:p>
    <w:p w:rsidR="008B1678" w:rsidRPr="00511DA1" w:rsidRDefault="008B1678" w:rsidP="001002C5">
      <w:pPr>
        <w:pStyle w:val="ListParagraph"/>
        <w:ind w:left="0"/>
        <w:rPr>
          <w:rFonts w:cstheme="minorHAnsi"/>
          <w:b/>
          <w:sz w:val="24"/>
          <w:szCs w:val="24"/>
          <w:u w:val="single"/>
        </w:rPr>
      </w:pPr>
    </w:p>
    <w:p w:rsidR="001735E1" w:rsidRPr="00511DA1" w:rsidRDefault="001735E1" w:rsidP="001002C5">
      <w:pPr>
        <w:pStyle w:val="ListParagraph"/>
        <w:ind w:left="0"/>
        <w:rPr>
          <w:rFonts w:cstheme="minorHAnsi"/>
          <w:sz w:val="24"/>
          <w:szCs w:val="24"/>
        </w:rPr>
      </w:pPr>
      <w:r w:rsidRPr="00511DA1">
        <w:rPr>
          <w:rFonts w:cstheme="minorHAnsi"/>
          <w:sz w:val="24"/>
          <w:szCs w:val="24"/>
        </w:rPr>
        <w:t xml:space="preserve">Population-level surveys based on reports from survivors provide the most accurate estimates of the prevalence of intimate </w:t>
      </w:r>
      <w:r w:rsidR="008D65B9" w:rsidRPr="00511DA1">
        <w:rPr>
          <w:rFonts w:cstheme="minorHAnsi"/>
          <w:sz w:val="24"/>
          <w:szCs w:val="24"/>
        </w:rPr>
        <w:t>partner</w:t>
      </w:r>
      <w:r w:rsidRPr="00511DA1">
        <w:rPr>
          <w:rFonts w:cstheme="minorHAnsi"/>
          <w:sz w:val="24"/>
          <w:szCs w:val="24"/>
        </w:rPr>
        <w:t xml:space="preserve"> violence. A 2018 analysis of prevalence data from 2000-2018 across </w:t>
      </w:r>
      <w:r w:rsidR="008D65B9" w:rsidRPr="00511DA1">
        <w:rPr>
          <w:rFonts w:cstheme="minorHAnsi"/>
          <w:sz w:val="24"/>
          <w:szCs w:val="24"/>
        </w:rPr>
        <w:t xml:space="preserve">161 countries and areas, conducted by WHO on behalf of UN interagency working group </w:t>
      </w:r>
      <w:r w:rsidR="0060277F" w:rsidRPr="00511DA1">
        <w:rPr>
          <w:rFonts w:cstheme="minorHAnsi"/>
          <w:sz w:val="24"/>
          <w:szCs w:val="24"/>
        </w:rPr>
        <w:t>on</w:t>
      </w:r>
      <w:r w:rsidR="008D65B9" w:rsidRPr="00511DA1">
        <w:rPr>
          <w:rFonts w:cstheme="minorHAnsi"/>
          <w:sz w:val="24"/>
          <w:szCs w:val="24"/>
        </w:rPr>
        <w:t xml:space="preserve"> violence against women found that worldwide nearly 1 in 3 women have been subjected to physical or sexual violence.</w:t>
      </w:r>
    </w:p>
    <w:p w:rsidR="00721F60" w:rsidRPr="00511DA1" w:rsidRDefault="00721F60" w:rsidP="001002C5">
      <w:pPr>
        <w:pStyle w:val="ListParagraph"/>
        <w:ind w:left="0"/>
        <w:rPr>
          <w:rFonts w:cstheme="minorHAnsi"/>
          <w:sz w:val="24"/>
          <w:szCs w:val="24"/>
        </w:rPr>
      </w:pPr>
      <w:r w:rsidRPr="00511DA1">
        <w:rPr>
          <w:rFonts w:cstheme="minorHAnsi"/>
          <w:sz w:val="24"/>
          <w:szCs w:val="24"/>
        </w:rPr>
        <w:t xml:space="preserve">All the different forms of violence discussed in this report adversely affect society. Violence </w:t>
      </w:r>
      <w:r w:rsidR="0060277F" w:rsidRPr="00511DA1">
        <w:rPr>
          <w:rFonts w:cstheme="minorHAnsi"/>
          <w:sz w:val="24"/>
          <w:szCs w:val="24"/>
        </w:rPr>
        <w:t>against</w:t>
      </w:r>
      <w:r w:rsidRPr="00511DA1">
        <w:rPr>
          <w:rFonts w:cstheme="minorHAnsi"/>
          <w:sz w:val="24"/>
          <w:szCs w:val="24"/>
        </w:rPr>
        <w:t xml:space="preserve"> women may keep them locked in homes </w:t>
      </w:r>
      <w:r w:rsidR="0060277F" w:rsidRPr="00511DA1">
        <w:rPr>
          <w:rFonts w:cstheme="minorHAnsi"/>
          <w:sz w:val="24"/>
          <w:szCs w:val="24"/>
        </w:rPr>
        <w:t>succumbing</w:t>
      </w:r>
      <w:r w:rsidRPr="00511DA1">
        <w:rPr>
          <w:rFonts w:cstheme="minorHAnsi"/>
          <w:sz w:val="24"/>
          <w:szCs w:val="24"/>
        </w:rPr>
        <w:t xml:space="preserve"> to the torture they face. If they come out in the open and reveal the wrong </w:t>
      </w:r>
      <w:r w:rsidR="0086161F" w:rsidRPr="00511DA1">
        <w:rPr>
          <w:rFonts w:cstheme="minorHAnsi"/>
          <w:sz w:val="24"/>
          <w:szCs w:val="24"/>
        </w:rPr>
        <w:t xml:space="preserve">done to them for help and rescue, it </w:t>
      </w:r>
      <w:r w:rsidR="00AB7593" w:rsidRPr="00511DA1">
        <w:rPr>
          <w:rFonts w:cstheme="minorHAnsi"/>
          <w:sz w:val="24"/>
          <w:szCs w:val="24"/>
        </w:rPr>
        <w:t>positively and negatively influences society</w:t>
      </w:r>
      <w:r w:rsidR="0086161F" w:rsidRPr="00511DA1">
        <w:rPr>
          <w:rFonts w:cstheme="minorHAnsi"/>
          <w:sz w:val="24"/>
          <w:szCs w:val="24"/>
        </w:rPr>
        <w:t xml:space="preserve">. </w:t>
      </w:r>
      <w:r w:rsidR="0060277F" w:rsidRPr="00511DA1">
        <w:rPr>
          <w:rFonts w:cstheme="minorHAnsi"/>
          <w:sz w:val="24"/>
          <w:szCs w:val="24"/>
        </w:rPr>
        <w:t>On</w:t>
      </w:r>
      <w:r w:rsidR="0086161F" w:rsidRPr="00511DA1">
        <w:rPr>
          <w:rFonts w:cstheme="minorHAnsi"/>
          <w:sz w:val="24"/>
          <w:szCs w:val="24"/>
        </w:rPr>
        <w:t xml:space="preserve"> </w:t>
      </w:r>
      <w:r w:rsidR="0060277F" w:rsidRPr="00511DA1">
        <w:rPr>
          <w:rFonts w:cstheme="minorHAnsi"/>
          <w:sz w:val="24"/>
          <w:szCs w:val="24"/>
        </w:rPr>
        <w:t xml:space="preserve">the </w:t>
      </w:r>
      <w:r w:rsidR="0086161F" w:rsidRPr="00511DA1">
        <w:rPr>
          <w:rFonts w:cstheme="minorHAnsi"/>
          <w:sz w:val="24"/>
          <w:szCs w:val="24"/>
        </w:rPr>
        <w:t xml:space="preserve">one hand where it acts as an </w:t>
      </w:r>
      <w:r w:rsidR="0060277F" w:rsidRPr="00511DA1">
        <w:rPr>
          <w:rFonts w:cstheme="minorHAnsi"/>
          <w:sz w:val="24"/>
          <w:szCs w:val="24"/>
        </w:rPr>
        <w:t>inspiration</w:t>
      </w:r>
      <w:r w:rsidR="0086161F" w:rsidRPr="00511DA1">
        <w:rPr>
          <w:rFonts w:cstheme="minorHAnsi"/>
          <w:sz w:val="24"/>
          <w:szCs w:val="24"/>
        </w:rPr>
        <w:t xml:space="preserve"> and a ray of hope for the </w:t>
      </w:r>
      <w:r w:rsidR="0060277F" w:rsidRPr="00511DA1">
        <w:rPr>
          <w:rFonts w:cstheme="minorHAnsi"/>
          <w:sz w:val="24"/>
          <w:szCs w:val="24"/>
        </w:rPr>
        <w:t>suffering</w:t>
      </w:r>
      <w:r w:rsidR="0086161F" w:rsidRPr="00511DA1">
        <w:rPr>
          <w:rFonts w:cstheme="minorHAnsi"/>
          <w:sz w:val="24"/>
          <w:szCs w:val="24"/>
        </w:rPr>
        <w:t xml:space="preserve"> women, on the other hand</w:t>
      </w:r>
      <w:r w:rsidR="0060277F" w:rsidRPr="00511DA1">
        <w:rPr>
          <w:rFonts w:cstheme="minorHAnsi"/>
          <w:sz w:val="24"/>
          <w:szCs w:val="24"/>
        </w:rPr>
        <w:t>,</w:t>
      </w:r>
      <w:r w:rsidR="0086161F" w:rsidRPr="00511DA1">
        <w:rPr>
          <w:rFonts w:cstheme="minorHAnsi"/>
          <w:sz w:val="24"/>
          <w:szCs w:val="24"/>
        </w:rPr>
        <w:t xml:space="preserve"> it spoils the atmosphere </w:t>
      </w:r>
      <w:r w:rsidR="0060277F" w:rsidRPr="00511DA1">
        <w:rPr>
          <w:rFonts w:cstheme="minorHAnsi"/>
          <w:sz w:val="24"/>
          <w:szCs w:val="24"/>
        </w:rPr>
        <w:t>of the society. When this happens, few families may witness the evil of domestic violence knocking on their doorsteps. Some families try to imitate what others indulge in</w:t>
      </w:r>
      <w:r w:rsidR="00AB7593" w:rsidRPr="00511DA1">
        <w:rPr>
          <w:rFonts w:cstheme="minorHAnsi"/>
          <w:sz w:val="24"/>
          <w:szCs w:val="24"/>
        </w:rPr>
        <w:t>, whether</w:t>
      </w:r>
      <w:r w:rsidR="0060277F" w:rsidRPr="00511DA1">
        <w:rPr>
          <w:rFonts w:cstheme="minorHAnsi"/>
          <w:sz w:val="24"/>
          <w:szCs w:val="24"/>
        </w:rPr>
        <w:t xml:space="preserve"> good or bad.</w:t>
      </w:r>
    </w:p>
    <w:p w:rsidR="008D65B9" w:rsidRPr="00511DA1" w:rsidRDefault="008D65B9" w:rsidP="001002C5">
      <w:pPr>
        <w:pStyle w:val="ListParagraph"/>
        <w:ind w:left="0"/>
        <w:rPr>
          <w:rFonts w:cstheme="minorHAnsi"/>
          <w:sz w:val="24"/>
          <w:szCs w:val="24"/>
        </w:rPr>
      </w:pPr>
    </w:p>
    <w:p w:rsidR="0060277F" w:rsidRPr="00CD522C" w:rsidRDefault="00147DD2" w:rsidP="00CD522C">
      <w:pPr>
        <w:pStyle w:val="ListParagraph"/>
        <w:ind w:left="0"/>
        <w:rPr>
          <w:rFonts w:cstheme="minorHAnsi"/>
          <w:b/>
          <w:sz w:val="28"/>
          <w:szCs w:val="28"/>
          <w:u w:val="single"/>
        </w:rPr>
      </w:pPr>
      <w:r w:rsidRPr="00CD522C">
        <w:rPr>
          <w:rFonts w:cstheme="minorHAnsi"/>
          <w:b/>
          <w:sz w:val="28"/>
          <w:szCs w:val="28"/>
          <w:u w:val="single"/>
        </w:rPr>
        <w:t xml:space="preserve">3. </w:t>
      </w:r>
      <w:r w:rsidR="0060277F" w:rsidRPr="00CD522C">
        <w:rPr>
          <w:rFonts w:cstheme="minorHAnsi"/>
          <w:b/>
          <w:sz w:val="28"/>
          <w:szCs w:val="28"/>
          <w:u w:val="single"/>
        </w:rPr>
        <w:t>Forms of domestic violence</w:t>
      </w:r>
    </w:p>
    <w:p w:rsidR="008B1678" w:rsidRPr="00511DA1" w:rsidRDefault="008B1678" w:rsidP="001002C5">
      <w:pPr>
        <w:pStyle w:val="ListParagraph"/>
        <w:ind w:left="0"/>
        <w:rPr>
          <w:rFonts w:cstheme="minorHAnsi"/>
          <w:sz w:val="24"/>
          <w:szCs w:val="24"/>
        </w:rPr>
      </w:pPr>
    </w:p>
    <w:p w:rsidR="00AB7593" w:rsidRPr="00511DA1" w:rsidRDefault="00AB7593" w:rsidP="001002C5">
      <w:pPr>
        <w:pStyle w:val="ListParagraph"/>
        <w:ind w:left="0"/>
        <w:rPr>
          <w:rFonts w:cstheme="minorHAnsi"/>
          <w:sz w:val="24"/>
          <w:szCs w:val="24"/>
        </w:rPr>
      </w:pPr>
      <w:r w:rsidRPr="00511DA1">
        <w:rPr>
          <w:rFonts w:cstheme="minorHAnsi"/>
          <w:sz w:val="24"/>
          <w:szCs w:val="24"/>
        </w:rPr>
        <w:t>Domestic violence involves a wide range of abusive behaviors that can be used to control or harm another within settings such as marriage, family, or intimate relationships. It can be evident in various forms. Below are the primary forms of domestic violence:</w:t>
      </w:r>
    </w:p>
    <w:p w:rsidR="00AB7593" w:rsidRPr="00511DA1" w:rsidRDefault="00AB7593" w:rsidP="001002C5">
      <w:pPr>
        <w:pStyle w:val="ListParagraph"/>
        <w:ind w:left="0"/>
        <w:rPr>
          <w:rFonts w:cstheme="minorHAnsi"/>
          <w:sz w:val="24"/>
          <w:szCs w:val="24"/>
        </w:rPr>
      </w:pPr>
    </w:p>
    <w:p w:rsidR="0060277F" w:rsidRPr="00511DA1" w:rsidRDefault="0060277F" w:rsidP="001002C5">
      <w:pPr>
        <w:pStyle w:val="ListParagraph"/>
        <w:ind w:left="0"/>
        <w:rPr>
          <w:rFonts w:cstheme="minorHAnsi"/>
          <w:sz w:val="24"/>
          <w:szCs w:val="24"/>
        </w:rPr>
      </w:pPr>
      <w:r w:rsidRPr="00CD522C">
        <w:rPr>
          <w:rFonts w:cstheme="minorHAnsi"/>
          <w:b/>
          <w:sz w:val="24"/>
          <w:szCs w:val="24"/>
        </w:rPr>
        <w:t>Physical abuse</w:t>
      </w:r>
      <w:r w:rsidRPr="00511DA1">
        <w:rPr>
          <w:rFonts w:cstheme="minorHAnsi"/>
          <w:sz w:val="24"/>
          <w:szCs w:val="24"/>
        </w:rPr>
        <w:t>-</w:t>
      </w:r>
      <w:r w:rsidR="00DD4984" w:rsidRPr="00511DA1">
        <w:rPr>
          <w:rFonts w:cstheme="minorHAnsi"/>
          <w:sz w:val="24"/>
          <w:szCs w:val="24"/>
        </w:rPr>
        <w:t xml:space="preserve"> This involves the use of physical force to harm, control, or intimidate a partner examples are: slapping, kicking, or using an object to inflict harm. This can result in visible injuries, chronic health issues, or even death. As a result, victims may experience long-term fear and trauma.</w:t>
      </w:r>
    </w:p>
    <w:p w:rsidR="00DD4984" w:rsidRPr="00511DA1" w:rsidRDefault="00DD4984" w:rsidP="001002C5">
      <w:pPr>
        <w:pStyle w:val="ListParagraph"/>
        <w:ind w:left="0"/>
        <w:rPr>
          <w:rFonts w:cstheme="minorHAnsi"/>
          <w:sz w:val="24"/>
          <w:szCs w:val="24"/>
        </w:rPr>
      </w:pPr>
      <w:r w:rsidRPr="00CD522C">
        <w:rPr>
          <w:rFonts w:cstheme="minorHAnsi"/>
          <w:b/>
          <w:sz w:val="24"/>
          <w:szCs w:val="24"/>
        </w:rPr>
        <w:lastRenderedPageBreak/>
        <w:t>Emotional or Psychological abuse</w:t>
      </w:r>
      <w:r w:rsidRPr="00511DA1">
        <w:rPr>
          <w:rFonts w:cstheme="minorHAnsi"/>
          <w:sz w:val="24"/>
          <w:szCs w:val="24"/>
        </w:rPr>
        <w:t>-</w:t>
      </w:r>
      <w:r w:rsidR="003714CD" w:rsidRPr="00511DA1">
        <w:rPr>
          <w:rFonts w:cstheme="minorHAnsi"/>
          <w:sz w:val="24"/>
          <w:szCs w:val="24"/>
        </w:rPr>
        <w:t xml:space="preserve"> This involves non-physical behavior aimed at undermining a person's self-esteem or mental well-being e.g. insulting or threatening harm to the victim or family members. This can result in depression, feelings of worthlessness, and difficulty in trusting others.</w:t>
      </w:r>
    </w:p>
    <w:p w:rsidR="003714CD" w:rsidRPr="00511DA1" w:rsidRDefault="003714CD" w:rsidP="001002C5">
      <w:pPr>
        <w:pStyle w:val="ListParagraph"/>
        <w:ind w:left="0"/>
        <w:rPr>
          <w:rFonts w:cstheme="minorHAnsi"/>
          <w:sz w:val="24"/>
          <w:szCs w:val="24"/>
        </w:rPr>
      </w:pPr>
      <w:r w:rsidRPr="00CD522C">
        <w:rPr>
          <w:rFonts w:cstheme="minorHAnsi"/>
          <w:b/>
          <w:sz w:val="24"/>
          <w:szCs w:val="24"/>
        </w:rPr>
        <w:t>Sexual Abuse</w:t>
      </w:r>
      <w:r w:rsidRPr="00511DA1">
        <w:rPr>
          <w:rFonts w:cstheme="minorHAnsi"/>
          <w:sz w:val="24"/>
          <w:szCs w:val="24"/>
        </w:rPr>
        <w:t xml:space="preserve"> – This involves nonconsensual sexual acts or behavior e.g. Rape, coercion</w:t>
      </w:r>
      <w:r w:rsidR="00FB4E94" w:rsidRPr="00511DA1">
        <w:rPr>
          <w:rFonts w:cstheme="minorHAnsi"/>
          <w:sz w:val="24"/>
          <w:szCs w:val="24"/>
        </w:rPr>
        <w:t>,</w:t>
      </w:r>
      <w:r w:rsidRPr="00511DA1">
        <w:rPr>
          <w:rFonts w:cstheme="minorHAnsi"/>
          <w:sz w:val="24"/>
          <w:szCs w:val="24"/>
        </w:rPr>
        <w:t xml:space="preserve"> or manipulation to perform unwanted sexual acts, use of sex as a tool of control or punishment. This may result in physical injuries, sexually transmitted infections, and deep psychological trauma.</w:t>
      </w:r>
    </w:p>
    <w:p w:rsidR="00695665" w:rsidRPr="00511DA1" w:rsidRDefault="00147DD2" w:rsidP="001002C5">
      <w:pPr>
        <w:pStyle w:val="ListParagraph"/>
        <w:ind w:left="0"/>
        <w:rPr>
          <w:rFonts w:cstheme="minorHAnsi"/>
          <w:sz w:val="24"/>
          <w:szCs w:val="24"/>
        </w:rPr>
      </w:pPr>
      <w:r w:rsidRPr="00CD522C">
        <w:rPr>
          <w:rFonts w:cstheme="minorHAnsi"/>
          <w:b/>
          <w:sz w:val="24"/>
          <w:szCs w:val="24"/>
        </w:rPr>
        <w:t>Verbal abuse</w:t>
      </w:r>
      <w:r w:rsidRPr="00511DA1">
        <w:rPr>
          <w:rFonts w:cstheme="minorHAnsi"/>
          <w:sz w:val="24"/>
          <w:szCs w:val="24"/>
        </w:rPr>
        <w:t xml:space="preserve"> – This is the use of language to intimidate, humiliate</w:t>
      </w:r>
      <w:r w:rsidR="00FB4E94" w:rsidRPr="00511DA1">
        <w:rPr>
          <w:rFonts w:cstheme="minorHAnsi"/>
          <w:sz w:val="24"/>
          <w:szCs w:val="24"/>
        </w:rPr>
        <w:t>,</w:t>
      </w:r>
      <w:r w:rsidRPr="00511DA1">
        <w:rPr>
          <w:rFonts w:cstheme="minorHAnsi"/>
          <w:sz w:val="24"/>
          <w:szCs w:val="24"/>
        </w:rPr>
        <w:t xml:space="preserve"> or demean a partner e.g.</w:t>
      </w:r>
      <w:r w:rsidR="00FB4E94" w:rsidRPr="00511DA1">
        <w:rPr>
          <w:rFonts w:cstheme="minorHAnsi"/>
          <w:sz w:val="24"/>
          <w:szCs w:val="24"/>
        </w:rPr>
        <w:t xml:space="preserve"> yelling, name-calling, mocking, threatening, or intimidating. This creates an environment of fear and emotional instability.</w:t>
      </w:r>
    </w:p>
    <w:p w:rsidR="00FB4E94" w:rsidRPr="00511DA1" w:rsidRDefault="00FB4E94" w:rsidP="001002C5">
      <w:pPr>
        <w:pStyle w:val="ListParagraph"/>
        <w:ind w:left="0"/>
        <w:rPr>
          <w:rFonts w:cstheme="minorHAnsi"/>
          <w:sz w:val="24"/>
          <w:szCs w:val="24"/>
        </w:rPr>
      </w:pPr>
    </w:p>
    <w:p w:rsidR="00FB4E94" w:rsidRPr="00CD522C" w:rsidRDefault="00FB4E94" w:rsidP="00CD522C">
      <w:pPr>
        <w:pStyle w:val="ListParagraph"/>
        <w:ind w:left="0"/>
        <w:rPr>
          <w:rFonts w:cstheme="minorHAnsi"/>
          <w:b/>
          <w:sz w:val="28"/>
          <w:szCs w:val="28"/>
          <w:u w:val="single"/>
        </w:rPr>
      </w:pPr>
      <w:r w:rsidRPr="00CD522C">
        <w:rPr>
          <w:rFonts w:cstheme="minorHAnsi"/>
          <w:b/>
          <w:sz w:val="28"/>
          <w:szCs w:val="28"/>
          <w:u w:val="single"/>
        </w:rPr>
        <w:t>4. Root causes.</w:t>
      </w:r>
    </w:p>
    <w:p w:rsidR="000B3058" w:rsidRPr="00511DA1" w:rsidRDefault="000B3058" w:rsidP="000B3058">
      <w:pPr>
        <w:spacing w:before="100" w:beforeAutospacing="1" w:after="100" w:afterAutospacing="1" w:line="240" w:lineRule="auto"/>
        <w:rPr>
          <w:rFonts w:eastAsia="Times New Roman" w:cstheme="minorHAnsi"/>
          <w:b/>
          <w:bCs/>
          <w:sz w:val="24"/>
          <w:szCs w:val="24"/>
        </w:rPr>
      </w:pPr>
      <w:r w:rsidRPr="000B3058">
        <w:rPr>
          <w:rFonts w:eastAsia="Times New Roman" w:cstheme="minorHAnsi"/>
          <w:sz w:val="24"/>
          <w:szCs w:val="24"/>
        </w:rPr>
        <w:t>Domestic violence is a complex issue rooted in various interrelated factors. Understanding its root causes is essential to addressing and preventing it. Some of the key root causes include:</w:t>
      </w:r>
      <w:r w:rsidRPr="000B3058">
        <w:rPr>
          <w:rFonts w:eastAsia="Times New Roman" w:cstheme="minorHAnsi"/>
          <w:b/>
          <w:bCs/>
          <w:sz w:val="24"/>
          <w:szCs w:val="24"/>
        </w:rPr>
        <w:t xml:space="preserve"> </w:t>
      </w:r>
    </w:p>
    <w:p w:rsidR="000B3058" w:rsidRPr="00511DA1" w:rsidRDefault="000B3058" w:rsidP="000B3058">
      <w:pPr>
        <w:spacing w:before="100" w:beforeAutospacing="1" w:after="100" w:afterAutospacing="1" w:line="240" w:lineRule="auto"/>
        <w:rPr>
          <w:rFonts w:eastAsia="Times New Roman" w:cstheme="minorHAnsi"/>
          <w:sz w:val="24"/>
          <w:szCs w:val="24"/>
        </w:rPr>
      </w:pPr>
      <w:r w:rsidRPr="00CD522C">
        <w:rPr>
          <w:rFonts w:eastAsia="Times New Roman" w:cstheme="minorHAnsi"/>
          <w:b/>
          <w:bCs/>
          <w:sz w:val="24"/>
          <w:szCs w:val="24"/>
        </w:rPr>
        <w:t>Power</w:t>
      </w:r>
      <w:r w:rsidRPr="00511DA1">
        <w:rPr>
          <w:rFonts w:eastAsia="Times New Roman" w:cstheme="minorHAnsi"/>
          <w:sz w:val="24"/>
          <w:szCs w:val="24"/>
        </w:rPr>
        <w:t xml:space="preserve">- </w:t>
      </w:r>
      <w:r w:rsidRPr="000B3058">
        <w:rPr>
          <w:rFonts w:eastAsia="Times New Roman" w:cstheme="minorHAnsi"/>
          <w:sz w:val="24"/>
          <w:szCs w:val="24"/>
        </w:rPr>
        <w:t>Domestic violence often stems from an abuser's desire to exert power and control over their partner. This need for dominance can manifest in physical, emotional, financial, or sexual abuse.</w:t>
      </w:r>
    </w:p>
    <w:p w:rsidR="000B3058" w:rsidRPr="00511DA1" w:rsidRDefault="000B3058" w:rsidP="000B3058">
      <w:pPr>
        <w:spacing w:before="100" w:beforeAutospacing="1" w:after="100" w:afterAutospacing="1" w:line="240" w:lineRule="auto"/>
        <w:rPr>
          <w:rFonts w:eastAsia="Times New Roman" w:cstheme="minorHAnsi"/>
          <w:sz w:val="24"/>
          <w:szCs w:val="24"/>
        </w:rPr>
      </w:pPr>
      <w:r w:rsidRPr="00CD522C">
        <w:rPr>
          <w:rFonts w:eastAsia="Times New Roman" w:cstheme="minorHAnsi"/>
          <w:b/>
          <w:bCs/>
          <w:sz w:val="24"/>
          <w:szCs w:val="24"/>
        </w:rPr>
        <w:t>Cultural and Social Beliefs</w:t>
      </w:r>
      <w:r w:rsidRPr="00511DA1">
        <w:rPr>
          <w:rFonts w:eastAsia="Times New Roman" w:cstheme="minorHAnsi"/>
          <w:sz w:val="24"/>
          <w:szCs w:val="24"/>
        </w:rPr>
        <w:t xml:space="preserve"> - </w:t>
      </w:r>
      <w:r w:rsidRPr="000B3058">
        <w:rPr>
          <w:rFonts w:eastAsia="Times New Roman" w:cstheme="minorHAnsi"/>
          <w:sz w:val="24"/>
          <w:szCs w:val="24"/>
        </w:rPr>
        <w:t>Societies that tolerate or normalize violence against women and other marginalized groups contribute to domestic violence.</w:t>
      </w:r>
    </w:p>
    <w:p w:rsidR="000B3058" w:rsidRPr="00511DA1" w:rsidRDefault="000B3058" w:rsidP="000B3058">
      <w:pPr>
        <w:spacing w:before="100" w:beforeAutospacing="1" w:after="100" w:afterAutospacing="1" w:line="240" w:lineRule="auto"/>
        <w:rPr>
          <w:rFonts w:eastAsia="Times New Roman" w:cstheme="minorHAnsi"/>
          <w:sz w:val="24"/>
          <w:szCs w:val="24"/>
        </w:rPr>
      </w:pPr>
      <w:r w:rsidRPr="00511DA1">
        <w:rPr>
          <w:rFonts w:eastAsia="Times New Roman" w:cstheme="minorHAnsi"/>
          <w:sz w:val="24"/>
          <w:szCs w:val="24"/>
        </w:rPr>
        <w:t>-</w:t>
      </w:r>
      <w:r w:rsidRPr="000B3058">
        <w:rPr>
          <w:rFonts w:eastAsia="Times New Roman" w:cstheme="minorHAnsi"/>
          <w:sz w:val="24"/>
          <w:szCs w:val="24"/>
        </w:rPr>
        <w:t>Patriarchal systems and gender roles that devalue women or promote male dominance play a significant role.</w:t>
      </w:r>
    </w:p>
    <w:p w:rsidR="000B3058" w:rsidRPr="000B3058" w:rsidRDefault="000B3058" w:rsidP="000B3058">
      <w:pPr>
        <w:spacing w:before="100" w:beforeAutospacing="1" w:after="100" w:afterAutospacing="1" w:line="240" w:lineRule="auto"/>
        <w:rPr>
          <w:rFonts w:eastAsia="Times New Roman" w:cstheme="minorHAnsi"/>
          <w:sz w:val="24"/>
          <w:szCs w:val="24"/>
        </w:rPr>
      </w:pPr>
      <w:r w:rsidRPr="000B3058">
        <w:rPr>
          <w:rFonts w:eastAsia="Times New Roman" w:cstheme="minorHAnsi"/>
          <w:b/>
          <w:bCs/>
          <w:sz w:val="24"/>
          <w:szCs w:val="24"/>
        </w:rPr>
        <w:t xml:space="preserve"> </w:t>
      </w:r>
      <w:r w:rsidRPr="00CD522C">
        <w:rPr>
          <w:rFonts w:eastAsia="Times New Roman" w:cstheme="minorHAnsi"/>
          <w:b/>
          <w:bCs/>
          <w:sz w:val="24"/>
          <w:szCs w:val="24"/>
        </w:rPr>
        <w:t>Learned Behaviors</w:t>
      </w:r>
      <w:r w:rsidR="008B1678" w:rsidRPr="00511DA1">
        <w:rPr>
          <w:rFonts w:eastAsia="Times New Roman" w:cstheme="minorHAnsi"/>
          <w:bCs/>
          <w:sz w:val="24"/>
          <w:szCs w:val="24"/>
        </w:rPr>
        <w:t xml:space="preserve"> </w:t>
      </w:r>
      <w:r w:rsidRPr="00511DA1">
        <w:rPr>
          <w:rFonts w:eastAsia="Times New Roman" w:cstheme="minorHAnsi"/>
          <w:sz w:val="24"/>
          <w:szCs w:val="24"/>
        </w:rPr>
        <w:t>-</w:t>
      </w:r>
      <w:r w:rsidRPr="000B3058">
        <w:rPr>
          <w:rFonts w:eastAsia="Times New Roman" w:cstheme="minorHAnsi"/>
          <w:sz w:val="24"/>
          <w:szCs w:val="24"/>
        </w:rPr>
        <w:t>Witnessing or experiencing violence in childhood can lead individuals to view abuse as a normal way to resolve conflicts or assert control.</w:t>
      </w:r>
    </w:p>
    <w:p w:rsidR="000B3058" w:rsidRPr="000B3058" w:rsidRDefault="000B3058" w:rsidP="000B3058">
      <w:pPr>
        <w:spacing w:before="100" w:beforeAutospacing="1" w:after="100" w:afterAutospacing="1" w:line="240" w:lineRule="auto"/>
        <w:rPr>
          <w:rFonts w:eastAsia="Times New Roman" w:cstheme="minorHAnsi"/>
          <w:sz w:val="24"/>
          <w:szCs w:val="24"/>
        </w:rPr>
      </w:pPr>
      <w:r w:rsidRPr="00511DA1">
        <w:rPr>
          <w:rFonts w:eastAsia="Times New Roman" w:cstheme="minorHAnsi"/>
          <w:sz w:val="24"/>
          <w:szCs w:val="24"/>
        </w:rPr>
        <w:t>-</w:t>
      </w:r>
      <w:r w:rsidRPr="000B3058">
        <w:rPr>
          <w:rFonts w:eastAsia="Times New Roman" w:cstheme="minorHAnsi"/>
          <w:sz w:val="24"/>
          <w:szCs w:val="24"/>
        </w:rPr>
        <w:t>Intergenerational cycles of violence often perpetuate abusive behaviors.</w:t>
      </w:r>
    </w:p>
    <w:p w:rsidR="000B3058" w:rsidRPr="000B3058" w:rsidRDefault="000B3058" w:rsidP="008B1678">
      <w:pPr>
        <w:spacing w:before="100" w:beforeAutospacing="1" w:after="100" w:afterAutospacing="1" w:line="240" w:lineRule="auto"/>
        <w:outlineLvl w:val="2"/>
        <w:rPr>
          <w:rFonts w:eastAsia="Times New Roman" w:cstheme="minorHAnsi"/>
          <w:sz w:val="24"/>
          <w:szCs w:val="24"/>
        </w:rPr>
      </w:pPr>
      <w:r w:rsidRPr="000B3058">
        <w:rPr>
          <w:rFonts w:eastAsia="Times New Roman" w:cstheme="minorHAnsi"/>
          <w:b/>
          <w:bCs/>
          <w:sz w:val="24"/>
          <w:szCs w:val="24"/>
        </w:rPr>
        <w:t xml:space="preserve"> </w:t>
      </w:r>
      <w:r w:rsidRPr="00CD522C">
        <w:rPr>
          <w:rFonts w:eastAsia="Times New Roman" w:cstheme="minorHAnsi"/>
          <w:b/>
          <w:bCs/>
          <w:sz w:val="24"/>
          <w:szCs w:val="24"/>
        </w:rPr>
        <w:t>Mental Health Issues</w:t>
      </w:r>
      <w:r w:rsidR="008B1678" w:rsidRPr="00511DA1">
        <w:rPr>
          <w:rFonts w:eastAsia="Times New Roman" w:cstheme="minorHAnsi"/>
          <w:bCs/>
          <w:sz w:val="24"/>
          <w:szCs w:val="24"/>
        </w:rPr>
        <w:t xml:space="preserve"> </w:t>
      </w:r>
      <w:r w:rsidRPr="00511DA1">
        <w:rPr>
          <w:rFonts w:eastAsia="Times New Roman" w:cstheme="minorHAnsi"/>
          <w:sz w:val="24"/>
          <w:szCs w:val="24"/>
        </w:rPr>
        <w:t>-</w:t>
      </w:r>
      <w:r w:rsidRPr="000B3058">
        <w:rPr>
          <w:rFonts w:eastAsia="Times New Roman" w:cstheme="minorHAnsi"/>
          <w:sz w:val="24"/>
          <w:szCs w:val="24"/>
        </w:rPr>
        <w:t>Conditions such as personality disorders, unresolved trauma, or anger management issues can increase the likelihood of abusive behavior.</w:t>
      </w:r>
    </w:p>
    <w:p w:rsidR="000B3058" w:rsidRPr="000B3058" w:rsidRDefault="000B3058" w:rsidP="000B3058">
      <w:pPr>
        <w:spacing w:before="100" w:beforeAutospacing="1" w:after="100" w:afterAutospacing="1" w:line="240" w:lineRule="auto"/>
        <w:rPr>
          <w:rFonts w:eastAsia="Times New Roman" w:cstheme="minorHAnsi"/>
          <w:sz w:val="24"/>
          <w:szCs w:val="24"/>
        </w:rPr>
      </w:pPr>
      <w:r w:rsidRPr="00511DA1">
        <w:rPr>
          <w:rFonts w:eastAsia="Times New Roman" w:cstheme="minorHAnsi"/>
          <w:sz w:val="24"/>
          <w:szCs w:val="24"/>
        </w:rPr>
        <w:t>-</w:t>
      </w:r>
      <w:r w:rsidRPr="000B3058">
        <w:rPr>
          <w:rFonts w:eastAsia="Times New Roman" w:cstheme="minorHAnsi"/>
          <w:sz w:val="24"/>
          <w:szCs w:val="24"/>
        </w:rPr>
        <w:t>Substance abuse (e.g., alcohol or drugs) can exacerbate these tendencies, though it is not a root cause itself.</w:t>
      </w:r>
    </w:p>
    <w:p w:rsidR="000B3058" w:rsidRPr="000B3058" w:rsidRDefault="000B3058" w:rsidP="008B1678">
      <w:pPr>
        <w:spacing w:before="100" w:beforeAutospacing="1" w:after="100" w:afterAutospacing="1" w:line="240" w:lineRule="auto"/>
        <w:outlineLvl w:val="2"/>
        <w:rPr>
          <w:rFonts w:eastAsia="Times New Roman" w:cstheme="minorHAnsi"/>
          <w:sz w:val="24"/>
          <w:szCs w:val="24"/>
        </w:rPr>
      </w:pPr>
      <w:r w:rsidRPr="00CD522C">
        <w:rPr>
          <w:rFonts w:eastAsia="Times New Roman" w:cstheme="minorHAnsi"/>
          <w:b/>
          <w:bCs/>
          <w:sz w:val="24"/>
          <w:szCs w:val="24"/>
        </w:rPr>
        <w:t>Economic Factors</w:t>
      </w:r>
      <w:r w:rsidR="008B1678" w:rsidRPr="00CD522C">
        <w:rPr>
          <w:rFonts w:eastAsia="Times New Roman" w:cstheme="minorHAnsi"/>
          <w:b/>
          <w:bCs/>
          <w:sz w:val="24"/>
          <w:szCs w:val="24"/>
        </w:rPr>
        <w:t xml:space="preserve"> </w:t>
      </w:r>
      <w:r w:rsidRPr="00511DA1">
        <w:rPr>
          <w:rFonts w:eastAsia="Times New Roman" w:cstheme="minorHAnsi"/>
          <w:sz w:val="24"/>
          <w:szCs w:val="24"/>
        </w:rPr>
        <w:t>-</w:t>
      </w:r>
      <w:r w:rsidRPr="000B3058">
        <w:rPr>
          <w:rFonts w:eastAsia="Times New Roman" w:cstheme="minorHAnsi"/>
          <w:sz w:val="24"/>
          <w:szCs w:val="24"/>
        </w:rPr>
        <w:t>Financial stress, unemployment, or economic dependency can create conditions where abuse is more likely.</w:t>
      </w:r>
      <w:r w:rsidRPr="00511DA1">
        <w:rPr>
          <w:rFonts w:eastAsia="Times New Roman" w:cstheme="minorHAnsi"/>
          <w:sz w:val="24"/>
          <w:szCs w:val="24"/>
        </w:rPr>
        <w:t xml:space="preserve"> </w:t>
      </w:r>
      <w:r w:rsidRPr="000B3058">
        <w:rPr>
          <w:rFonts w:eastAsia="Times New Roman" w:cstheme="minorHAnsi"/>
          <w:sz w:val="24"/>
          <w:szCs w:val="24"/>
        </w:rPr>
        <w:t>Financial control is also used as a tool by abusers to dominate their partners.</w:t>
      </w:r>
    </w:p>
    <w:p w:rsidR="000B3058" w:rsidRPr="00511DA1" w:rsidRDefault="000B3058" w:rsidP="008B1678">
      <w:pPr>
        <w:spacing w:before="100" w:beforeAutospacing="1" w:after="100" w:afterAutospacing="1" w:line="240" w:lineRule="auto"/>
        <w:outlineLvl w:val="2"/>
        <w:rPr>
          <w:rFonts w:eastAsia="Times New Roman" w:cstheme="minorHAnsi"/>
          <w:sz w:val="24"/>
          <w:szCs w:val="24"/>
        </w:rPr>
      </w:pPr>
      <w:r w:rsidRPr="00CD522C">
        <w:rPr>
          <w:rFonts w:eastAsia="Times New Roman" w:cstheme="minorHAnsi"/>
          <w:b/>
          <w:bCs/>
          <w:sz w:val="24"/>
          <w:szCs w:val="24"/>
        </w:rPr>
        <w:lastRenderedPageBreak/>
        <w:t>Low Self-Esteem and Insecurity</w:t>
      </w:r>
      <w:r w:rsidR="008B1678" w:rsidRPr="00511DA1">
        <w:rPr>
          <w:rFonts w:eastAsia="Times New Roman" w:cstheme="minorHAnsi"/>
          <w:bCs/>
          <w:sz w:val="24"/>
          <w:szCs w:val="24"/>
        </w:rPr>
        <w:t xml:space="preserve"> </w:t>
      </w:r>
      <w:r w:rsidRPr="00511DA1">
        <w:rPr>
          <w:rFonts w:eastAsia="Times New Roman" w:cstheme="minorHAnsi"/>
          <w:sz w:val="24"/>
          <w:szCs w:val="24"/>
        </w:rPr>
        <w:t>-</w:t>
      </w:r>
      <w:r w:rsidRPr="000B3058">
        <w:rPr>
          <w:rFonts w:eastAsia="Times New Roman" w:cstheme="minorHAnsi"/>
          <w:sz w:val="24"/>
          <w:szCs w:val="24"/>
        </w:rPr>
        <w:t>Abusers may feel insecure or inadequate and use violence as a way to assert dominance or control.</w:t>
      </w:r>
      <w:r w:rsidRPr="00511DA1">
        <w:rPr>
          <w:rFonts w:eastAsia="Times New Roman" w:cstheme="minorHAnsi"/>
          <w:sz w:val="24"/>
          <w:szCs w:val="24"/>
        </w:rPr>
        <w:t xml:space="preserve"> </w:t>
      </w:r>
      <w:r w:rsidRPr="000B3058">
        <w:rPr>
          <w:rFonts w:eastAsia="Times New Roman" w:cstheme="minorHAnsi"/>
          <w:sz w:val="24"/>
          <w:szCs w:val="24"/>
        </w:rPr>
        <w:t>This may also involve jealousy or possessiveness in relationships.</w:t>
      </w:r>
    </w:p>
    <w:p w:rsidR="00147DD2" w:rsidRDefault="000B3058" w:rsidP="008B1678">
      <w:pPr>
        <w:spacing w:before="100" w:beforeAutospacing="1" w:after="100" w:afterAutospacing="1" w:line="240" w:lineRule="auto"/>
        <w:rPr>
          <w:rFonts w:eastAsia="Times New Roman" w:cstheme="minorHAnsi"/>
          <w:sz w:val="24"/>
          <w:szCs w:val="24"/>
        </w:rPr>
      </w:pPr>
      <w:r w:rsidRPr="00CD522C">
        <w:rPr>
          <w:rFonts w:eastAsia="Times New Roman" w:cstheme="minorHAnsi"/>
          <w:b/>
          <w:bCs/>
          <w:sz w:val="24"/>
          <w:szCs w:val="24"/>
        </w:rPr>
        <w:t>Lack of Legal and Social Consequences</w:t>
      </w:r>
      <w:r w:rsidR="008B1678" w:rsidRPr="00511DA1">
        <w:rPr>
          <w:rFonts w:eastAsia="Times New Roman" w:cstheme="minorHAnsi"/>
          <w:bCs/>
          <w:sz w:val="24"/>
          <w:szCs w:val="24"/>
        </w:rPr>
        <w:t xml:space="preserve"> </w:t>
      </w:r>
      <w:r w:rsidRPr="00511DA1">
        <w:rPr>
          <w:rFonts w:eastAsia="Times New Roman" w:cstheme="minorHAnsi"/>
          <w:sz w:val="24"/>
          <w:szCs w:val="24"/>
        </w:rPr>
        <w:t>-</w:t>
      </w:r>
      <w:r w:rsidRPr="000B3058">
        <w:rPr>
          <w:rFonts w:eastAsia="Times New Roman" w:cstheme="minorHAnsi"/>
          <w:sz w:val="24"/>
          <w:szCs w:val="24"/>
        </w:rPr>
        <w:t>Weak enforcement of laws against domestic violence or societal acceptance of it can enable abusers.</w:t>
      </w:r>
      <w:r w:rsidR="008B1678" w:rsidRPr="00511DA1">
        <w:rPr>
          <w:rFonts w:eastAsia="Times New Roman" w:cstheme="minorHAnsi"/>
          <w:sz w:val="24"/>
          <w:szCs w:val="24"/>
        </w:rPr>
        <w:t xml:space="preserve"> </w:t>
      </w:r>
      <w:r w:rsidRPr="000B3058">
        <w:rPr>
          <w:rFonts w:eastAsia="Times New Roman" w:cstheme="minorHAnsi"/>
          <w:sz w:val="24"/>
          <w:szCs w:val="24"/>
        </w:rPr>
        <w:t>Victims may be less likely to seek help due to fear of stigma, retaliation, or inadequate support systems.</w:t>
      </w:r>
    </w:p>
    <w:p w:rsidR="00CD522C" w:rsidRPr="00511DA1" w:rsidRDefault="00CD522C" w:rsidP="008B1678">
      <w:pPr>
        <w:spacing w:before="100" w:beforeAutospacing="1" w:after="100" w:afterAutospacing="1" w:line="240" w:lineRule="auto"/>
        <w:rPr>
          <w:rFonts w:eastAsia="Times New Roman" w:cstheme="minorHAnsi"/>
          <w:sz w:val="24"/>
          <w:szCs w:val="24"/>
        </w:rPr>
      </w:pPr>
    </w:p>
    <w:p w:rsidR="00A72ABE" w:rsidRDefault="008B1678" w:rsidP="00CD522C">
      <w:pPr>
        <w:spacing w:before="100" w:beforeAutospacing="1" w:after="100" w:afterAutospacing="1" w:line="240" w:lineRule="auto"/>
        <w:rPr>
          <w:rFonts w:eastAsia="Times New Roman" w:cstheme="minorHAnsi"/>
          <w:b/>
          <w:sz w:val="28"/>
          <w:szCs w:val="28"/>
          <w:u w:val="single"/>
        </w:rPr>
      </w:pPr>
      <w:r w:rsidRPr="00CD522C">
        <w:rPr>
          <w:rFonts w:eastAsia="Times New Roman" w:cstheme="minorHAnsi"/>
          <w:b/>
          <w:sz w:val="28"/>
          <w:szCs w:val="28"/>
          <w:u w:val="single"/>
        </w:rPr>
        <w:t>5. Consequences and Impact of Domestic Violence</w:t>
      </w:r>
    </w:p>
    <w:p w:rsidR="00A72ABE" w:rsidRPr="00A72ABE" w:rsidRDefault="00A72ABE" w:rsidP="00CD522C">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All the different forms of violence discussed in this report adversely affect society. Violence against women may keep them locked in homes succumbing to the torture they face. If they come out in the open and reveal the wrong done to them for help and rescue, it positively and negatively influences society. At </w:t>
      </w:r>
      <w:r w:rsidR="008D0B8D">
        <w:rPr>
          <w:rFonts w:eastAsia="Times New Roman" w:cstheme="minorHAnsi"/>
          <w:sz w:val="24"/>
          <w:szCs w:val="24"/>
        </w:rPr>
        <w:t xml:space="preserve">the </w:t>
      </w:r>
      <w:r>
        <w:rPr>
          <w:rFonts w:eastAsia="Times New Roman" w:cstheme="minorHAnsi"/>
          <w:sz w:val="24"/>
          <w:szCs w:val="24"/>
        </w:rPr>
        <w:t>one hand where it acts as an inspiration and a ray of hope for other suffering women, on the other hand, it is condemned by the same society.</w:t>
      </w:r>
    </w:p>
    <w:p w:rsidR="008D0B8D" w:rsidRDefault="00511DA1" w:rsidP="00511DA1">
      <w:pPr>
        <w:shd w:val="clear" w:color="auto" w:fill="FFFFFF"/>
        <w:spacing w:after="336" w:line="240" w:lineRule="auto"/>
        <w:rPr>
          <w:rFonts w:eastAsia="Times New Roman" w:cstheme="minorHAnsi"/>
          <w:color w:val="2F2F2F"/>
          <w:sz w:val="24"/>
          <w:szCs w:val="24"/>
        </w:rPr>
      </w:pPr>
      <w:r w:rsidRPr="00511DA1">
        <w:rPr>
          <w:rFonts w:eastAsia="Times New Roman" w:cstheme="minorHAnsi"/>
          <w:color w:val="2F2F2F"/>
          <w:sz w:val="24"/>
          <w:szCs w:val="24"/>
        </w:rPr>
        <w:t>In general, victims of repeated violence experience more serious consequences than victims of one-time incidents. Women with a history of intimate partner violence are more likely to display behaviors that lead to further </w:t>
      </w:r>
      <w:r w:rsidRPr="00511DA1">
        <w:rPr>
          <w:rFonts w:eastAsia="Times New Roman" w:cstheme="minorHAnsi"/>
          <w:bCs/>
          <w:color w:val="2F2F2F"/>
          <w:sz w:val="24"/>
          <w:szCs w:val="24"/>
        </w:rPr>
        <w:t>health</w:t>
      </w:r>
      <w:r w:rsidRPr="00511DA1">
        <w:rPr>
          <w:rFonts w:eastAsia="Times New Roman" w:cstheme="minorHAnsi"/>
          <w:b/>
          <w:bCs/>
          <w:color w:val="2F2F2F"/>
          <w:sz w:val="24"/>
          <w:szCs w:val="24"/>
        </w:rPr>
        <w:t xml:space="preserve"> </w:t>
      </w:r>
      <w:r w:rsidRPr="00511DA1">
        <w:rPr>
          <w:rFonts w:eastAsia="Times New Roman" w:cstheme="minorHAnsi"/>
          <w:bCs/>
          <w:color w:val="2F2F2F"/>
          <w:sz w:val="24"/>
          <w:szCs w:val="24"/>
        </w:rPr>
        <w:t>risks</w:t>
      </w:r>
      <w:r w:rsidRPr="00511DA1">
        <w:rPr>
          <w:rFonts w:eastAsia="Times New Roman" w:cstheme="minorHAnsi"/>
          <w:color w:val="2F2F2F"/>
          <w:sz w:val="24"/>
          <w:szCs w:val="24"/>
        </w:rPr>
        <w:t> such as substance abuse, alcoholism, and suicide attempts.</w:t>
      </w:r>
    </w:p>
    <w:p w:rsidR="00511DA1" w:rsidRPr="00511DA1" w:rsidRDefault="00511DA1" w:rsidP="00511DA1">
      <w:pPr>
        <w:shd w:val="clear" w:color="auto" w:fill="FFFFFF"/>
        <w:spacing w:after="336" w:line="240" w:lineRule="auto"/>
        <w:rPr>
          <w:rFonts w:eastAsia="Times New Roman" w:cstheme="minorHAnsi"/>
          <w:color w:val="2F2F2F"/>
          <w:sz w:val="24"/>
          <w:szCs w:val="24"/>
        </w:rPr>
      </w:pPr>
      <w:r w:rsidRPr="00511DA1">
        <w:rPr>
          <w:rFonts w:eastAsia="Times New Roman" w:cstheme="minorHAnsi"/>
          <w:color w:val="2F2F2F"/>
          <w:sz w:val="24"/>
          <w:szCs w:val="24"/>
        </w:rPr>
        <w:t xml:space="preserve"> Intimate partner violence is also associated with a variety of </w:t>
      </w:r>
      <w:r w:rsidRPr="00511DA1">
        <w:rPr>
          <w:rFonts w:eastAsia="Times New Roman" w:cstheme="minorHAnsi"/>
          <w:bCs/>
          <w:color w:val="2F2F2F"/>
          <w:sz w:val="24"/>
          <w:szCs w:val="24"/>
        </w:rPr>
        <w:t>negative</w:t>
      </w:r>
      <w:r w:rsidRPr="00511DA1">
        <w:rPr>
          <w:rFonts w:eastAsia="Times New Roman" w:cstheme="minorHAnsi"/>
          <w:b/>
          <w:bCs/>
          <w:color w:val="2F2F2F"/>
          <w:sz w:val="24"/>
          <w:szCs w:val="24"/>
        </w:rPr>
        <w:t xml:space="preserve"> </w:t>
      </w:r>
      <w:r w:rsidRPr="00511DA1">
        <w:rPr>
          <w:rFonts w:eastAsia="Times New Roman" w:cstheme="minorHAnsi"/>
          <w:bCs/>
          <w:color w:val="2F2F2F"/>
          <w:sz w:val="24"/>
          <w:szCs w:val="24"/>
        </w:rPr>
        <w:t>health</w:t>
      </w:r>
      <w:r w:rsidRPr="00511DA1">
        <w:rPr>
          <w:rFonts w:eastAsia="Times New Roman" w:cstheme="minorHAnsi"/>
          <w:b/>
          <w:bCs/>
          <w:color w:val="2F2F2F"/>
          <w:sz w:val="24"/>
          <w:szCs w:val="24"/>
        </w:rPr>
        <w:t xml:space="preserve"> </w:t>
      </w:r>
      <w:r w:rsidRPr="00511DA1">
        <w:rPr>
          <w:rFonts w:eastAsia="Times New Roman" w:cstheme="minorHAnsi"/>
          <w:bCs/>
          <w:color w:val="2F2F2F"/>
          <w:sz w:val="24"/>
          <w:szCs w:val="24"/>
        </w:rPr>
        <w:t>behaviors</w:t>
      </w:r>
      <w:r w:rsidRPr="00511DA1">
        <w:rPr>
          <w:rFonts w:eastAsia="Times New Roman" w:cstheme="minorHAnsi"/>
          <w:color w:val="2F2F2F"/>
          <w:sz w:val="24"/>
          <w:szCs w:val="24"/>
        </w:rPr>
        <w:t>; studies show that the more severe the violence, the stronger its relationship to negative health behaviors by victims.</w:t>
      </w:r>
    </w:p>
    <w:p w:rsidR="008D0B8D" w:rsidRDefault="00511DA1" w:rsidP="00511DA1">
      <w:pPr>
        <w:shd w:val="clear" w:color="auto" w:fill="FFFFFF"/>
        <w:spacing w:after="336" w:line="240" w:lineRule="auto"/>
        <w:rPr>
          <w:rFonts w:eastAsia="Times New Roman" w:cstheme="minorHAnsi"/>
          <w:color w:val="2F2F2F"/>
          <w:sz w:val="24"/>
          <w:szCs w:val="24"/>
        </w:rPr>
      </w:pPr>
      <w:r w:rsidRPr="00511DA1">
        <w:rPr>
          <w:rFonts w:eastAsia="Times New Roman" w:cstheme="minorHAnsi"/>
          <w:color w:val="2F2F2F"/>
          <w:sz w:val="24"/>
          <w:szCs w:val="24"/>
        </w:rPr>
        <w:t xml:space="preserve">Some victims may engage in high-risk sexual behaviors such as unprotected sex, decreased condom use, early sexual initiation, choosing unhealthy or multiple sexual partners, or trading sex for food, money, or other items. </w:t>
      </w:r>
    </w:p>
    <w:p w:rsidR="00511DA1" w:rsidRPr="00511DA1" w:rsidRDefault="00511DA1" w:rsidP="00511DA1">
      <w:pPr>
        <w:shd w:val="clear" w:color="auto" w:fill="FFFFFF"/>
        <w:spacing w:after="336" w:line="240" w:lineRule="auto"/>
        <w:rPr>
          <w:rFonts w:eastAsia="Times New Roman" w:cstheme="minorHAnsi"/>
          <w:color w:val="2F2F2F"/>
          <w:sz w:val="24"/>
          <w:szCs w:val="24"/>
        </w:rPr>
      </w:pPr>
      <w:r w:rsidRPr="00511DA1">
        <w:rPr>
          <w:rFonts w:eastAsia="Times New Roman" w:cstheme="minorHAnsi"/>
          <w:color w:val="2F2F2F"/>
          <w:sz w:val="24"/>
          <w:szCs w:val="24"/>
        </w:rPr>
        <w:t>There is often an increased use of harmful substances and illicit drug use, alcohol abuse, and driving while intoxicated. Victims of intimate partner violence may also engage in unhealthy diet-related behaviors such as smoking, fasting, vomiting, overeating, and abuse of diet pills. They may also overuse health services.</w:t>
      </w:r>
    </w:p>
    <w:p w:rsidR="008D0B8D" w:rsidRDefault="00511DA1" w:rsidP="00511DA1">
      <w:pPr>
        <w:shd w:val="clear" w:color="auto" w:fill="FFFFFF"/>
        <w:spacing w:after="336" w:line="240" w:lineRule="auto"/>
        <w:rPr>
          <w:rFonts w:eastAsia="Times New Roman" w:cstheme="minorHAnsi"/>
          <w:color w:val="2F2F2F"/>
          <w:sz w:val="24"/>
          <w:szCs w:val="24"/>
        </w:rPr>
      </w:pPr>
      <w:r w:rsidRPr="00511DA1">
        <w:rPr>
          <w:rFonts w:eastAsia="Times New Roman" w:cstheme="minorHAnsi"/>
          <w:color w:val="2F2F2F"/>
          <w:sz w:val="24"/>
          <w:szCs w:val="24"/>
        </w:rPr>
        <w:t xml:space="preserve">Women who experience severe aggression by men, such as not being allowed to go to work or school or having their lives or their children’s lives threatened, are more likely to have been unemployed in the past and be receiving public assistance. </w:t>
      </w:r>
    </w:p>
    <w:p w:rsidR="00511DA1" w:rsidRPr="00511DA1" w:rsidRDefault="00511DA1" w:rsidP="00511DA1">
      <w:pPr>
        <w:shd w:val="clear" w:color="auto" w:fill="FFFFFF"/>
        <w:spacing w:after="336" w:line="240" w:lineRule="auto"/>
        <w:rPr>
          <w:rFonts w:eastAsia="Times New Roman" w:cstheme="minorHAnsi"/>
          <w:color w:val="2F2F2F"/>
          <w:sz w:val="24"/>
          <w:szCs w:val="24"/>
        </w:rPr>
      </w:pPr>
      <w:bookmarkStart w:id="0" w:name="_GoBack"/>
      <w:bookmarkEnd w:id="0"/>
      <w:r w:rsidRPr="00511DA1">
        <w:rPr>
          <w:rFonts w:eastAsia="Times New Roman" w:cstheme="minorHAnsi"/>
          <w:color w:val="2F2F2F"/>
          <w:sz w:val="24"/>
          <w:szCs w:val="24"/>
        </w:rPr>
        <w:t>They may have restricted access to services, strained relationships with healthcare providers and employers, and be isolated from social networks.</w:t>
      </w:r>
    </w:p>
    <w:p w:rsidR="00695665" w:rsidRPr="00CD522C" w:rsidRDefault="00147DD2" w:rsidP="00CD522C">
      <w:pPr>
        <w:pStyle w:val="ListParagraph"/>
        <w:ind w:left="0"/>
        <w:rPr>
          <w:rFonts w:cstheme="minorHAnsi"/>
          <w:b/>
          <w:sz w:val="28"/>
          <w:szCs w:val="28"/>
          <w:u w:val="single"/>
        </w:rPr>
      </w:pPr>
      <w:r w:rsidRPr="00CD522C">
        <w:rPr>
          <w:rFonts w:cstheme="minorHAnsi"/>
          <w:b/>
          <w:sz w:val="28"/>
          <w:szCs w:val="28"/>
          <w:u w:val="single"/>
        </w:rPr>
        <w:lastRenderedPageBreak/>
        <w:t xml:space="preserve">6. </w:t>
      </w:r>
      <w:r w:rsidR="00695665" w:rsidRPr="00CD522C">
        <w:rPr>
          <w:rFonts w:cstheme="minorHAnsi"/>
          <w:b/>
          <w:sz w:val="28"/>
          <w:szCs w:val="28"/>
          <w:u w:val="single"/>
        </w:rPr>
        <w:t>Interventions and responses</w:t>
      </w:r>
    </w:p>
    <w:p w:rsidR="00511DA1" w:rsidRPr="00511DA1" w:rsidRDefault="00511DA1" w:rsidP="001002C5">
      <w:pPr>
        <w:pStyle w:val="ListParagraph"/>
        <w:ind w:left="0"/>
        <w:rPr>
          <w:rFonts w:cstheme="minorHAnsi"/>
          <w:sz w:val="24"/>
          <w:szCs w:val="24"/>
        </w:rPr>
      </w:pPr>
    </w:p>
    <w:p w:rsidR="00695665" w:rsidRPr="00511DA1" w:rsidRDefault="00A91579" w:rsidP="001002C5">
      <w:pPr>
        <w:pStyle w:val="ListParagraph"/>
        <w:ind w:left="0"/>
        <w:rPr>
          <w:rFonts w:cstheme="minorHAnsi"/>
          <w:sz w:val="24"/>
          <w:szCs w:val="24"/>
        </w:rPr>
      </w:pPr>
      <w:r w:rsidRPr="00511DA1">
        <w:rPr>
          <w:rFonts w:cstheme="minorHAnsi"/>
          <w:sz w:val="24"/>
          <w:szCs w:val="24"/>
        </w:rPr>
        <w:t xml:space="preserve">Some of the </w:t>
      </w:r>
      <w:r w:rsidR="001002C5" w:rsidRPr="00511DA1">
        <w:rPr>
          <w:rFonts w:cstheme="minorHAnsi"/>
          <w:sz w:val="24"/>
          <w:szCs w:val="24"/>
        </w:rPr>
        <w:t>recommendations</w:t>
      </w:r>
      <w:r w:rsidRPr="00511DA1">
        <w:rPr>
          <w:rFonts w:cstheme="minorHAnsi"/>
          <w:sz w:val="24"/>
          <w:szCs w:val="24"/>
        </w:rPr>
        <w:t xml:space="preserve"> highlighting the role/services of various </w:t>
      </w:r>
      <w:r w:rsidR="001002C5" w:rsidRPr="00511DA1">
        <w:rPr>
          <w:rFonts w:cstheme="minorHAnsi"/>
          <w:sz w:val="24"/>
          <w:szCs w:val="24"/>
        </w:rPr>
        <w:t>sections</w:t>
      </w:r>
      <w:r w:rsidRPr="00511DA1">
        <w:rPr>
          <w:rFonts w:cstheme="minorHAnsi"/>
          <w:sz w:val="24"/>
          <w:szCs w:val="24"/>
        </w:rPr>
        <w:t xml:space="preserve"> for </w:t>
      </w:r>
      <w:r w:rsidR="00D003E5" w:rsidRPr="00511DA1">
        <w:rPr>
          <w:rFonts w:cstheme="minorHAnsi"/>
          <w:sz w:val="24"/>
          <w:szCs w:val="24"/>
        </w:rPr>
        <w:t>reducing</w:t>
      </w:r>
      <w:r w:rsidRPr="00511DA1">
        <w:rPr>
          <w:rFonts w:cstheme="minorHAnsi"/>
          <w:sz w:val="24"/>
          <w:szCs w:val="24"/>
        </w:rPr>
        <w:t xml:space="preserve"> the occurrence of this form of violence are:</w:t>
      </w:r>
    </w:p>
    <w:p w:rsidR="001002C5" w:rsidRPr="00CD522C" w:rsidRDefault="00A91579" w:rsidP="00CD522C">
      <w:pPr>
        <w:rPr>
          <w:rFonts w:cstheme="minorHAnsi"/>
          <w:b/>
          <w:sz w:val="24"/>
          <w:szCs w:val="24"/>
        </w:rPr>
      </w:pPr>
      <w:r w:rsidRPr="00CD522C">
        <w:rPr>
          <w:rFonts w:cstheme="minorHAnsi"/>
          <w:b/>
          <w:sz w:val="24"/>
          <w:szCs w:val="24"/>
        </w:rPr>
        <w:t>L</w:t>
      </w:r>
      <w:r w:rsidR="00CD522C" w:rsidRPr="00CD522C">
        <w:rPr>
          <w:rFonts w:cstheme="minorHAnsi"/>
          <w:b/>
          <w:sz w:val="24"/>
          <w:szCs w:val="24"/>
        </w:rPr>
        <w:t>egislative measures</w:t>
      </w:r>
    </w:p>
    <w:p w:rsidR="001002C5" w:rsidRPr="00511DA1" w:rsidRDefault="001002C5" w:rsidP="00CD522C">
      <w:pPr>
        <w:pStyle w:val="ListParagraph"/>
        <w:ind w:left="0"/>
        <w:rPr>
          <w:rFonts w:cstheme="minorHAnsi"/>
          <w:sz w:val="24"/>
          <w:szCs w:val="24"/>
        </w:rPr>
      </w:pPr>
      <w:r w:rsidRPr="00511DA1">
        <w:rPr>
          <w:rFonts w:cstheme="minorHAnsi"/>
          <w:sz w:val="24"/>
          <w:szCs w:val="24"/>
        </w:rPr>
        <w:t xml:space="preserve">- Strict enforcement of the laws regarding drugs and alcohol addiction should be made for a reduction in the occurrence of domestic violence. </w:t>
      </w:r>
    </w:p>
    <w:p w:rsidR="001002C5" w:rsidRPr="00511DA1" w:rsidRDefault="001002C5" w:rsidP="001002C5">
      <w:pPr>
        <w:pStyle w:val="ListParagraph"/>
        <w:ind w:left="0"/>
        <w:rPr>
          <w:rFonts w:cstheme="minorHAnsi"/>
          <w:sz w:val="24"/>
          <w:szCs w:val="24"/>
        </w:rPr>
      </w:pPr>
      <w:r w:rsidRPr="00511DA1">
        <w:rPr>
          <w:rFonts w:cstheme="minorHAnsi"/>
          <w:sz w:val="24"/>
          <w:szCs w:val="24"/>
        </w:rPr>
        <w:t>-special courts set up for cases of violence against women, with up-to-date technological support like video graphing of statements.</w:t>
      </w:r>
    </w:p>
    <w:p w:rsidR="001002C5" w:rsidRPr="00511DA1" w:rsidRDefault="001002C5" w:rsidP="001002C5">
      <w:pPr>
        <w:pStyle w:val="ListParagraph"/>
        <w:ind w:left="0"/>
        <w:rPr>
          <w:rFonts w:cstheme="minorHAnsi"/>
          <w:sz w:val="24"/>
          <w:szCs w:val="24"/>
        </w:rPr>
      </w:pPr>
      <w:r w:rsidRPr="00511DA1">
        <w:rPr>
          <w:rFonts w:cstheme="minorHAnsi"/>
          <w:sz w:val="24"/>
          <w:szCs w:val="24"/>
        </w:rPr>
        <w:t>-cases of violence should be taken up promptly and completed without delay avoiding unnecessary imposition of strains and stress on them.</w:t>
      </w:r>
    </w:p>
    <w:p w:rsidR="001002C5" w:rsidRPr="00511DA1" w:rsidRDefault="001002C5" w:rsidP="001002C5">
      <w:pPr>
        <w:pStyle w:val="ListParagraph"/>
        <w:ind w:left="0"/>
        <w:rPr>
          <w:rFonts w:cstheme="minorHAnsi"/>
          <w:sz w:val="24"/>
          <w:szCs w:val="24"/>
        </w:rPr>
      </w:pPr>
      <w:r w:rsidRPr="00511DA1">
        <w:rPr>
          <w:rFonts w:cstheme="minorHAnsi"/>
          <w:sz w:val="24"/>
          <w:szCs w:val="24"/>
        </w:rPr>
        <w:t>-police need to be sensitized to treat domestic violence cases as seriously as any other crime.</w:t>
      </w:r>
    </w:p>
    <w:p w:rsidR="001002C5" w:rsidRPr="00511DA1" w:rsidRDefault="001002C5" w:rsidP="001002C5">
      <w:pPr>
        <w:pStyle w:val="ListParagraph"/>
        <w:ind w:left="0"/>
        <w:rPr>
          <w:rFonts w:cstheme="minorHAnsi"/>
          <w:sz w:val="24"/>
          <w:szCs w:val="24"/>
        </w:rPr>
      </w:pPr>
      <w:r w:rsidRPr="00511DA1">
        <w:rPr>
          <w:rFonts w:cstheme="minorHAnsi"/>
          <w:sz w:val="24"/>
          <w:szCs w:val="24"/>
        </w:rPr>
        <w:t xml:space="preserve">-there should be a separate wing of the police dealing with women’s issues, attached to all police </w:t>
      </w:r>
      <w:r w:rsidR="008F7304" w:rsidRPr="00511DA1">
        <w:rPr>
          <w:rFonts w:cstheme="minorHAnsi"/>
          <w:sz w:val="24"/>
          <w:szCs w:val="24"/>
        </w:rPr>
        <w:t>stations</w:t>
      </w:r>
      <w:r w:rsidRPr="00511DA1">
        <w:rPr>
          <w:rFonts w:cstheme="minorHAnsi"/>
          <w:sz w:val="24"/>
          <w:szCs w:val="24"/>
        </w:rPr>
        <w:t xml:space="preserve"> and women police officials to handle crimes against women.</w:t>
      </w:r>
    </w:p>
    <w:p w:rsidR="00CD522C" w:rsidRDefault="00CD522C" w:rsidP="008B1678">
      <w:pPr>
        <w:pStyle w:val="ListParagraph"/>
        <w:ind w:left="0"/>
        <w:rPr>
          <w:rFonts w:cstheme="minorHAnsi"/>
          <w:b/>
          <w:sz w:val="24"/>
          <w:szCs w:val="24"/>
        </w:rPr>
      </w:pPr>
    </w:p>
    <w:p w:rsidR="006569E5" w:rsidRPr="00CD522C" w:rsidRDefault="006569E5" w:rsidP="008B1678">
      <w:pPr>
        <w:pStyle w:val="ListParagraph"/>
        <w:ind w:left="0"/>
        <w:rPr>
          <w:rFonts w:cstheme="minorHAnsi"/>
          <w:b/>
          <w:sz w:val="24"/>
          <w:szCs w:val="24"/>
        </w:rPr>
      </w:pPr>
      <w:r w:rsidRPr="00CD522C">
        <w:rPr>
          <w:rFonts w:cstheme="minorHAnsi"/>
          <w:b/>
          <w:sz w:val="24"/>
          <w:szCs w:val="24"/>
        </w:rPr>
        <w:t xml:space="preserve">Community </w:t>
      </w:r>
      <w:r w:rsidR="001002C5" w:rsidRPr="00CD522C">
        <w:rPr>
          <w:rFonts w:cstheme="minorHAnsi"/>
          <w:b/>
          <w:sz w:val="24"/>
          <w:szCs w:val="24"/>
        </w:rPr>
        <w:t xml:space="preserve">programs </w:t>
      </w:r>
    </w:p>
    <w:p w:rsidR="001002C5" w:rsidRPr="00511DA1" w:rsidRDefault="001002C5" w:rsidP="001002C5">
      <w:pPr>
        <w:rPr>
          <w:rFonts w:cstheme="minorHAnsi"/>
          <w:sz w:val="24"/>
          <w:szCs w:val="24"/>
        </w:rPr>
      </w:pPr>
      <w:r w:rsidRPr="00511DA1">
        <w:rPr>
          <w:rFonts w:cstheme="minorHAnsi"/>
          <w:sz w:val="24"/>
          <w:szCs w:val="24"/>
        </w:rPr>
        <w:t xml:space="preserve">- Non-government agencies and private institutions need to be part of any initiative that seeks to address the issue of domestic violence. </w:t>
      </w:r>
    </w:p>
    <w:p w:rsidR="001002C5" w:rsidRPr="00511DA1" w:rsidRDefault="001002C5" w:rsidP="001002C5">
      <w:pPr>
        <w:rPr>
          <w:rFonts w:cstheme="minorHAnsi"/>
          <w:sz w:val="24"/>
          <w:szCs w:val="24"/>
        </w:rPr>
      </w:pPr>
      <w:r w:rsidRPr="00511DA1">
        <w:rPr>
          <w:rFonts w:cstheme="minorHAnsi"/>
          <w:sz w:val="24"/>
          <w:szCs w:val="24"/>
        </w:rPr>
        <w:t>-information regarding all agencies dealing with domestic violence should be made available to all healthcare institutions for their reference resulting in the provision of services as and when required.</w:t>
      </w:r>
    </w:p>
    <w:p w:rsidR="008F7304" w:rsidRPr="00511DA1" w:rsidRDefault="008F7304" w:rsidP="001002C5">
      <w:pPr>
        <w:rPr>
          <w:rFonts w:cstheme="minorHAnsi"/>
          <w:sz w:val="24"/>
          <w:szCs w:val="24"/>
        </w:rPr>
      </w:pPr>
      <w:r w:rsidRPr="00511DA1">
        <w:rPr>
          <w:rFonts w:cstheme="minorHAnsi"/>
          <w:sz w:val="24"/>
          <w:szCs w:val="24"/>
        </w:rPr>
        <w:t xml:space="preserve">- Facilities like </w:t>
      </w:r>
      <w:r w:rsidR="00147DD2" w:rsidRPr="00511DA1">
        <w:rPr>
          <w:rFonts w:cstheme="minorHAnsi"/>
          <w:sz w:val="24"/>
          <w:szCs w:val="24"/>
        </w:rPr>
        <w:t>short-stay</w:t>
      </w:r>
      <w:r w:rsidRPr="00511DA1">
        <w:rPr>
          <w:rFonts w:cstheme="minorHAnsi"/>
          <w:sz w:val="24"/>
          <w:szCs w:val="24"/>
        </w:rPr>
        <w:t xml:space="preserve"> </w:t>
      </w:r>
      <w:r w:rsidR="00147DD2" w:rsidRPr="00511DA1">
        <w:rPr>
          <w:rFonts w:cstheme="minorHAnsi"/>
          <w:sz w:val="24"/>
          <w:szCs w:val="24"/>
        </w:rPr>
        <w:t>homes</w:t>
      </w:r>
      <w:r w:rsidRPr="00511DA1">
        <w:rPr>
          <w:rFonts w:cstheme="minorHAnsi"/>
          <w:sz w:val="24"/>
          <w:szCs w:val="24"/>
        </w:rPr>
        <w:t xml:space="preserve"> for women in distress should be provided and emphasis should be laid on vocational training to rehabilitate them.</w:t>
      </w:r>
    </w:p>
    <w:p w:rsidR="008F7304" w:rsidRPr="00511DA1" w:rsidRDefault="008F7304" w:rsidP="001002C5">
      <w:pPr>
        <w:rPr>
          <w:rFonts w:cstheme="minorHAnsi"/>
          <w:sz w:val="24"/>
          <w:szCs w:val="24"/>
        </w:rPr>
      </w:pPr>
      <w:r w:rsidRPr="00511DA1">
        <w:rPr>
          <w:rFonts w:cstheme="minorHAnsi"/>
          <w:sz w:val="24"/>
          <w:szCs w:val="24"/>
        </w:rPr>
        <w:t>- Special care should be provided to women seeking medical help following an episode of violence.</w:t>
      </w:r>
    </w:p>
    <w:p w:rsidR="008B1678" w:rsidRPr="00511DA1" w:rsidRDefault="008F7304" w:rsidP="008B1678">
      <w:pPr>
        <w:rPr>
          <w:rFonts w:cstheme="minorHAnsi"/>
          <w:sz w:val="24"/>
          <w:szCs w:val="24"/>
        </w:rPr>
      </w:pPr>
      <w:r w:rsidRPr="00511DA1">
        <w:rPr>
          <w:rFonts w:cstheme="minorHAnsi"/>
          <w:sz w:val="24"/>
          <w:szCs w:val="24"/>
        </w:rPr>
        <w:t xml:space="preserve">-more </w:t>
      </w:r>
      <w:r w:rsidR="00147DD2" w:rsidRPr="00511DA1">
        <w:rPr>
          <w:rFonts w:cstheme="minorHAnsi"/>
          <w:sz w:val="24"/>
          <w:szCs w:val="24"/>
        </w:rPr>
        <w:t>counseling</w:t>
      </w:r>
      <w:r w:rsidRPr="00511DA1">
        <w:rPr>
          <w:rFonts w:cstheme="minorHAnsi"/>
          <w:sz w:val="24"/>
          <w:szCs w:val="24"/>
        </w:rPr>
        <w:t xml:space="preserve"> centers with professionally qualified counselors should be started </w:t>
      </w:r>
      <w:r w:rsidR="00147DD2" w:rsidRPr="00511DA1">
        <w:rPr>
          <w:rFonts w:cstheme="minorHAnsi"/>
          <w:sz w:val="24"/>
          <w:szCs w:val="24"/>
        </w:rPr>
        <w:t>in</w:t>
      </w:r>
      <w:r w:rsidRPr="00511DA1">
        <w:rPr>
          <w:rFonts w:cstheme="minorHAnsi"/>
          <w:sz w:val="24"/>
          <w:szCs w:val="24"/>
        </w:rPr>
        <w:t xml:space="preserve"> the rural /urban areas focusing more on domestic violence victims.</w:t>
      </w:r>
    </w:p>
    <w:p w:rsidR="001002C5" w:rsidRPr="00CD522C" w:rsidRDefault="001002C5" w:rsidP="008B1678">
      <w:pPr>
        <w:rPr>
          <w:rFonts w:cstheme="minorHAnsi"/>
          <w:b/>
          <w:sz w:val="24"/>
          <w:szCs w:val="24"/>
        </w:rPr>
      </w:pPr>
      <w:r w:rsidRPr="00CD522C">
        <w:rPr>
          <w:rFonts w:cstheme="minorHAnsi"/>
          <w:b/>
          <w:sz w:val="24"/>
          <w:szCs w:val="24"/>
        </w:rPr>
        <w:t xml:space="preserve">Support services </w:t>
      </w:r>
    </w:p>
    <w:p w:rsidR="00822596" w:rsidRPr="00511DA1" w:rsidRDefault="00822596" w:rsidP="00822596">
      <w:pPr>
        <w:rPr>
          <w:rFonts w:cstheme="minorHAnsi"/>
          <w:sz w:val="24"/>
          <w:szCs w:val="24"/>
        </w:rPr>
      </w:pPr>
      <w:r w:rsidRPr="00511DA1">
        <w:rPr>
          <w:rFonts w:cstheme="minorHAnsi"/>
          <w:sz w:val="24"/>
          <w:szCs w:val="24"/>
        </w:rPr>
        <w:t xml:space="preserve">-Media should bring </w:t>
      </w:r>
      <w:r w:rsidR="00147DD2" w:rsidRPr="00511DA1">
        <w:rPr>
          <w:rFonts w:cstheme="minorHAnsi"/>
          <w:sz w:val="24"/>
          <w:szCs w:val="24"/>
        </w:rPr>
        <w:t>women's</w:t>
      </w:r>
      <w:r w:rsidRPr="00511DA1">
        <w:rPr>
          <w:rFonts w:cstheme="minorHAnsi"/>
          <w:sz w:val="24"/>
          <w:szCs w:val="24"/>
        </w:rPr>
        <w:t xml:space="preserve"> issues to the public domain in a forceful manner. They can play an important </w:t>
      </w:r>
      <w:r w:rsidR="00D92639" w:rsidRPr="00511DA1">
        <w:rPr>
          <w:rFonts w:cstheme="minorHAnsi"/>
          <w:sz w:val="24"/>
          <w:szCs w:val="24"/>
        </w:rPr>
        <w:t>role in spreading awareness</w:t>
      </w:r>
      <w:r w:rsidR="00604ACA" w:rsidRPr="00511DA1">
        <w:rPr>
          <w:rFonts w:cstheme="minorHAnsi"/>
          <w:sz w:val="24"/>
          <w:szCs w:val="24"/>
        </w:rPr>
        <w:t xml:space="preserve"> and can provide a platform </w:t>
      </w:r>
      <w:r w:rsidR="00147DD2" w:rsidRPr="00511DA1">
        <w:rPr>
          <w:rFonts w:cstheme="minorHAnsi"/>
          <w:sz w:val="24"/>
          <w:szCs w:val="24"/>
        </w:rPr>
        <w:t>for</w:t>
      </w:r>
      <w:r w:rsidR="00604ACA" w:rsidRPr="00511DA1">
        <w:rPr>
          <w:rFonts w:cstheme="minorHAnsi"/>
          <w:sz w:val="24"/>
          <w:szCs w:val="24"/>
        </w:rPr>
        <w:t xml:space="preserve"> speakers and </w:t>
      </w:r>
      <w:r w:rsidR="00147DD2" w:rsidRPr="00511DA1">
        <w:rPr>
          <w:rFonts w:cstheme="minorHAnsi"/>
          <w:sz w:val="24"/>
          <w:szCs w:val="24"/>
        </w:rPr>
        <w:t>panelists</w:t>
      </w:r>
      <w:r w:rsidR="00604ACA" w:rsidRPr="00511DA1">
        <w:rPr>
          <w:rFonts w:cstheme="minorHAnsi"/>
          <w:sz w:val="24"/>
          <w:szCs w:val="24"/>
        </w:rPr>
        <w:t xml:space="preserve"> to share their views and conduct </w:t>
      </w:r>
      <w:r w:rsidR="00147DD2" w:rsidRPr="00511DA1">
        <w:rPr>
          <w:rFonts w:cstheme="minorHAnsi"/>
          <w:sz w:val="24"/>
          <w:szCs w:val="24"/>
        </w:rPr>
        <w:t xml:space="preserve">an </w:t>
      </w:r>
      <w:r w:rsidR="00604ACA" w:rsidRPr="00511DA1">
        <w:rPr>
          <w:rFonts w:cstheme="minorHAnsi"/>
          <w:sz w:val="24"/>
          <w:szCs w:val="24"/>
        </w:rPr>
        <w:t>in-depth study on various gender issues.</w:t>
      </w:r>
    </w:p>
    <w:p w:rsidR="00604ACA" w:rsidRPr="00511DA1" w:rsidRDefault="00604ACA" w:rsidP="00822596">
      <w:pPr>
        <w:rPr>
          <w:rFonts w:cstheme="minorHAnsi"/>
          <w:sz w:val="24"/>
          <w:szCs w:val="24"/>
        </w:rPr>
      </w:pPr>
      <w:r w:rsidRPr="00511DA1">
        <w:rPr>
          <w:rFonts w:cstheme="minorHAnsi"/>
          <w:sz w:val="24"/>
          <w:szCs w:val="24"/>
        </w:rPr>
        <w:t xml:space="preserve">-training for gender sensitization should be impacted within the family right from the beginning all children should be treated equally without any </w:t>
      </w:r>
      <w:r w:rsidR="00147DD2" w:rsidRPr="00511DA1">
        <w:rPr>
          <w:rFonts w:cstheme="minorHAnsi"/>
          <w:sz w:val="24"/>
          <w:szCs w:val="24"/>
        </w:rPr>
        <w:t>gender bias</w:t>
      </w:r>
      <w:r w:rsidRPr="00511DA1">
        <w:rPr>
          <w:rFonts w:cstheme="minorHAnsi"/>
          <w:sz w:val="24"/>
          <w:szCs w:val="24"/>
        </w:rPr>
        <w:t>.</w:t>
      </w:r>
    </w:p>
    <w:p w:rsidR="00604ACA" w:rsidRPr="00511DA1" w:rsidRDefault="00604ACA" w:rsidP="00822596">
      <w:pPr>
        <w:rPr>
          <w:rFonts w:cstheme="minorHAnsi"/>
          <w:sz w:val="24"/>
          <w:szCs w:val="24"/>
        </w:rPr>
      </w:pPr>
      <w:r w:rsidRPr="00511DA1">
        <w:rPr>
          <w:rFonts w:cstheme="minorHAnsi"/>
          <w:sz w:val="24"/>
          <w:szCs w:val="24"/>
        </w:rPr>
        <w:lastRenderedPageBreak/>
        <w:t xml:space="preserve">-women should raise their </w:t>
      </w:r>
      <w:r w:rsidR="00AB7593" w:rsidRPr="00511DA1">
        <w:rPr>
          <w:rFonts w:cstheme="minorHAnsi"/>
          <w:sz w:val="24"/>
          <w:szCs w:val="24"/>
        </w:rPr>
        <w:t>voices</w:t>
      </w:r>
      <w:r w:rsidRPr="00511DA1">
        <w:rPr>
          <w:rFonts w:cstheme="minorHAnsi"/>
          <w:sz w:val="24"/>
          <w:szCs w:val="24"/>
        </w:rPr>
        <w:t xml:space="preserve"> against injustice; </w:t>
      </w:r>
      <w:r w:rsidR="00AB7593" w:rsidRPr="00511DA1">
        <w:rPr>
          <w:rFonts w:cstheme="minorHAnsi"/>
          <w:sz w:val="24"/>
          <w:szCs w:val="24"/>
        </w:rPr>
        <w:t xml:space="preserve">and </w:t>
      </w:r>
      <w:r w:rsidRPr="00511DA1">
        <w:rPr>
          <w:rFonts w:cstheme="minorHAnsi"/>
          <w:sz w:val="24"/>
          <w:szCs w:val="24"/>
        </w:rPr>
        <w:t>create awareness amongst women about their rights and irrespective of their soci</w:t>
      </w:r>
      <w:r w:rsidR="00AA2FCD" w:rsidRPr="00511DA1">
        <w:rPr>
          <w:rFonts w:cstheme="minorHAnsi"/>
          <w:sz w:val="24"/>
          <w:szCs w:val="24"/>
        </w:rPr>
        <w:t>al status in society, they should join hands and work in a spirit of unity.</w:t>
      </w:r>
    </w:p>
    <w:p w:rsidR="00AA2FCD" w:rsidRPr="00CD522C" w:rsidRDefault="00147DD2" w:rsidP="00CD522C">
      <w:pPr>
        <w:rPr>
          <w:rFonts w:cstheme="minorHAnsi"/>
          <w:b/>
          <w:sz w:val="28"/>
          <w:szCs w:val="28"/>
          <w:u w:val="single"/>
        </w:rPr>
      </w:pPr>
      <w:r w:rsidRPr="00CD522C">
        <w:rPr>
          <w:rFonts w:cstheme="minorHAnsi"/>
          <w:b/>
          <w:sz w:val="28"/>
          <w:szCs w:val="28"/>
          <w:u w:val="single"/>
        </w:rPr>
        <w:t xml:space="preserve">7. </w:t>
      </w:r>
      <w:r w:rsidR="00AA2FCD" w:rsidRPr="00CD522C">
        <w:rPr>
          <w:rFonts w:cstheme="minorHAnsi"/>
          <w:b/>
          <w:sz w:val="28"/>
          <w:szCs w:val="28"/>
          <w:u w:val="single"/>
        </w:rPr>
        <w:t>Conclusion</w:t>
      </w:r>
    </w:p>
    <w:p w:rsidR="00AA2FCD" w:rsidRPr="00511DA1" w:rsidRDefault="00AA2FCD" w:rsidP="00822596">
      <w:pPr>
        <w:rPr>
          <w:rFonts w:cstheme="minorHAnsi"/>
          <w:sz w:val="24"/>
          <w:szCs w:val="24"/>
        </w:rPr>
      </w:pPr>
      <w:r w:rsidRPr="00511DA1">
        <w:rPr>
          <w:rFonts w:cstheme="minorHAnsi"/>
          <w:sz w:val="24"/>
          <w:szCs w:val="24"/>
        </w:rPr>
        <w:t xml:space="preserve">Having looked at </w:t>
      </w:r>
      <w:r w:rsidR="00147DD2" w:rsidRPr="00511DA1">
        <w:rPr>
          <w:rFonts w:cstheme="minorHAnsi"/>
          <w:sz w:val="24"/>
          <w:szCs w:val="24"/>
        </w:rPr>
        <w:t>the</w:t>
      </w:r>
      <w:r w:rsidRPr="00511DA1">
        <w:rPr>
          <w:rFonts w:cstheme="minorHAnsi"/>
          <w:sz w:val="24"/>
          <w:szCs w:val="24"/>
        </w:rPr>
        <w:t xml:space="preserve"> sensitive topic of domestic violence, we can sense the importance of discussion of such a topic. The varying causes </w:t>
      </w:r>
      <w:r w:rsidR="00147DD2" w:rsidRPr="00511DA1">
        <w:rPr>
          <w:rFonts w:cstheme="minorHAnsi"/>
          <w:sz w:val="24"/>
          <w:szCs w:val="24"/>
        </w:rPr>
        <w:t>that</w:t>
      </w:r>
      <w:r w:rsidRPr="00511DA1">
        <w:rPr>
          <w:rFonts w:cstheme="minorHAnsi"/>
          <w:sz w:val="24"/>
          <w:szCs w:val="24"/>
        </w:rPr>
        <w:t xml:space="preserve"> can spark the violence</w:t>
      </w:r>
      <w:r w:rsidR="00B4757E" w:rsidRPr="00511DA1">
        <w:rPr>
          <w:rFonts w:cstheme="minorHAnsi"/>
          <w:sz w:val="24"/>
          <w:szCs w:val="24"/>
        </w:rPr>
        <w:t xml:space="preserve"> within our homes need to be analyzed carefully and a study of the factors causing the violence may prevent a family </w:t>
      </w:r>
      <w:r w:rsidR="00147DD2" w:rsidRPr="00511DA1">
        <w:rPr>
          <w:rFonts w:cstheme="minorHAnsi"/>
          <w:sz w:val="24"/>
          <w:szCs w:val="24"/>
        </w:rPr>
        <w:t>from suffering</w:t>
      </w:r>
      <w:r w:rsidR="00B4757E" w:rsidRPr="00511DA1">
        <w:rPr>
          <w:rFonts w:cstheme="minorHAnsi"/>
          <w:sz w:val="24"/>
          <w:szCs w:val="24"/>
        </w:rPr>
        <w:t xml:space="preserve"> from this menace. Domestic violence may have a far wider and deeper impact in real life than what has been covered in this report. What is required </w:t>
      </w:r>
      <w:r w:rsidR="00817D3F" w:rsidRPr="00511DA1">
        <w:rPr>
          <w:rFonts w:cstheme="minorHAnsi"/>
          <w:sz w:val="24"/>
          <w:szCs w:val="24"/>
        </w:rPr>
        <w:t>is to see closely the association of the factor provoking a particular form of domestic violence. If these factors can be controlled then more than one form of violence can be prevented from harming an individual or our society and the world would be a much better place to live in.</w:t>
      </w:r>
    </w:p>
    <w:sectPr w:rsidR="00AA2FCD" w:rsidRPr="00511D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C264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D77329"/>
    <w:multiLevelType w:val="multilevel"/>
    <w:tmpl w:val="83586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01F49"/>
    <w:multiLevelType w:val="multilevel"/>
    <w:tmpl w:val="E57EA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7A6BE4"/>
    <w:multiLevelType w:val="multilevel"/>
    <w:tmpl w:val="B6A2F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7C4D8B"/>
    <w:multiLevelType w:val="hybridMultilevel"/>
    <w:tmpl w:val="AE7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9A48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E63BCB"/>
    <w:multiLevelType w:val="multilevel"/>
    <w:tmpl w:val="2536D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252E5E"/>
    <w:multiLevelType w:val="multilevel"/>
    <w:tmpl w:val="15DE5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B413B5"/>
    <w:multiLevelType w:val="multilevel"/>
    <w:tmpl w:val="779AC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1C6DA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73C2CFB"/>
    <w:multiLevelType w:val="multilevel"/>
    <w:tmpl w:val="863E5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432C6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C0D746A"/>
    <w:multiLevelType w:val="multilevel"/>
    <w:tmpl w:val="C41CE9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2504A2"/>
    <w:multiLevelType w:val="multilevel"/>
    <w:tmpl w:val="C8808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0F30CD"/>
    <w:multiLevelType w:val="multilevel"/>
    <w:tmpl w:val="BDE6C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BD4E83"/>
    <w:multiLevelType w:val="hybridMultilevel"/>
    <w:tmpl w:val="0E7AB810"/>
    <w:lvl w:ilvl="0" w:tplc="1D22093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4B7E1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A2415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C22958"/>
    <w:multiLevelType w:val="multilevel"/>
    <w:tmpl w:val="A796C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9B585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A2B70F1"/>
    <w:multiLevelType w:val="multilevel"/>
    <w:tmpl w:val="43DCB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4359BD"/>
    <w:multiLevelType w:val="hybridMultilevel"/>
    <w:tmpl w:val="C51650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5571590"/>
    <w:multiLevelType w:val="multilevel"/>
    <w:tmpl w:val="B2921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C23D62"/>
    <w:multiLevelType w:val="multilevel"/>
    <w:tmpl w:val="3416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844B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1523765"/>
    <w:multiLevelType w:val="multilevel"/>
    <w:tmpl w:val="CC44E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FC4EB9"/>
    <w:multiLevelType w:val="multilevel"/>
    <w:tmpl w:val="B58EB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9"/>
  </w:num>
  <w:num w:numId="3">
    <w:abstractNumId w:val="11"/>
  </w:num>
  <w:num w:numId="4">
    <w:abstractNumId w:val="16"/>
  </w:num>
  <w:num w:numId="5">
    <w:abstractNumId w:val="17"/>
  </w:num>
  <w:num w:numId="6">
    <w:abstractNumId w:val="19"/>
  </w:num>
  <w:num w:numId="7">
    <w:abstractNumId w:val="5"/>
  </w:num>
  <w:num w:numId="8">
    <w:abstractNumId w:val="24"/>
  </w:num>
  <w:num w:numId="9">
    <w:abstractNumId w:val="8"/>
  </w:num>
  <w:num w:numId="10">
    <w:abstractNumId w:val="0"/>
  </w:num>
  <w:num w:numId="11">
    <w:abstractNumId w:val="18"/>
  </w:num>
  <w:num w:numId="12">
    <w:abstractNumId w:val="13"/>
  </w:num>
  <w:num w:numId="13">
    <w:abstractNumId w:val="26"/>
  </w:num>
  <w:num w:numId="14">
    <w:abstractNumId w:val="23"/>
  </w:num>
  <w:num w:numId="15">
    <w:abstractNumId w:val="20"/>
  </w:num>
  <w:num w:numId="16">
    <w:abstractNumId w:val="10"/>
  </w:num>
  <w:num w:numId="17">
    <w:abstractNumId w:val="6"/>
  </w:num>
  <w:num w:numId="18">
    <w:abstractNumId w:val="2"/>
  </w:num>
  <w:num w:numId="19">
    <w:abstractNumId w:val="3"/>
  </w:num>
  <w:num w:numId="20">
    <w:abstractNumId w:val="12"/>
  </w:num>
  <w:num w:numId="21">
    <w:abstractNumId w:val="14"/>
  </w:num>
  <w:num w:numId="22">
    <w:abstractNumId w:val="7"/>
  </w:num>
  <w:num w:numId="23">
    <w:abstractNumId w:val="1"/>
  </w:num>
  <w:num w:numId="24">
    <w:abstractNumId w:val="22"/>
  </w:num>
  <w:num w:numId="25">
    <w:abstractNumId w:val="25"/>
  </w:num>
  <w:num w:numId="26">
    <w:abstractNumId w:val="15"/>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589"/>
    <w:rsid w:val="00034589"/>
    <w:rsid w:val="00052F70"/>
    <w:rsid w:val="00064A6F"/>
    <w:rsid w:val="000B3058"/>
    <w:rsid w:val="001002C5"/>
    <w:rsid w:val="0012182A"/>
    <w:rsid w:val="00147DD2"/>
    <w:rsid w:val="001735E1"/>
    <w:rsid w:val="003714CD"/>
    <w:rsid w:val="003C2A80"/>
    <w:rsid w:val="004556A6"/>
    <w:rsid w:val="00511DA1"/>
    <w:rsid w:val="00565358"/>
    <w:rsid w:val="0060277F"/>
    <w:rsid w:val="00604ACA"/>
    <w:rsid w:val="00655EC4"/>
    <w:rsid w:val="006569E5"/>
    <w:rsid w:val="00695665"/>
    <w:rsid w:val="00721F60"/>
    <w:rsid w:val="007B064B"/>
    <w:rsid w:val="00817D3F"/>
    <w:rsid w:val="00822596"/>
    <w:rsid w:val="0086161F"/>
    <w:rsid w:val="008B1678"/>
    <w:rsid w:val="008D0B8D"/>
    <w:rsid w:val="008D65B9"/>
    <w:rsid w:val="008F7304"/>
    <w:rsid w:val="00957CCB"/>
    <w:rsid w:val="00A72ABE"/>
    <w:rsid w:val="00A91579"/>
    <w:rsid w:val="00A955F3"/>
    <w:rsid w:val="00AA2FCD"/>
    <w:rsid w:val="00AB7593"/>
    <w:rsid w:val="00B4757E"/>
    <w:rsid w:val="00CD522C"/>
    <w:rsid w:val="00D003E5"/>
    <w:rsid w:val="00D76698"/>
    <w:rsid w:val="00D92639"/>
    <w:rsid w:val="00DD4984"/>
    <w:rsid w:val="00EE4456"/>
    <w:rsid w:val="00F319FA"/>
    <w:rsid w:val="00FB4E94"/>
    <w:rsid w:val="00FC0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AB8054-F877-4823-BBDE-72F923D1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B30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698"/>
    <w:pPr>
      <w:ind w:left="720"/>
      <w:contextualSpacing/>
    </w:pPr>
  </w:style>
  <w:style w:type="paragraph" w:styleId="BalloonText">
    <w:name w:val="Balloon Text"/>
    <w:basedOn w:val="Normal"/>
    <w:link w:val="BalloonTextChar"/>
    <w:uiPriority w:val="99"/>
    <w:semiHidden/>
    <w:unhideWhenUsed/>
    <w:rsid w:val="001218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82A"/>
    <w:rPr>
      <w:rFonts w:ascii="Segoe UI" w:hAnsi="Segoe UI" w:cs="Segoe UI"/>
      <w:sz w:val="18"/>
      <w:szCs w:val="18"/>
    </w:rPr>
  </w:style>
  <w:style w:type="paragraph" w:styleId="NormalWeb">
    <w:name w:val="Normal (Web)"/>
    <w:basedOn w:val="Normal"/>
    <w:uiPriority w:val="99"/>
    <w:semiHidden/>
    <w:unhideWhenUsed/>
    <w:rsid w:val="001735E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735E1"/>
    <w:rPr>
      <w:i/>
      <w:iCs/>
    </w:rPr>
  </w:style>
  <w:style w:type="character" w:styleId="Hyperlink">
    <w:name w:val="Hyperlink"/>
    <w:basedOn w:val="DefaultParagraphFont"/>
    <w:uiPriority w:val="99"/>
    <w:semiHidden/>
    <w:unhideWhenUsed/>
    <w:rsid w:val="001735E1"/>
    <w:rPr>
      <w:color w:val="0000FF"/>
      <w:u w:val="single"/>
    </w:rPr>
  </w:style>
  <w:style w:type="character" w:customStyle="1" w:styleId="markedcontent">
    <w:name w:val="markedcontent"/>
    <w:basedOn w:val="DefaultParagraphFont"/>
    <w:rsid w:val="00721F60"/>
  </w:style>
  <w:style w:type="paragraph" w:customStyle="1" w:styleId="chakra-text">
    <w:name w:val="chakra-text"/>
    <w:basedOn w:val="Normal"/>
    <w:rsid w:val="006956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0B3058"/>
    <w:rPr>
      <w:rFonts w:ascii="Times New Roman" w:eastAsia="Times New Roman" w:hAnsi="Times New Roman" w:cs="Times New Roman"/>
      <w:b/>
      <w:bCs/>
      <w:sz w:val="27"/>
      <w:szCs w:val="27"/>
    </w:rPr>
  </w:style>
  <w:style w:type="character" w:styleId="Strong">
    <w:name w:val="Strong"/>
    <w:basedOn w:val="DefaultParagraphFont"/>
    <w:uiPriority w:val="22"/>
    <w:qFormat/>
    <w:rsid w:val="000B30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49610">
      <w:bodyDiv w:val="1"/>
      <w:marLeft w:val="0"/>
      <w:marRight w:val="0"/>
      <w:marTop w:val="0"/>
      <w:marBottom w:val="0"/>
      <w:divBdr>
        <w:top w:val="none" w:sz="0" w:space="0" w:color="auto"/>
        <w:left w:val="none" w:sz="0" w:space="0" w:color="auto"/>
        <w:bottom w:val="none" w:sz="0" w:space="0" w:color="auto"/>
        <w:right w:val="none" w:sz="0" w:space="0" w:color="auto"/>
      </w:divBdr>
    </w:div>
    <w:div w:id="270817100">
      <w:bodyDiv w:val="1"/>
      <w:marLeft w:val="0"/>
      <w:marRight w:val="0"/>
      <w:marTop w:val="0"/>
      <w:marBottom w:val="0"/>
      <w:divBdr>
        <w:top w:val="none" w:sz="0" w:space="0" w:color="auto"/>
        <w:left w:val="none" w:sz="0" w:space="0" w:color="auto"/>
        <w:bottom w:val="none" w:sz="0" w:space="0" w:color="auto"/>
        <w:right w:val="none" w:sz="0" w:space="0" w:color="auto"/>
      </w:divBdr>
      <w:divsChild>
        <w:div w:id="1913656444">
          <w:marLeft w:val="0"/>
          <w:marRight w:val="0"/>
          <w:marTop w:val="0"/>
          <w:marBottom w:val="0"/>
          <w:divBdr>
            <w:top w:val="single" w:sz="2" w:space="0" w:color="auto"/>
            <w:left w:val="single" w:sz="2" w:space="0" w:color="auto"/>
            <w:bottom w:val="single" w:sz="2" w:space="0" w:color="auto"/>
            <w:right w:val="single" w:sz="2" w:space="0" w:color="auto"/>
          </w:divBdr>
          <w:divsChild>
            <w:div w:id="1177112051">
              <w:marLeft w:val="0"/>
              <w:marRight w:val="0"/>
              <w:marTop w:val="0"/>
              <w:marBottom w:val="0"/>
              <w:divBdr>
                <w:top w:val="single" w:sz="2" w:space="0" w:color="auto"/>
                <w:left w:val="single" w:sz="2" w:space="0" w:color="auto"/>
                <w:bottom w:val="single" w:sz="2" w:space="0" w:color="auto"/>
                <w:right w:val="single" w:sz="2" w:space="0" w:color="auto"/>
              </w:divBdr>
              <w:divsChild>
                <w:div w:id="1113327979">
                  <w:marLeft w:val="0"/>
                  <w:marRight w:val="0"/>
                  <w:marTop w:val="0"/>
                  <w:marBottom w:val="0"/>
                  <w:divBdr>
                    <w:top w:val="single" w:sz="2" w:space="0" w:color="auto"/>
                    <w:left w:val="single" w:sz="2" w:space="0" w:color="auto"/>
                    <w:bottom w:val="single" w:sz="2" w:space="0" w:color="auto"/>
                    <w:right w:val="single" w:sz="2" w:space="0" w:color="auto"/>
                  </w:divBdr>
                  <w:divsChild>
                    <w:div w:id="3143416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73553293">
          <w:marLeft w:val="0"/>
          <w:marRight w:val="0"/>
          <w:marTop w:val="0"/>
          <w:marBottom w:val="0"/>
          <w:divBdr>
            <w:top w:val="single" w:sz="2" w:space="0" w:color="auto"/>
            <w:left w:val="single" w:sz="2" w:space="0" w:color="auto"/>
            <w:bottom w:val="single" w:sz="2" w:space="0" w:color="auto"/>
            <w:right w:val="single" w:sz="2" w:space="0" w:color="auto"/>
          </w:divBdr>
          <w:divsChild>
            <w:div w:id="1941647577">
              <w:marLeft w:val="0"/>
              <w:marRight w:val="0"/>
              <w:marTop w:val="0"/>
              <w:marBottom w:val="0"/>
              <w:divBdr>
                <w:top w:val="single" w:sz="6" w:space="0" w:color="auto"/>
                <w:left w:val="single" w:sz="2" w:space="0" w:color="auto"/>
                <w:bottom w:val="single" w:sz="6" w:space="0" w:color="auto"/>
                <w:right w:val="single" w:sz="2" w:space="0" w:color="auto"/>
              </w:divBdr>
            </w:div>
            <w:div w:id="887495379">
              <w:marLeft w:val="0"/>
              <w:marRight w:val="0"/>
              <w:marTop w:val="0"/>
              <w:marBottom w:val="0"/>
              <w:divBdr>
                <w:top w:val="single" w:sz="2" w:space="0" w:color="auto"/>
                <w:left w:val="single" w:sz="2" w:space="0" w:color="auto"/>
                <w:bottom w:val="single" w:sz="2" w:space="0" w:color="auto"/>
                <w:right w:val="single" w:sz="2" w:space="0" w:color="auto"/>
              </w:divBdr>
              <w:divsChild>
                <w:div w:id="49772754">
                  <w:marLeft w:val="0"/>
                  <w:marRight w:val="0"/>
                  <w:marTop w:val="0"/>
                  <w:marBottom w:val="0"/>
                  <w:divBdr>
                    <w:top w:val="single" w:sz="2" w:space="0" w:color="auto"/>
                    <w:left w:val="single" w:sz="2" w:space="0" w:color="auto"/>
                    <w:bottom w:val="single" w:sz="2" w:space="0" w:color="auto"/>
                    <w:right w:val="single" w:sz="2" w:space="0" w:color="auto"/>
                  </w:divBdr>
                  <w:divsChild>
                    <w:div w:id="1559254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93201438">
          <w:marLeft w:val="0"/>
          <w:marRight w:val="0"/>
          <w:marTop w:val="0"/>
          <w:marBottom w:val="0"/>
          <w:divBdr>
            <w:top w:val="single" w:sz="2" w:space="0" w:color="auto"/>
            <w:left w:val="single" w:sz="2" w:space="0" w:color="auto"/>
            <w:bottom w:val="single" w:sz="2" w:space="0" w:color="auto"/>
            <w:right w:val="single" w:sz="2" w:space="0" w:color="auto"/>
          </w:divBdr>
          <w:divsChild>
            <w:div w:id="1260718906">
              <w:marLeft w:val="0"/>
              <w:marRight w:val="0"/>
              <w:marTop w:val="0"/>
              <w:marBottom w:val="0"/>
              <w:divBdr>
                <w:top w:val="single" w:sz="6" w:space="0" w:color="auto"/>
                <w:left w:val="single" w:sz="2" w:space="0" w:color="auto"/>
                <w:bottom w:val="single" w:sz="6" w:space="0" w:color="auto"/>
                <w:right w:val="single" w:sz="2" w:space="0" w:color="auto"/>
              </w:divBdr>
            </w:div>
            <w:div w:id="1784377153">
              <w:marLeft w:val="0"/>
              <w:marRight w:val="0"/>
              <w:marTop w:val="0"/>
              <w:marBottom w:val="0"/>
              <w:divBdr>
                <w:top w:val="single" w:sz="2" w:space="0" w:color="auto"/>
                <w:left w:val="single" w:sz="2" w:space="0" w:color="auto"/>
                <w:bottom w:val="single" w:sz="2" w:space="0" w:color="auto"/>
                <w:right w:val="single" w:sz="2" w:space="0" w:color="auto"/>
              </w:divBdr>
              <w:divsChild>
                <w:div w:id="596408488">
                  <w:marLeft w:val="0"/>
                  <w:marRight w:val="0"/>
                  <w:marTop w:val="0"/>
                  <w:marBottom w:val="0"/>
                  <w:divBdr>
                    <w:top w:val="single" w:sz="2" w:space="0" w:color="auto"/>
                    <w:left w:val="single" w:sz="2" w:space="0" w:color="auto"/>
                    <w:bottom w:val="single" w:sz="2" w:space="0" w:color="auto"/>
                    <w:right w:val="single" w:sz="2" w:space="0" w:color="auto"/>
                  </w:divBdr>
                  <w:divsChild>
                    <w:div w:id="8962352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10750062">
      <w:bodyDiv w:val="1"/>
      <w:marLeft w:val="0"/>
      <w:marRight w:val="0"/>
      <w:marTop w:val="0"/>
      <w:marBottom w:val="0"/>
      <w:divBdr>
        <w:top w:val="none" w:sz="0" w:space="0" w:color="auto"/>
        <w:left w:val="none" w:sz="0" w:space="0" w:color="auto"/>
        <w:bottom w:val="none" w:sz="0" w:space="0" w:color="auto"/>
        <w:right w:val="none" w:sz="0" w:space="0" w:color="auto"/>
      </w:divBdr>
      <w:divsChild>
        <w:div w:id="328025525">
          <w:marLeft w:val="0"/>
          <w:marRight w:val="0"/>
          <w:marTop w:val="0"/>
          <w:marBottom w:val="0"/>
          <w:divBdr>
            <w:top w:val="single" w:sz="2" w:space="0" w:color="auto"/>
            <w:left w:val="single" w:sz="2" w:space="0" w:color="auto"/>
            <w:bottom w:val="single" w:sz="2" w:space="0" w:color="auto"/>
            <w:right w:val="single" w:sz="2" w:space="0" w:color="auto"/>
          </w:divBdr>
          <w:divsChild>
            <w:div w:id="2088066579">
              <w:marLeft w:val="0"/>
              <w:marRight w:val="0"/>
              <w:marTop w:val="0"/>
              <w:marBottom w:val="0"/>
              <w:divBdr>
                <w:top w:val="single" w:sz="2" w:space="0" w:color="auto"/>
                <w:left w:val="single" w:sz="2" w:space="0" w:color="auto"/>
                <w:bottom w:val="single" w:sz="2" w:space="0" w:color="auto"/>
                <w:right w:val="single" w:sz="2" w:space="0" w:color="auto"/>
              </w:divBdr>
              <w:divsChild>
                <w:div w:id="1663309225">
                  <w:marLeft w:val="0"/>
                  <w:marRight w:val="0"/>
                  <w:marTop w:val="0"/>
                  <w:marBottom w:val="0"/>
                  <w:divBdr>
                    <w:top w:val="single" w:sz="2" w:space="0" w:color="auto"/>
                    <w:left w:val="single" w:sz="2" w:space="0" w:color="auto"/>
                    <w:bottom w:val="single" w:sz="2" w:space="0" w:color="auto"/>
                    <w:right w:val="single" w:sz="2" w:space="0" w:color="auto"/>
                  </w:divBdr>
                  <w:divsChild>
                    <w:div w:id="1899703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99946751">
          <w:marLeft w:val="0"/>
          <w:marRight w:val="0"/>
          <w:marTop w:val="0"/>
          <w:marBottom w:val="0"/>
          <w:divBdr>
            <w:top w:val="single" w:sz="2" w:space="0" w:color="auto"/>
            <w:left w:val="single" w:sz="2" w:space="0" w:color="auto"/>
            <w:bottom w:val="single" w:sz="2" w:space="0" w:color="auto"/>
            <w:right w:val="single" w:sz="2" w:space="0" w:color="auto"/>
          </w:divBdr>
          <w:divsChild>
            <w:div w:id="1252465743">
              <w:marLeft w:val="0"/>
              <w:marRight w:val="0"/>
              <w:marTop w:val="0"/>
              <w:marBottom w:val="0"/>
              <w:divBdr>
                <w:top w:val="single" w:sz="6" w:space="0" w:color="auto"/>
                <w:left w:val="single" w:sz="2" w:space="0" w:color="auto"/>
                <w:bottom w:val="single" w:sz="6" w:space="0" w:color="auto"/>
                <w:right w:val="single" w:sz="2" w:space="0" w:color="auto"/>
              </w:divBdr>
            </w:div>
            <w:div w:id="1413310954">
              <w:marLeft w:val="0"/>
              <w:marRight w:val="0"/>
              <w:marTop w:val="0"/>
              <w:marBottom w:val="0"/>
              <w:divBdr>
                <w:top w:val="single" w:sz="2" w:space="0" w:color="auto"/>
                <w:left w:val="single" w:sz="2" w:space="0" w:color="auto"/>
                <w:bottom w:val="single" w:sz="2" w:space="0" w:color="auto"/>
                <w:right w:val="single" w:sz="2" w:space="0" w:color="auto"/>
              </w:divBdr>
              <w:divsChild>
                <w:div w:id="1347252030">
                  <w:marLeft w:val="0"/>
                  <w:marRight w:val="0"/>
                  <w:marTop w:val="0"/>
                  <w:marBottom w:val="0"/>
                  <w:divBdr>
                    <w:top w:val="single" w:sz="2" w:space="0" w:color="auto"/>
                    <w:left w:val="single" w:sz="2" w:space="0" w:color="auto"/>
                    <w:bottom w:val="single" w:sz="2" w:space="0" w:color="auto"/>
                    <w:right w:val="single" w:sz="2" w:space="0" w:color="auto"/>
                  </w:divBdr>
                  <w:divsChild>
                    <w:div w:id="1291779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25977534">
      <w:bodyDiv w:val="1"/>
      <w:marLeft w:val="0"/>
      <w:marRight w:val="0"/>
      <w:marTop w:val="0"/>
      <w:marBottom w:val="0"/>
      <w:divBdr>
        <w:top w:val="none" w:sz="0" w:space="0" w:color="auto"/>
        <w:left w:val="none" w:sz="0" w:space="0" w:color="auto"/>
        <w:bottom w:val="none" w:sz="0" w:space="0" w:color="auto"/>
        <w:right w:val="none" w:sz="0" w:space="0" w:color="auto"/>
      </w:divBdr>
    </w:div>
    <w:div w:id="1329484318">
      <w:bodyDiv w:val="1"/>
      <w:marLeft w:val="0"/>
      <w:marRight w:val="0"/>
      <w:marTop w:val="0"/>
      <w:marBottom w:val="0"/>
      <w:divBdr>
        <w:top w:val="none" w:sz="0" w:space="0" w:color="auto"/>
        <w:left w:val="none" w:sz="0" w:space="0" w:color="auto"/>
        <w:bottom w:val="none" w:sz="0" w:space="0" w:color="auto"/>
        <w:right w:val="none" w:sz="0" w:space="0" w:color="auto"/>
      </w:divBdr>
    </w:div>
    <w:div w:id="1884366438">
      <w:bodyDiv w:val="1"/>
      <w:marLeft w:val="0"/>
      <w:marRight w:val="0"/>
      <w:marTop w:val="0"/>
      <w:marBottom w:val="0"/>
      <w:divBdr>
        <w:top w:val="none" w:sz="0" w:space="0" w:color="auto"/>
        <w:left w:val="none" w:sz="0" w:space="0" w:color="auto"/>
        <w:bottom w:val="none" w:sz="0" w:space="0" w:color="auto"/>
        <w:right w:val="none" w:sz="0" w:space="0" w:color="auto"/>
      </w:divBdr>
    </w:div>
    <w:div w:id="2009012703">
      <w:bodyDiv w:val="1"/>
      <w:marLeft w:val="0"/>
      <w:marRight w:val="0"/>
      <w:marTop w:val="0"/>
      <w:marBottom w:val="0"/>
      <w:divBdr>
        <w:top w:val="none" w:sz="0" w:space="0" w:color="auto"/>
        <w:left w:val="none" w:sz="0" w:space="0" w:color="auto"/>
        <w:bottom w:val="none" w:sz="0" w:space="0" w:color="auto"/>
        <w:right w:val="none" w:sz="0" w:space="0" w:color="auto"/>
      </w:divBdr>
      <w:divsChild>
        <w:div w:id="881013933">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6</Pages>
  <Words>1621</Words>
  <Characters>8885</Characters>
  <Application>Microsoft Office Word</Application>
  <DocSecurity>0</DocSecurity>
  <Lines>177</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cp:lastPrinted>2025-01-08T08:25:00Z</cp:lastPrinted>
  <dcterms:created xsi:type="dcterms:W3CDTF">2025-01-08T06:47:00Z</dcterms:created>
  <dcterms:modified xsi:type="dcterms:W3CDTF">2025-01-09T07:57:00Z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862539fd-f534-40fe-9524-b5534b3a6a4e</vt:lpwstr>
  </property>
</Properties>
</file>