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7472" w:rsidRDefault="00287472"/>
    <w:p w:rsidR="00287472" w:rsidRDefault="00287472"/>
    <w:p w:rsidR="00287472" w:rsidRDefault="00C66242">
      <w:r>
        <w:t xml:space="preserve">IMPROVING DISASTER RESILIENCE IN THE </w:t>
      </w:r>
      <w:r w:rsidR="007C73A0">
        <w:t>COMMUNITY.</w:t>
      </w:r>
    </w:p>
    <w:p w:rsidR="009D4A1F" w:rsidRDefault="009D4A1F">
      <w:r>
        <w:t xml:space="preserve">1 .The public and private sectors in a community should work </w:t>
      </w:r>
    </w:p>
    <w:p w:rsidR="009D4A1F" w:rsidRDefault="009D4A1F"/>
    <w:p w:rsidR="009D4A1F" w:rsidRDefault="009D4A1F">
      <w:r>
        <w:t xml:space="preserve">Cooperatively to encourage commitment to and investment in a risk </w:t>
      </w:r>
    </w:p>
    <w:p w:rsidR="009D4A1F" w:rsidRDefault="009D4A1F"/>
    <w:p w:rsidR="009D4A1F" w:rsidRDefault="009D4A1F">
      <w:r>
        <w:t xml:space="preserve">Management strategy that includes complementary structural and </w:t>
      </w:r>
    </w:p>
    <w:p w:rsidR="009D4A1F" w:rsidRDefault="009D4A1F"/>
    <w:p w:rsidR="009D4A1F" w:rsidRDefault="009D4A1F">
      <w:r>
        <w:t>Nonstructural risk-reduction and risk-spreading measures or tools.</w:t>
      </w:r>
    </w:p>
    <w:p w:rsidR="009D4A1F" w:rsidRDefault="009D4A1F"/>
    <w:p w:rsidR="009D4A1F" w:rsidRDefault="009D4A1F">
      <w:r>
        <w:t xml:space="preserve">Understanding and managing disaster risk are critical to increasing resilience. Yet many communities and individuals do not fully appreciate the risks that they face, and often do not know how to </w:t>
      </w:r>
    </w:p>
    <w:p w:rsidR="009D4A1F" w:rsidRDefault="009D4A1F"/>
    <w:p w:rsidR="009D4A1F" w:rsidRDefault="009D4A1F">
      <w:r>
        <w:t xml:space="preserve">Manage their risk. Risk represents the potential for disasters to affect people in harmful ways. Risk </w:t>
      </w:r>
    </w:p>
    <w:p w:rsidR="009D4A1F" w:rsidRDefault="009D4A1F"/>
    <w:p w:rsidR="009D4A1F" w:rsidRDefault="009D4A1F">
      <w:r>
        <w:t xml:space="preserve">Management is a process that identifies the hazards facing a community, assesses the risks from </w:t>
      </w:r>
    </w:p>
    <w:p w:rsidR="009D4A1F" w:rsidRDefault="009D4A1F"/>
    <w:p w:rsidR="009D4A1F" w:rsidRDefault="009D4A1F">
      <w:r>
        <w:t xml:space="preserve">These hazards, develops and implements strategies to counter those risks, and adjusts those </w:t>
      </w:r>
      <w:r w:rsidR="009644B0">
        <w:t>strategies</w:t>
      </w:r>
      <w:r>
        <w:t xml:space="preserve"> based on experience and further study.</w:t>
      </w:r>
    </w:p>
    <w:p w:rsidR="009D4A1F" w:rsidRDefault="009D4A1F"/>
    <w:p w:rsidR="009D4A1F" w:rsidRDefault="009D4A1F">
      <w:r>
        <w:t xml:space="preserve">Disaster risks cannot be completely eliminated, even with the best risk management strategies. But such </w:t>
      </w:r>
    </w:p>
    <w:p w:rsidR="009D4A1F" w:rsidRDefault="009D4A1F"/>
    <w:p w:rsidR="009D4A1F" w:rsidRDefault="009D4A1F">
      <w:r>
        <w:t xml:space="preserve">Strategies can help communities become more resilient. For example, disaster-related fatalities in  America and other developed countries have, on average, been steady or declining in recent years, </w:t>
      </w:r>
    </w:p>
    <w:p w:rsidR="009D4A1F" w:rsidRDefault="009D4A1F"/>
    <w:p w:rsidR="009D4A1F" w:rsidRDefault="009D4A1F">
      <w:r>
        <w:t>Attesting to the success of measures to decrease vulnerability to disasters, thereby increasing resilience.</w:t>
      </w:r>
    </w:p>
    <w:p w:rsidR="009D4A1F" w:rsidRDefault="009D4A1F"/>
    <w:p w:rsidR="009D4A1F" w:rsidRDefault="009D4A1F">
      <w:r>
        <w:t xml:space="preserve">A broad portfolio of risk management tools already exists, but they are often poorly understood and </w:t>
      </w:r>
    </w:p>
    <w:p w:rsidR="009D4A1F" w:rsidRDefault="009D4A1F"/>
    <w:p w:rsidR="009D4A1F" w:rsidRDefault="009D4A1F">
      <w:r>
        <w:t xml:space="preserve">Unevenly applied across the nation. Tools to manage disaster risk include both structural and </w:t>
      </w:r>
      <w:r w:rsidR="009644B0">
        <w:t>nonstructural</w:t>
      </w:r>
      <w:r>
        <w:t xml:space="preserve"> measures and approaches, which are complementary and can be used together. Examples </w:t>
      </w:r>
    </w:p>
    <w:p w:rsidR="009D4A1F" w:rsidRDefault="009D4A1F"/>
    <w:p w:rsidR="009D4A1F" w:rsidRDefault="009D4A1F">
      <w:r>
        <w:t xml:space="preserve">Of structural measures are levees and floodways, disaster-resistant construction, retrofitting of existing </w:t>
      </w:r>
    </w:p>
    <w:p w:rsidR="009D4A1F" w:rsidRDefault="009D4A1F"/>
    <w:p w:rsidR="009D4A1F" w:rsidRDefault="009D4A1F">
      <w:r>
        <w:t xml:space="preserve">Buildings, and securing of building components. Well-enforced building codes also can result in more </w:t>
      </w:r>
    </w:p>
    <w:p w:rsidR="009D4A1F" w:rsidRDefault="009D4A1F"/>
    <w:p w:rsidR="009D4A1F" w:rsidRDefault="009D4A1F">
      <w:r>
        <w:t xml:space="preserve">Resilient physical structures. Nonstructural measures and approaches include a wide range of options, </w:t>
      </w:r>
    </w:p>
    <w:p w:rsidR="009D4A1F" w:rsidRDefault="009D4A1F"/>
    <w:p w:rsidR="009D4A1F" w:rsidRDefault="009D4A1F">
      <w:r>
        <w:t xml:space="preserve">Such as wetlands that act as natural defenses, timely forecasts and warning systems, changes in zoning </w:t>
      </w:r>
    </w:p>
    <w:p w:rsidR="009D4A1F" w:rsidRDefault="009D4A1F"/>
    <w:p w:rsidR="009D4A1F" w:rsidRDefault="009D4A1F">
      <w:r>
        <w:t xml:space="preserve">And land use, improved risk communication, economic and tax incentives, and insurance. </w:t>
      </w:r>
    </w:p>
    <w:p w:rsidR="009D4A1F" w:rsidRDefault="009D4A1F"/>
    <w:p w:rsidR="009D4A1F" w:rsidRDefault="009D4A1F">
      <w:r>
        <w:t xml:space="preserve">A diverse portfolio of measures to manage disaster risks provides choices for decision makers and </w:t>
      </w:r>
    </w:p>
    <w:p w:rsidR="009D4A1F" w:rsidRDefault="009D4A1F"/>
    <w:p w:rsidR="009D4A1F" w:rsidRDefault="009D4A1F">
      <w:r>
        <w:t xml:space="preserve">Communities before, during, and after disasters. Such a portfolio can promote more efficient use of </w:t>
      </w:r>
    </w:p>
    <w:p w:rsidR="009D4A1F" w:rsidRDefault="009D4A1F"/>
    <w:p w:rsidR="009D4A1F" w:rsidRDefault="009D4A1F">
      <w:r>
        <w:t>Resources and more effective risk management.</w:t>
      </w:r>
    </w:p>
    <w:p w:rsidR="009D4A1F" w:rsidRDefault="009D4A1F"/>
    <w:p w:rsidR="009D4A1F" w:rsidRDefault="009D4A1F">
      <w:r>
        <w:t xml:space="preserve">In examining measures that could be helpful to communities, the committee devoted particular </w:t>
      </w:r>
    </w:p>
    <w:p w:rsidR="009D4A1F" w:rsidRDefault="009D4A1F"/>
    <w:p w:rsidR="009D4A1F" w:rsidRDefault="009D4A1F">
      <w:r>
        <w:t xml:space="preserve">Attention to insurance and to building codes and standards. The public and private sectors are </w:t>
      </w:r>
    </w:p>
    <w:p w:rsidR="009D4A1F" w:rsidRDefault="009D4A1F"/>
    <w:p w:rsidR="009D4A1F" w:rsidRDefault="009D4A1F">
      <w:r>
        <w:t xml:space="preserve">Encouraged to invest in risk-based pricing of insurance, which imposes higher premiums on those </w:t>
      </w:r>
    </w:p>
    <w:p w:rsidR="009D4A1F" w:rsidRDefault="009D4A1F"/>
    <w:p w:rsidR="009D4A1F" w:rsidRDefault="009D4A1F">
      <w:r>
        <w:t xml:space="preserve">In areas of higher risk to one or more hazards. Risk-based pricing can help communicate to those in </w:t>
      </w:r>
    </w:p>
    <w:p w:rsidR="009D4A1F" w:rsidRDefault="009D4A1F"/>
    <w:p w:rsidR="009D4A1F" w:rsidRDefault="009D4A1F">
      <w:r>
        <w:t xml:space="preserve">Hazard-prone areas the level of risk that they face. It can also reduce the need for public subsidies of </w:t>
      </w:r>
    </w:p>
    <w:p w:rsidR="009D4A1F" w:rsidRDefault="009D4A1F"/>
    <w:p w:rsidR="009D4A1F" w:rsidRDefault="009D4A1F">
      <w:r>
        <w:t>Disaster insurance and can encourage residences and businesses to relocate to safer areas.</w:t>
      </w:r>
    </w:p>
    <w:p w:rsidR="009D4A1F" w:rsidRDefault="009D4A1F"/>
    <w:p w:rsidR="009D4A1F" w:rsidRDefault="009D4A1F">
      <w:r>
        <w:t xml:space="preserve">Building codes and standards have been shown repeatedly to be effective in reducing property </w:t>
      </w:r>
      <w:r w:rsidR="00A90B5A">
        <w:t>damage</w:t>
      </w:r>
      <w:r>
        <w:t xml:space="preserve">, preserving human life, and increasing resilience. However, codes and standards vary among </w:t>
      </w:r>
    </w:p>
    <w:p w:rsidR="009D4A1F" w:rsidRDefault="009D4A1F"/>
    <w:p w:rsidR="009D4A1F" w:rsidRDefault="009D4A1F">
      <w:r>
        <w:t xml:space="preserve">Communities and are unevenly enforced and publicized. Federal agencies, together with local and </w:t>
      </w:r>
    </w:p>
    <w:p w:rsidR="009D4A1F" w:rsidRDefault="009D4A1F"/>
    <w:p w:rsidR="009D4A1F" w:rsidRDefault="009D4A1F">
      <w:r>
        <w:t xml:space="preserve">Regional partners, researchers, professional groups, and the private sector, should develop an essential </w:t>
      </w:r>
    </w:p>
    <w:p w:rsidR="009D4A1F" w:rsidRDefault="009D4A1F"/>
    <w:p w:rsidR="009D4A1F" w:rsidRDefault="009D4A1F">
      <w:r>
        <w:t xml:space="preserve">Framework of codes, standards, and guidelines. Implementing such a framework will increase the </w:t>
      </w:r>
      <w:r w:rsidR="00A90B5A">
        <w:t>resilience</w:t>
      </w:r>
      <w:r>
        <w:t xml:space="preserve"> of the structural elements of homes, businesses, utilities, and communication and transportation </w:t>
      </w:r>
    </w:p>
    <w:p w:rsidR="009D4A1F" w:rsidRDefault="009D4A1F"/>
    <w:p w:rsidR="009D4A1F" w:rsidRDefault="009D4A1F">
      <w:r>
        <w:t xml:space="preserve">Systems. This framework should include national standards for infrastructure resilience and guidelines </w:t>
      </w:r>
    </w:p>
    <w:p w:rsidR="009D4A1F" w:rsidRDefault="009D4A1F"/>
    <w:p w:rsidR="009D4A1F" w:rsidRDefault="009D4A1F">
      <w:r>
        <w:t xml:space="preserve">For land use and structural mitigation, especially in known hazard areas such as floodplains. </w:t>
      </w:r>
      <w:r w:rsidR="00A90B5A">
        <w:t>Importantly</w:t>
      </w:r>
      <w:r>
        <w:t xml:space="preserve">, many of these risk management tools require no up-front capital costs, but they do need to be </w:t>
      </w:r>
    </w:p>
    <w:p w:rsidR="009D4A1F" w:rsidRDefault="009D4A1F"/>
    <w:p w:rsidR="009D4A1F" w:rsidRDefault="009D4A1F">
      <w:r>
        <w:t>Adopted and enforced through the normal decision-making process within communities.</w:t>
      </w:r>
    </w:p>
    <w:p w:rsidR="009D4A1F" w:rsidRDefault="009D4A1F"/>
    <w:p w:rsidR="009D4A1F" w:rsidRDefault="009D4A1F">
      <w:r>
        <w:t xml:space="preserve">2. The Department of Homeland Security — in conjunction with other </w:t>
      </w:r>
    </w:p>
    <w:p w:rsidR="009D4A1F" w:rsidRDefault="009D4A1F"/>
    <w:p w:rsidR="009D4A1F" w:rsidRDefault="009D4A1F">
      <w:r>
        <w:t xml:space="preserve">Federal agencies, state and local partners, and professional groups — </w:t>
      </w:r>
    </w:p>
    <w:p w:rsidR="009D4A1F" w:rsidRDefault="009D4A1F"/>
    <w:p w:rsidR="009D4A1F" w:rsidRDefault="009D4A1F">
      <w:r>
        <w:t>Should develop a National Resilience Scorecard.</w:t>
      </w:r>
    </w:p>
    <w:p w:rsidR="009D4A1F" w:rsidRDefault="009D4A1F"/>
    <w:p w:rsidR="009D4A1F" w:rsidRDefault="009D4A1F">
      <w:r>
        <w:t xml:space="preserve">How can community leaders know how resilient their community is? And how can they know if </w:t>
      </w:r>
    </w:p>
    <w:p w:rsidR="009D4A1F" w:rsidRDefault="009D4A1F"/>
    <w:p w:rsidR="009D4A1F" w:rsidRDefault="009D4A1F">
      <w:r>
        <w:t xml:space="preserve">Their decisions and investments to improve resilience are making a significant difference? Today, </w:t>
      </w:r>
    </w:p>
    <w:p w:rsidR="009D4A1F" w:rsidRDefault="009D4A1F"/>
    <w:p w:rsidR="009D4A1F" w:rsidRDefault="009D4A1F">
      <w:r>
        <w:t xml:space="preserve">The nation does not have a consistent basis for measuring resilience. Without a good measure of </w:t>
      </w:r>
    </w:p>
    <w:p w:rsidR="009D4A1F" w:rsidRDefault="009D4A1F"/>
    <w:p w:rsidR="009D4A1F" w:rsidRDefault="009D4A1F">
      <w:r>
        <w:t xml:space="preserve">Resilience, it is difficult or impossible to identify </w:t>
      </w:r>
    </w:p>
    <w:p w:rsidR="009D4A1F" w:rsidRDefault="009D4A1F"/>
    <w:p w:rsidR="009D4A1F" w:rsidRDefault="009D4A1F">
      <w:r>
        <w:t xml:space="preserve">Priorities for improvement, determine whether </w:t>
      </w:r>
      <w:r w:rsidR="00A90B5A">
        <w:t>resilience</w:t>
      </w:r>
      <w:r>
        <w:t xml:space="preserve"> has improved or worsened, or compare the </w:t>
      </w:r>
    </w:p>
    <w:p w:rsidR="009D4A1F" w:rsidRDefault="009D4A1F"/>
    <w:p w:rsidR="009D4A1F" w:rsidRDefault="009D4A1F">
      <w:r>
        <w:t>Benefits of resilience with the associated costs.</w:t>
      </w:r>
    </w:p>
    <w:p w:rsidR="009D4A1F" w:rsidRDefault="009D4A1F"/>
    <w:p w:rsidR="009D4A1F" w:rsidRDefault="009D4A1F">
      <w:r>
        <w:t xml:space="preserve">Many organizations within the United States and </w:t>
      </w:r>
    </w:p>
    <w:p w:rsidR="009D4A1F" w:rsidRDefault="009D4A1F"/>
    <w:p w:rsidR="009D4A1F" w:rsidRDefault="009D4A1F">
      <w:r>
        <w:t>Internationally have tackled the problem of mea</w:t>
      </w:r>
      <w:r>
        <w:t xml:space="preserve">suring resilience. All of these previous efforts have </w:t>
      </w:r>
    </w:p>
    <w:p w:rsidR="009D4A1F" w:rsidRDefault="009D4A1F"/>
    <w:p w:rsidR="009D4A1F" w:rsidRDefault="009D4A1F">
      <w:r>
        <w:t xml:space="preserve">Important lessons for the development of a National Resilience Scorecard, but none satisfies the </w:t>
      </w:r>
    </w:p>
    <w:p w:rsidR="009D4A1F" w:rsidRDefault="009D4A1F"/>
    <w:p w:rsidR="009D4A1F" w:rsidRDefault="009D4A1F">
      <w:r>
        <w:t>Current need.</w:t>
      </w:r>
    </w:p>
    <w:p w:rsidR="009D4A1F" w:rsidRDefault="009D4A1F"/>
    <w:p w:rsidR="009D4A1F" w:rsidRDefault="009D4A1F">
      <w:r>
        <w:t xml:space="preserve">Any approach to measuring resilience has to address multiple hazards and be adaptable to the </w:t>
      </w:r>
    </w:p>
    <w:p w:rsidR="009D4A1F" w:rsidRDefault="009D4A1F"/>
    <w:p w:rsidR="009D4A1F" w:rsidRDefault="009D4A1F">
      <w:r>
        <w:t xml:space="preserve">Needs and goals of specific communities that differ </w:t>
      </w:r>
    </w:p>
    <w:p w:rsidR="009D4A1F" w:rsidRDefault="009D4A1F"/>
    <w:p w:rsidR="009D4A1F" w:rsidRDefault="009D4A1F">
      <w:r>
        <w:t xml:space="preserve">In size, structure, and organization. Many dimensions of resilience, from the physical resilience of </w:t>
      </w:r>
    </w:p>
    <w:p w:rsidR="009D4A1F" w:rsidRDefault="009D4A1F"/>
    <w:p w:rsidR="009D4A1F" w:rsidRDefault="009D4A1F">
      <w:r>
        <w:t xml:space="preserve">The built environment to the existence of strong </w:t>
      </w:r>
    </w:p>
    <w:p w:rsidR="009D4A1F" w:rsidRDefault="009D4A1F"/>
    <w:p w:rsidR="009D4A1F" w:rsidRDefault="009D4A1F">
      <w:r>
        <w:t xml:space="preserve">Social networks and good governance, are important to include. </w:t>
      </w:r>
    </w:p>
    <w:p w:rsidR="009D4A1F" w:rsidRDefault="009D4A1F"/>
    <w:p w:rsidR="009D4A1F" w:rsidRDefault="009D4A1F">
      <w:r>
        <w:t xml:space="preserve">Because of the complexity of resilience, the best </w:t>
      </w:r>
    </w:p>
    <w:p w:rsidR="009D4A1F" w:rsidRDefault="009D4A1F"/>
    <w:p w:rsidR="009D4A1F" w:rsidRDefault="009D4A1F">
      <w:r>
        <w:t xml:space="preserve">Strategy may be to combine various factors, using appropriate weights, into a composite index </w:t>
      </w:r>
    </w:p>
    <w:p w:rsidR="009D4A1F" w:rsidRDefault="009D4A1F"/>
    <w:p w:rsidR="009D4A1F" w:rsidRDefault="009D4A1F">
      <w:r>
        <w:t xml:space="preserve">Or a set of indicators. The effects of particular actions and policy changes then could be monitored over time. </w:t>
      </w:r>
    </w:p>
    <w:p w:rsidR="009D4A1F" w:rsidRDefault="009D4A1F"/>
    <w:p w:rsidR="009D4A1F" w:rsidRDefault="009D4A1F">
      <w:r>
        <w:t xml:space="preserve">A National Resilience Scorecard that encompasses the many physical and social factors that </w:t>
      </w:r>
    </w:p>
    <w:p w:rsidR="009D4A1F" w:rsidRDefault="009D4A1F"/>
    <w:p w:rsidR="009D4A1F" w:rsidRDefault="009D4A1F">
      <w:r>
        <w:t xml:space="preserve">Determine resilience would provide an objective baseline specific to each community and would </w:t>
      </w:r>
    </w:p>
    <w:p w:rsidR="009D4A1F" w:rsidRDefault="009D4A1F"/>
    <w:p w:rsidR="009D4A1F" w:rsidRDefault="009D4A1F">
      <w:r>
        <w:t xml:space="preserve">Provide a tool to track improvements. Communities could use this national scorecard to develop </w:t>
      </w:r>
    </w:p>
    <w:p w:rsidR="009D4A1F" w:rsidRDefault="009D4A1F"/>
    <w:p w:rsidR="009D4A1F" w:rsidRDefault="009D4A1F">
      <w:r>
        <w:t xml:space="preserve">Their own tailored scorecards that allow them to ask the right questions, create a </w:t>
      </w:r>
      <w:r w:rsidR="00A90B5A">
        <w:t>resilience building</w:t>
      </w:r>
      <w:r>
        <w:t xml:space="preserve"> strategy, and measure its effectiveness. The very act of defining a metric can help a </w:t>
      </w:r>
    </w:p>
    <w:p w:rsidR="009D4A1F" w:rsidRDefault="009D4A1F"/>
    <w:p w:rsidR="009D4A1F" w:rsidRDefault="009D4A1F">
      <w:r>
        <w:t>Community clarify and formalize what it means by the concept of resilience.</w:t>
      </w:r>
    </w:p>
    <w:p w:rsidR="009D4A1F" w:rsidRDefault="009D4A1F"/>
    <w:p w:rsidR="009D4A1F" w:rsidRDefault="009D4A1F">
      <w:r>
        <w:t xml:space="preserve">3. To justify investments in </w:t>
      </w:r>
    </w:p>
    <w:p w:rsidR="009D4A1F" w:rsidRDefault="009D4A1F"/>
    <w:p w:rsidR="009D4A1F" w:rsidRDefault="009D4A1F">
      <w:r>
        <w:t xml:space="preserve">Enhanced disaster resilience </w:t>
      </w:r>
    </w:p>
    <w:p w:rsidR="009D4A1F" w:rsidRDefault="009D4A1F"/>
    <w:p w:rsidR="009D4A1F" w:rsidRDefault="009D4A1F">
      <w:r>
        <w:t xml:space="preserve">In communities, the potential </w:t>
      </w:r>
    </w:p>
    <w:p w:rsidR="009D4A1F" w:rsidRDefault="009D4A1F"/>
    <w:p w:rsidR="009D4A1F" w:rsidRDefault="009D4A1F">
      <w:r>
        <w:t xml:space="preserve">Short- and long-term benefits </w:t>
      </w:r>
    </w:p>
    <w:p w:rsidR="009D4A1F" w:rsidRDefault="009D4A1F"/>
    <w:p w:rsidR="009D4A1F" w:rsidRDefault="009D4A1F">
      <w:r>
        <w:t xml:space="preserve">Of those investments need to </w:t>
      </w:r>
    </w:p>
    <w:p w:rsidR="009D4A1F" w:rsidRDefault="009D4A1F"/>
    <w:p w:rsidR="009D4A1F" w:rsidRDefault="009D4A1F">
      <w:r>
        <w:t xml:space="preserve">Balance or exceed the costs. </w:t>
      </w:r>
    </w:p>
    <w:p w:rsidR="009D4A1F" w:rsidRDefault="009D4A1F"/>
    <w:p w:rsidR="009D4A1F" w:rsidRDefault="009D4A1F">
      <w:r>
        <w:t xml:space="preserve">This kind of cost-benefit analysis </w:t>
      </w:r>
    </w:p>
    <w:p w:rsidR="009D4A1F" w:rsidRDefault="009D4A1F"/>
    <w:p w:rsidR="009D4A1F" w:rsidRDefault="009D4A1F">
      <w:r>
        <w:t xml:space="preserve">Requires that communities have information about the costs of both past disasters and potential </w:t>
      </w:r>
    </w:p>
    <w:p w:rsidR="009D4A1F" w:rsidRDefault="009D4A1F"/>
    <w:p w:rsidR="009D4A1F" w:rsidRDefault="009D4A1F">
      <w:r>
        <w:t xml:space="preserve">Future disasters and the value of the assets in their communities. Without this kind of information, </w:t>
      </w:r>
    </w:p>
    <w:p w:rsidR="009D4A1F" w:rsidRDefault="009D4A1F"/>
    <w:p w:rsidR="009D4A1F" w:rsidRDefault="009D4A1F">
      <w:r>
        <w:t>Commitment to enhanced resilience is difficult to maintain.</w:t>
      </w:r>
    </w:p>
    <w:p w:rsidR="009D4A1F" w:rsidRDefault="009D4A1F"/>
    <w:p w:rsidR="009D4A1F" w:rsidRDefault="009D4A1F">
      <w:r>
        <w:t xml:space="preserve">The nation currently lacks a national repository for information about disasters that occur and the </w:t>
      </w:r>
    </w:p>
    <w:p w:rsidR="009D4A1F" w:rsidRDefault="009D4A1F"/>
    <w:p w:rsidR="009D4A1F" w:rsidRDefault="009D4A1F">
      <w:r>
        <w:t xml:space="preserve">Losses they cause. In addition, existing data are often incomplete, incompatible with each other, </w:t>
      </w:r>
    </w:p>
    <w:p w:rsidR="009D4A1F" w:rsidRDefault="009D4A1F"/>
    <w:p w:rsidR="009D4A1F" w:rsidRDefault="009D4A1F">
      <w:r>
        <w:t xml:space="preserve">And inadequate to reveal in detail the geographic impact of losses. This lack of consistent information leaves communities unable to make informed decisions about where and how to prioritize </w:t>
      </w:r>
    </w:p>
    <w:p w:rsidR="009D4A1F" w:rsidRDefault="009D4A1F"/>
    <w:p w:rsidR="009D4A1F" w:rsidRDefault="009D4A1F">
      <w:r>
        <w:t>Their investments in resilience.</w:t>
      </w:r>
    </w:p>
    <w:p w:rsidR="009D4A1F" w:rsidRDefault="009D4A1F"/>
    <w:p w:rsidR="009D4A1F" w:rsidRDefault="009D4A1F">
      <w:r>
        <w:t xml:space="preserve">A national data inventory would reconcile and integrate the fragmented data sets on disasters. </w:t>
      </w:r>
    </w:p>
    <w:p w:rsidR="009D4A1F" w:rsidRDefault="009D4A1F"/>
    <w:p w:rsidR="009D4A1F" w:rsidRDefault="009D4A1F">
      <w:r>
        <w:t xml:space="preserve">It would serve as a national archive for data on historical disasters and the losses they caused. It </w:t>
      </w:r>
    </w:p>
    <w:p w:rsidR="009D4A1F" w:rsidRDefault="009D4A1F"/>
    <w:p w:rsidR="009D4A1F" w:rsidRDefault="009D4A1F">
      <w:r>
        <w:t xml:space="preserve">Would assist in the development of definitions and more consistent loss measurements, as well as </w:t>
      </w:r>
    </w:p>
    <w:p w:rsidR="009D4A1F" w:rsidRDefault="009D4A1F"/>
    <w:p w:rsidR="009D4A1F" w:rsidRDefault="009D4A1F">
      <w:r>
        <w:t xml:space="preserve">Measures against which communities could begin to assess their resilience. And it would provide </w:t>
      </w:r>
    </w:p>
    <w:p w:rsidR="009D4A1F" w:rsidRDefault="009D4A1F"/>
    <w:p w:rsidR="009D4A1F" w:rsidRDefault="009D4A1F">
      <w:r>
        <w:t xml:space="preserve">An evidence base for evaluating the effectiveness of interventions and investments to build </w:t>
      </w:r>
      <w:r w:rsidR="00D56B19">
        <w:t>resilience</w:t>
      </w:r>
      <w:r>
        <w:t xml:space="preserve">. Collaboration among federal agencies, private actors, and the research community would </w:t>
      </w:r>
    </w:p>
    <w:p w:rsidR="009D4A1F" w:rsidRDefault="009D4A1F"/>
    <w:p w:rsidR="009D4A1F" w:rsidRDefault="009D4A1F">
      <w:r>
        <w:t>Improve the collection of loss data after disasters.</w:t>
      </w:r>
    </w:p>
    <w:p w:rsidR="009D4A1F" w:rsidRDefault="009D4A1F"/>
    <w:p w:rsidR="009D4A1F" w:rsidRDefault="009D4A1F">
      <w:r>
        <w:t xml:space="preserve">4. Federal, state, and local governments should support the creation and </w:t>
      </w:r>
    </w:p>
    <w:p w:rsidR="009D4A1F" w:rsidRDefault="009D4A1F"/>
    <w:p w:rsidR="009D4A1F" w:rsidRDefault="009D4A1F">
      <w:r>
        <w:t xml:space="preserve">Maintenance of broad-based community resilience coalitions at local </w:t>
      </w:r>
    </w:p>
    <w:p w:rsidR="009D4A1F" w:rsidRDefault="009D4A1F"/>
    <w:p w:rsidR="009D4A1F" w:rsidRDefault="009D4A1F">
      <w:r>
        <w:t>And regional levels.</w:t>
      </w:r>
    </w:p>
    <w:p w:rsidR="009D4A1F" w:rsidRDefault="009D4A1F"/>
    <w:p w:rsidR="009D4A1F" w:rsidRDefault="009D4A1F">
      <w:r>
        <w:t xml:space="preserve">National resilience emerges, in large part, from local-level decisions and efforts. Communities </w:t>
      </w:r>
    </w:p>
    <w:p w:rsidR="009D4A1F" w:rsidRDefault="009D4A1F"/>
    <w:p w:rsidR="009D4A1F" w:rsidRDefault="009D4A1F">
      <w:r>
        <w:t xml:space="preserve">Across the United States vary greatly in their history, geography, demography, culture, and </w:t>
      </w:r>
      <w:r w:rsidR="00D56B19">
        <w:t>infrastructure</w:t>
      </w:r>
      <w:r>
        <w:t xml:space="preserve">, as well as in the hazards they face. Plans to enhance resilience in one locale may not be </w:t>
      </w:r>
    </w:p>
    <w:p w:rsidR="009D4A1F" w:rsidRDefault="009D4A1F"/>
    <w:p w:rsidR="009D4A1F" w:rsidRDefault="009D4A1F">
      <w:r>
        <w:t>A good fit for the assets and needs of another.</w:t>
      </w:r>
    </w:p>
    <w:p w:rsidR="009D4A1F" w:rsidRDefault="009D4A1F"/>
    <w:p w:rsidR="009D4A1F" w:rsidRDefault="009D4A1F">
      <w:r>
        <w:t>Nevertheless, some basic premises for resilience apply to all communities:</w:t>
      </w:r>
    </w:p>
    <w:p w:rsidR="009D4A1F" w:rsidRDefault="009D4A1F"/>
    <w:p w:rsidR="009D4A1F" w:rsidRDefault="009D4A1F">
      <w:r>
        <w:t xml:space="preserve">• Essential services, such as health, education, and public and private infrastructure need to be </w:t>
      </w:r>
    </w:p>
    <w:p w:rsidR="009D4A1F" w:rsidRDefault="009D4A1F"/>
    <w:p w:rsidR="009D4A1F" w:rsidRDefault="009D4A1F">
      <w:r>
        <w:t>Robust.</w:t>
      </w:r>
    </w:p>
    <w:p w:rsidR="009D4A1F" w:rsidRDefault="009D4A1F"/>
    <w:p w:rsidR="009D4A1F" w:rsidRDefault="009D4A1F">
      <w:r>
        <w:t>• Individuals and groups need to know about risks and how to reduce them.</w:t>
      </w:r>
    </w:p>
    <w:p w:rsidR="009D4A1F" w:rsidRDefault="009D4A1F"/>
    <w:p w:rsidR="009D4A1F" w:rsidRDefault="009D4A1F">
      <w:r>
        <w:t>• Communities, neighborhoods, and families need to be organized to prepare for disasters.</w:t>
      </w:r>
    </w:p>
    <w:p w:rsidR="009D4A1F" w:rsidRDefault="009D4A1F"/>
    <w:p w:rsidR="009D4A1F" w:rsidRDefault="009D4A1F">
      <w:r>
        <w:t>• Land-use planning needs to be sound.</w:t>
      </w:r>
    </w:p>
    <w:p w:rsidR="009D4A1F" w:rsidRDefault="009D4A1F"/>
    <w:p w:rsidR="009D4A1F" w:rsidRDefault="009D4A1F">
      <w:r>
        <w:t>• Building codes and standards need to be adopted and enforced.</w:t>
      </w:r>
    </w:p>
    <w:p w:rsidR="009D4A1F" w:rsidRDefault="009D4A1F"/>
    <w:p w:rsidR="009D4A1F" w:rsidRDefault="009D4A1F">
      <w:r>
        <w:t xml:space="preserve">Achieving this level of resilience is a shared responsibility, requiring the engagement of the entire </w:t>
      </w:r>
    </w:p>
    <w:p w:rsidR="009D4A1F" w:rsidRDefault="009D4A1F"/>
    <w:p w:rsidR="009D4A1F" w:rsidRDefault="009D4A1F">
      <w:r>
        <w:t xml:space="preserve">Community, not just part of it. Government, the private sector, and nongovernmental and </w:t>
      </w:r>
      <w:r w:rsidR="00D56B19">
        <w:t>faith based</w:t>
      </w:r>
      <w:r>
        <w:t xml:space="preserve"> organizations all have important roles to play in building resilience. Effective preparedness </w:t>
      </w:r>
    </w:p>
    <w:p w:rsidR="009D4A1F" w:rsidRDefault="009D4A1F"/>
    <w:p w:rsidR="009D4A1F" w:rsidRDefault="009D4A1F">
      <w:r>
        <w:t xml:space="preserve">And response are essential when a disaster strikes, but improving resilience in anticipation of </w:t>
      </w:r>
    </w:p>
    <w:p w:rsidR="009D4A1F" w:rsidRDefault="009D4A1F"/>
    <w:p w:rsidR="009D4A1F" w:rsidRDefault="009D4A1F">
      <w:r>
        <w:t xml:space="preserve">Disasters also requires that representatives from all community sectors work in concert and have a </w:t>
      </w:r>
    </w:p>
    <w:p w:rsidR="009D4A1F" w:rsidRDefault="009D4A1F"/>
    <w:p w:rsidR="009D4A1F" w:rsidRDefault="009D4A1F">
      <w:r>
        <w:t>Common vision of resilience.</w:t>
      </w:r>
    </w:p>
    <w:p w:rsidR="009D4A1F" w:rsidRDefault="009D4A1F"/>
    <w:p w:rsidR="009D4A1F" w:rsidRDefault="009D4A1F">
      <w:r>
        <w:t xml:space="preserve">Broad-based public-private coalitions provide a way to unify all parts of a community around the </w:t>
      </w:r>
    </w:p>
    <w:p w:rsidR="009D4A1F" w:rsidRDefault="009D4A1F"/>
    <w:p w:rsidR="009D4A1F" w:rsidRDefault="009D4A1F">
      <w:r>
        <w:t xml:space="preserve">Goals of resilience. Such coalitions can assess a community’s vulnerability, educate and </w:t>
      </w:r>
      <w:r w:rsidR="00D56B19">
        <w:t>communicate</w:t>
      </w:r>
      <w:r>
        <w:t xml:space="preserve"> about risk, and evaluate and expand a community’s capacity to handle risk.</w:t>
      </w:r>
    </w:p>
    <w:p w:rsidR="009D4A1F" w:rsidRDefault="009D4A1F"/>
    <w:p w:rsidR="009D4A1F" w:rsidRDefault="009D4A1F">
      <w:r>
        <w:t xml:space="preserve">Coalitions are also key to improving the resilience of a community’s critical infrastructure and </w:t>
      </w:r>
    </w:p>
    <w:p w:rsidR="009D4A1F" w:rsidRDefault="009D4A1F"/>
    <w:p w:rsidR="009D4A1F" w:rsidRDefault="009D4A1F">
      <w:r>
        <w:t xml:space="preserve">Systems — such as power and water systems, health care services, and transportation systems </w:t>
      </w:r>
    </w:p>
    <w:p w:rsidR="009D4A1F" w:rsidRDefault="009D4A1F"/>
    <w:p w:rsidR="009D4A1F" w:rsidRDefault="009D4A1F" w:rsidP="009D4A1F">
      <w:pPr>
        <w:pStyle w:val="ListParagraph"/>
        <w:numPr>
          <w:ilvl w:val="0"/>
          <w:numId w:val="1"/>
        </w:numPr>
      </w:pPr>
      <w:r>
        <w:t xml:space="preserve">That are often dispersed across the public and private sectors. Resilience requires that public </w:t>
      </w:r>
    </w:p>
    <w:p w:rsidR="009D4A1F" w:rsidRDefault="009D4A1F"/>
    <w:p w:rsidR="009D4A1F" w:rsidRDefault="009D4A1F">
      <w:r>
        <w:t xml:space="preserve">And private leaders come together to assess the vulnerabilities of these systems and plan ways to </w:t>
      </w:r>
    </w:p>
    <w:p w:rsidR="009D4A1F" w:rsidRDefault="009D4A1F"/>
    <w:p w:rsidR="009D4A1F" w:rsidRDefault="009D4A1F">
      <w:r>
        <w:t xml:space="preserve">Help them withstand a disaster. For example, coalitions of private and public health services can </w:t>
      </w:r>
    </w:p>
    <w:p w:rsidR="009D4A1F" w:rsidRDefault="009D4A1F"/>
    <w:p w:rsidR="009D4A1F" w:rsidRDefault="009D4A1F">
      <w:r>
        <w:t>Develop ways to provide coordinated and coherent medical responses during a disaster.</w:t>
      </w:r>
    </w:p>
    <w:p w:rsidR="009D4A1F" w:rsidRDefault="009D4A1F"/>
    <w:p w:rsidR="009D4A1F" w:rsidRDefault="009D4A1F">
      <w:r>
        <w:t xml:space="preserve">Coalitions can also help to foster public communication and education. These are essential to </w:t>
      </w:r>
    </w:p>
    <w:p w:rsidR="009D4A1F" w:rsidRDefault="009D4A1F"/>
    <w:p w:rsidR="009D4A1F" w:rsidRDefault="009D4A1F">
      <w:r>
        <w:t xml:space="preserve">Increasing resilience because they result in a populace that knows what hazards it faces, has the </w:t>
      </w:r>
    </w:p>
    <w:p w:rsidR="009D4A1F" w:rsidRDefault="009D4A1F"/>
    <w:p w:rsidR="009D4A1F" w:rsidRDefault="009D4A1F">
      <w:r>
        <w:t xml:space="preserve">Social cohesion to help it endure, understands how to protect its safety and well-being, and sees </w:t>
      </w:r>
    </w:p>
    <w:p w:rsidR="009D4A1F" w:rsidRDefault="009D4A1F"/>
    <w:p w:rsidR="009D4A1F" w:rsidRDefault="009D4A1F">
      <w:r>
        <w:t xml:space="preserve">Itself as capable and self-sufficient. </w:t>
      </w:r>
    </w:p>
    <w:p w:rsidR="009D4A1F" w:rsidRDefault="009D4A1F"/>
    <w:p w:rsidR="009D4A1F" w:rsidRDefault="009D4A1F">
      <w:r>
        <w:t xml:space="preserve">A robust coalition needs strong leadership and governance, with a person or persons who have </w:t>
      </w:r>
    </w:p>
    <w:p w:rsidR="009D4A1F" w:rsidRDefault="009D4A1F"/>
    <w:p w:rsidR="009D4A1F" w:rsidRDefault="009D4A1F">
      <w:r>
        <w:t xml:space="preserve">The time, skills, and dedication to develop and maintain relationships among all partners. It also </w:t>
      </w:r>
    </w:p>
    <w:p w:rsidR="009D4A1F" w:rsidRDefault="009D4A1F"/>
    <w:p w:rsidR="009D4A1F" w:rsidRDefault="009D4A1F">
      <w:r>
        <w:t xml:space="preserve">Requires participation from people representing the full spectrum of a community’s members, </w:t>
      </w:r>
      <w:r w:rsidR="00D56B19">
        <w:t>including</w:t>
      </w:r>
      <w:r>
        <w:t xml:space="preserve"> minorities, the disenfranchised, people with disabilities, children, senior citizens, and other </w:t>
      </w:r>
    </w:p>
    <w:p w:rsidR="009D4A1F" w:rsidRDefault="009D4A1F"/>
    <w:p w:rsidR="009D4A1F" w:rsidRDefault="009D4A1F">
      <w:r>
        <w:t>Subgroups that are potentially vulnerable to the impact of disasters.</w:t>
      </w:r>
    </w:p>
    <w:p w:rsidR="009D4A1F" w:rsidRDefault="009D4A1F"/>
    <w:p w:rsidR="009D4A1F" w:rsidRDefault="009D4A1F">
      <w:r>
        <w:t xml:space="preserve">5. Federal government agencies should incorporate national resilience </w:t>
      </w:r>
    </w:p>
    <w:p w:rsidR="009D4A1F" w:rsidRDefault="009D4A1F"/>
    <w:p w:rsidR="009D4A1F" w:rsidRDefault="009D4A1F">
      <w:r>
        <w:t xml:space="preserve">As a guiding principle to inform the mission and actions of the federal </w:t>
      </w:r>
    </w:p>
    <w:p w:rsidR="009D4A1F" w:rsidRDefault="009D4A1F"/>
    <w:p w:rsidR="009D4A1F" w:rsidRDefault="009D4A1F">
      <w:r>
        <w:t>Government and the programs it supports at all levels</w:t>
      </w:r>
    </w:p>
    <w:p w:rsidR="009D4A1F" w:rsidRDefault="009D4A1F">
      <w:r>
        <w:t xml:space="preserve">Although many critical processes to improve resilience occur at the state and local levels, the </w:t>
      </w:r>
    </w:p>
    <w:p w:rsidR="009D4A1F" w:rsidRDefault="009D4A1F"/>
    <w:p w:rsidR="009D4A1F" w:rsidRDefault="009D4A1F">
      <w:r>
        <w:t xml:space="preserve">Federal government plays a central role in providing guidance and assistance to local communities. </w:t>
      </w:r>
    </w:p>
    <w:p w:rsidR="009D4A1F" w:rsidRDefault="009D4A1F"/>
    <w:p w:rsidR="009D4A1F" w:rsidRDefault="009D4A1F">
      <w:r>
        <w:t xml:space="preserve">Currently, however, the nation lacks an overall vision and coordinating strategy for resilience; policies, practices, and decisions affecting resilience are not effectively communicated or coordinated </w:t>
      </w:r>
    </w:p>
    <w:p w:rsidR="009D4A1F" w:rsidRDefault="009D4A1F"/>
    <w:p w:rsidR="009D4A1F" w:rsidRDefault="009D4A1F">
      <w:r>
        <w:t xml:space="preserve">Among and within the branches of the </w:t>
      </w:r>
    </w:p>
    <w:p w:rsidR="009D4A1F" w:rsidRDefault="009D4A1F"/>
    <w:p w:rsidR="009D4A1F" w:rsidRDefault="009D4A1F">
      <w:r>
        <w:t xml:space="preserve">Federal government. </w:t>
      </w:r>
    </w:p>
    <w:p w:rsidR="009D4A1F" w:rsidRDefault="009D4A1F"/>
    <w:p w:rsidR="009D4A1F" w:rsidRDefault="009D4A1F">
      <w:r>
        <w:t xml:space="preserve">In the short term — the next one to two </w:t>
      </w:r>
    </w:p>
    <w:p w:rsidR="009D4A1F" w:rsidRDefault="009D4A1F"/>
    <w:p w:rsidR="009D4A1F" w:rsidRDefault="009D4A1F">
      <w:r>
        <w:t xml:space="preserve">Years — the federal government should </w:t>
      </w:r>
    </w:p>
    <w:p w:rsidR="009D4A1F" w:rsidRDefault="009D4A1F"/>
    <w:p w:rsidR="009D4A1F" w:rsidRDefault="009D4A1F">
      <w:r>
        <w:t xml:space="preserve">Take steps to incorporate national </w:t>
      </w:r>
    </w:p>
    <w:p w:rsidR="009D4A1F" w:rsidRDefault="009D4A1F"/>
    <w:p w:rsidR="009D4A1F" w:rsidRDefault="009D4A1F">
      <w:r>
        <w:t xml:space="preserve">Resilience as a guiding principle. For </w:t>
      </w:r>
    </w:p>
    <w:p w:rsidR="009D4A1F" w:rsidRDefault="009D4A1F"/>
    <w:p w:rsidR="009D4A1F" w:rsidRDefault="009D4A1F">
      <w:r>
        <w:t xml:space="preserve">Example, federal agency leaders should </w:t>
      </w:r>
    </w:p>
    <w:p w:rsidR="009D4A1F" w:rsidRDefault="009D4A1F"/>
    <w:p w:rsidR="009D4A1F" w:rsidRDefault="009D4A1F">
      <w:r>
        <w:t xml:space="preserve">Work with state, local, and private-sector </w:t>
      </w:r>
    </w:p>
    <w:p w:rsidR="009D4A1F" w:rsidRDefault="009D4A1F"/>
    <w:p w:rsidR="009D4A1F" w:rsidRDefault="009D4A1F">
      <w:r>
        <w:t xml:space="preserve">Stakeholders to develop a vision of </w:t>
      </w:r>
    </w:p>
    <w:p w:rsidR="009D4A1F" w:rsidRDefault="009D4A1F"/>
    <w:p w:rsidR="009D4A1F" w:rsidRDefault="009D4A1F">
      <w:r>
        <w:t xml:space="preserve">National resilience. A process should be </w:t>
      </w:r>
    </w:p>
    <w:p w:rsidR="009D4A1F" w:rsidRDefault="009D4A1F"/>
    <w:p w:rsidR="009D4A1F" w:rsidRDefault="009D4A1F">
      <w:r>
        <w:t xml:space="preserve">Developed to help agencies effectively </w:t>
      </w:r>
    </w:p>
    <w:p w:rsidR="009D4A1F" w:rsidRDefault="009D4A1F"/>
    <w:p w:rsidR="009D4A1F" w:rsidRDefault="009D4A1F">
      <w:r>
        <w:t xml:space="preserve">Coordinate their work on resilience and </w:t>
      </w:r>
    </w:p>
    <w:p w:rsidR="009D4A1F" w:rsidRDefault="009D4A1F"/>
    <w:p w:rsidR="009D4A1F" w:rsidRDefault="009D4A1F">
      <w:r>
        <w:t xml:space="preserve">Collaborate with one another. And </w:t>
      </w:r>
      <w:r w:rsidR="00D56B19">
        <w:t>federal</w:t>
      </w:r>
      <w:r>
        <w:t xml:space="preserve"> agencies should collectively conduct </w:t>
      </w:r>
    </w:p>
    <w:p w:rsidR="009D4A1F" w:rsidRDefault="009D4A1F"/>
    <w:p w:rsidR="009D4A1F" w:rsidRDefault="009D4A1F">
      <w:r>
        <w:t xml:space="preserve">An analysis of federal, state, and local </w:t>
      </w:r>
    </w:p>
    <w:p w:rsidR="009D4A1F" w:rsidRDefault="009D4A1F"/>
    <w:p w:rsidR="009D4A1F" w:rsidRDefault="009D4A1F">
      <w:r>
        <w:t xml:space="preserve">Funding for disaster preparedness and </w:t>
      </w:r>
    </w:p>
    <w:p w:rsidR="009D4A1F" w:rsidRDefault="009D4A1F"/>
    <w:p w:rsidR="009D4A1F" w:rsidRDefault="009D4A1F">
      <w:r>
        <w:t xml:space="preserve">Response and develop a cost-effective </w:t>
      </w:r>
    </w:p>
    <w:p w:rsidR="009D4A1F" w:rsidRDefault="009D4A1F"/>
    <w:p w:rsidR="009D4A1F" w:rsidRDefault="009D4A1F">
      <w:r>
        <w:t>Strategy for investing in resilience.</w:t>
      </w:r>
    </w:p>
    <w:p w:rsidR="009D4A1F" w:rsidRDefault="009D4A1F"/>
    <w:p w:rsidR="009D4A1F" w:rsidRDefault="009D4A1F">
      <w:r>
        <w:t xml:space="preserve">Additional measures are needed over </w:t>
      </w:r>
    </w:p>
    <w:p w:rsidR="009D4A1F" w:rsidRDefault="009D4A1F"/>
    <w:p w:rsidR="009D4A1F" w:rsidRDefault="009D4A1F">
      <w:r>
        <w:t xml:space="preserve">The long term — three to ten years from </w:t>
      </w:r>
    </w:p>
    <w:p w:rsidR="009D4A1F" w:rsidRDefault="009D4A1F"/>
    <w:p w:rsidR="009D4A1F" w:rsidRDefault="009D4A1F">
      <w:r>
        <w:t xml:space="preserve">Now. For example, federal agencies should collectively establish a process for dialogue, planning, </w:t>
      </w:r>
    </w:p>
    <w:p w:rsidR="009D4A1F" w:rsidRDefault="009D4A1F"/>
    <w:p w:rsidR="009D4A1F" w:rsidRDefault="009D4A1F">
      <w:r>
        <w:t xml:space="preserve">And coordination among local, state, and national government leaders and agency heads that can </w:t>
      </w:r>
    </w:p>
    <w:p w:rsidR="009D4A1F" w:rsidRDefault="009D4A1F"/>
    <w:p w:rsidR="009D4A1F" w:rsidRDefault="009D4A1F">
      <w:r>
        <w:t xml:space="preserve">Be used to develop a long-term national strategy for improving resilience. Federal agencies should </w:t>
      </w:r>
    </w:p>
    <w:p w:rsidR="009D4A1F" w:rsidRDefault="009D4A1F"/>
    <w:p w:rsidR="009D4A1F" w:rsidRDefault="009D4A1F">
      <w:r>
        <w:t xml:space="preserve">Also develop short-term incentives and guideposts for achieving long-term goals. And they should </w:t>
      </w:r>
    </w:p>
    <w:p w:rsidR="009D4A1F" w:rsidRDefault="009D4A1F"/>
    <w:p w:rsidR="009D4A1F" w:rsidRDefault="009D4A1F">
      <w:r>
        <w:t xml:space="preserve">Develop a consistent and coordinated communication and outreach strategy to the general public </w:t>
      </w:r>
    </w:p>
    <w:p w:rsidR="009D4A1F" w:rsidRDefault="009D4A1F"/>
    <w:p w:rsidR="009D4A1F" w:rsidRDefault="009D4A1F">
      <w:r>
        <w:t>Around the national vision for resilience.</w:t>
      </w:r>
    </w:p>
    <w:p w:rsidR="009D4A1F" w:rsidRDefault="009D4A1F"/>
    <w:p w:rsidR="009D4A1F" w:rsidRDefault="009D4A1F">
      <w:r>
        <w:t xml:space="preserve">Because communities vary so much in their risks, cultures, and development patterns, policy makers and government leaders need to build flexibility into their mechanisms to enhance communities’ resilience. Government policies that attempt to mandate resilience would imply that perfect </w:t>
      </w:r>
    </w:p>
    <w:p w:rsidR="009D4A1F" w:rsidRDefault="009D4A1F"/>
    <w:p w:rsidR="009D4A1F" w:rsidRDefault="009D4A1F">
      <w:r>
        <w:t xml:space="preserve">Resilience can be defined and achieved, which is not possible. Similarly, resilience is too broad and </w:t>
      </w:r>
    </w:p>
    <w:p w:rsidR="009D4A1F" w:rsidRDefault="009D4A1F"/>
    <w:p w:rsidR="009D4A1F" w:rsidRDefault="009D4A1F">
      <w:r>
        <w:t xml:space="preserve">Complex to incorporate into a single comprehensive law. Instead, the principles of resilience need </w:t>
      </w:r>
    </w:p>
    <w:p w:rsidR="009D4A1F" w:rsidRDefault="009D4A1F"/>
    <w:p w:rsidR="009D4A1F" w:rsidRDefault="009D4A1F">
      <w:r>
        <w:t xml:space="preserve">To be infused into the routine functions of government at all levels to improve the resilience of </w:t>
      </w:r>
    </w:p>
    <w:p w:rsidR="009D4A1F" w:rsidRDefault="009D4A1F"/>
    <w:p w:rsidR="009D4A1F" w:rsidRDefault="009D4A1F">
      <w:r>
        <w:t>Each community over time.</w:t>
      </w:r>
    </w:p>
    <w:p w:rsidR="009D4A1F" w:rsidRDefault="009D4A1F"/>
    <w:p w:rsidR="009D4A1F" w:rsidRDefault="009D4A1F">
      <w:r>
        <w:t xml:space="preserve">Federal government agencies should incorporate national resilience </w:t>
      </w:r>
    </w:p>
    <w:p w:rsidR="009D4A1F" w:rsidRDefault="009D4A1F"/>
    <w:p w:rsidR="009D4A1F" w:rsidRDefault="009D4A1F">
      <w:r>
        <w:t xml:space="preserve">As a guiding principle to inform the mission and actions of the federal </w:t>
      </w:r>
    </w:p>
    <w:p w:rsidR="009D4A1F" w:rsidRDefault="009D4A1F"/>
    <w:p w:rsidR="009D4A1F" w:rsidRDefault="009D4A1F">
      <w:r>
        <w:t xml:space="preserve">Government and the programs it supports at all levels. </w:t>
      </w:r>
    </w:p>
    <w:p w:rsidR="009D4A1F" w:rsidRDefault="009D4A1F"/>
    <w:p w:rsidR="009D4A1F" w:rsidRDefault="009D4A1F"/>
    <w:p w:rsidR="009D4A1F" w:rsidRDefault="009D4A1F">
      <w:r>
        <w:t xml:space="preserve">6. All federal agencies should ensure they are promoting and coordinating </w:t>
      </w:r>
    </w:p>
    <w:p w:rsidR="009D4A1F" w:rsidRDefault="009D4A1F"/>
    <w:p w:rsidR="009D4A1F" w:rsidRDefault="009D4A1F">
      <w:r>
        <w:t xml:space="preserve">National resilience in their programs and policies. A resilience policy </w:t>
      </w:r>
    </w:p>
    <w:p w:rsidR="009D4A1F" w:rsidRDefault="009D4A1F"/>
    <w:p w:rsidR="009D4A1F" w:rsidRDefault="009D4A1F">
      <w:r>
        <w:t xml:space="preserve">Review and self-assessment within agencies and strong communication </w:t>
      </w:r>
    </w:p>
    <w:p w:rsidR="009D4A1F" w:rsidRDefault="009D4A1F"/>
    <w:p w:rsidR="009D4A1F" w:rsidRDefault="009D4A1F">
      <w:r>
        <w:t>Among agencies are keys to achieving this kind of coordination.</w:t>
      </w:r>
    </w:p>
    <w:p w:rsidR="009D4A1F" w:rsidRDefault="009D4A1F"/>
    <w:p w:rsidR="009D4A1F" w:rsidRDefault="009D4A1F">
      <w:r>
        <w:t xml:space="preserve">Federal programs and activities that make the nation more resilient are important in every aspect of </w:t>
      </w:r>
    </w:p>
    <w:p w:rsidR="009D4A1F" w:rsidRDefault="009D4A1F"/>
    <w:p w:rsidR="009D4A1F" w:rsidRDefault="009D4A1F">
      <w:r>
        <w:t xml:space="preserve">American life, and not just during times of stress or trauma. A key role of federal agency programs </w:t>
      </w:r>
    </w:p>
    <w:p w:rsidR="009D4A1F" w:rsidRDefault="009D4A1F"/>
    <w:p w:rsidR="009D4A1F" w:rsidRDefault="009D4A1F">
      <w:r>
        <w:t xml:space="preserve">Designed to improve national resilience is to take the long-term view of community resilience and </w:t>
      </w:r>
    </w:p>
    <w:p w:rsidR="009D4A1F" w:rsidRDefault="009D4A1F"/>
    <w:p w:rsidR="009D4A1F" w:rsidRDefault="009D4A1F">
      <w:r>
        <w:t xml:space="preserve">Avoid short-term expediencies that can diminish resilience. Although different agencies will take </w:t>
      </w:r>
    </w:p>
    <w:p w:rsidR="009D4A1F" w:rsidRDefault="009D4A1F"/>
    <w:p w:rsidR="009D4A1F" w:rsidRDefault="009D4A1F">
      <w:r>
        <w:t xml:space="preserve">The lead for various aspects of resilience at the national level, all federal agencies are responsible for </w:t>
      </w:r>
    </w:p>
    <w:p w:rsidR="009D4A1F" w:rsidRDefault="009D4A1F"/>
    <w:p w:rsidR="009D4A1F" w:rsidRDefault="009D4A1F">
      <w:r>
        <w:t xml:space="preserve">Increasing disaster resilience through their programs and policies. </w:t>
      </w:r>
    </w:p>
    <w:p w:rsidR="009D4A1F" w:rsidRDefault="009D4A1F"/>
    <w:p w:rsidR="009D4A1F" w:rsidRDefault="009D4A1F">
      <w:r>
        <w:t xml:space="preserve">Many federal programs are not explicitly related to resilience but may nevertheless affect resilience </w:t>
      </w:r>
    </w:p>
    <w:p w:rsidR="009D4A1F" w:rsidRDefault="009D4A1F"/>
    <w:p w:rsidR="009D4A1F" w:rsidRDefault="009D4A1F">
      <w:r>
        <w:t xml:space="preserve">In positive or negative ways. Because of the potential for some agency policies and practices to </w:t>
      </w:r>
    </w:p>
    <w:p w:rsidR="009D4A1F" w:rsidRDefault="009D4A1F"/>
    <w:p w:rsidR="009D4A1F" w:rsidRDefault="009D4A1F">
      <w:r>
        <w:t xml:space="preserve">Inadvertently undermine community resilience, it is important for government agencies to evaluate </w:t>
      </w:r>
    </w:p>
    <w:p w:rsidR="009D4A1F" w:rsidRDefault="009D4A1F"/>
    <w:p w:rsidR="009D4A1F" w:rsidRDefault="009D4A1F">
      <w:r>
        <w:t xml:space="preserve">Their programs and activities to determine their long-term impact on resilience. </w:t>
      </w:r>
    </w:p>
    <w:p w:rsidR="009D4A1F" w:rsidRDefault="009D4A1F"/>
    <w:p w:rsidR="009D4A1F" w:rsidRDefault="009D4A1F">
      <w:r>
        <w:t xml:space="preserve">Furthermore, policy makers in both the legislative and executive branches can improve the </w:t>
      </w:r>
      <w:r w:rsidR="00D56B19">
        <w:t>resilience</w:t>
      </w:r>
      <w:r>
        <w:t xml:space="preserve"> of communities and the nation by viewing resilience holistically and by recognizing the </w:t>
      </w:r>
    </w:p>
    <w:p w:rsidR="009D4A1F" w:rsidRDefault="009D4A1F"/>
    <w:p w:rsidR="009D4A1F" w:rsidRDefault="009D4A1F">
      <w:r>
        <w:t>Complex interactions of federal policies with one another.</w:t>
      </w:r>
    </w:p>
    <w:p w:rsidR="009D4A1F" w:rsidRDefault="009D4A1F"/>
    <w:p w:rsidR="009D4A1F" w:rsidRDefault="009D4A1F">
      <w:r>
        <w:t xml:space="preserve">A resilience self-assessment by each agency will help the agency examine how its mission </w:t>
      </w:r>
      <w:r w:rsidR="00D56B19">
        <w:t>contributes</w:t>
      </w:r>
      <w:r>
        <w:t xml:space="preserve"> to the nation’s resilience and how its programs provide guidance to state and local officials on </w:t>
      </w:r>
    </w:p>
    <w:p w:rsidR="009D4A1F" w:rsidRDefault="009D4A1F"/>
    <w:p w:rsidR="009D4A1F" w:rsidRDefault="009D4A1F">
      <w:r>
        <w:t xml:space="preserve">Advancing resilience. Agencies should also examine how their resilience programs influence and </w:t>
      </w:r>
    </w:p>
    <w:p w:rsidR="009D4A1F" w:rsidRDefault="009D4A1F"/>
    <w:p w:rsidR="009D4A1F" w:rsidRDefault="009D4A1F">
      <w:r>
        <w:t>Affect resilience programs operating at the state and local levels.</w:t>
      </w:r>
    </w:p>
    <w:p w:rsidR="009D4A1F" w:rsidRDefault="009D4A1F"/>
    <w:p w:rsidR="009D4A1F" w:rsidRDefault="009D4A1F">
      <w:r>
        <w:t xml:space="preserve">7. Disaster resilience is everyone’s business and is a shared responsibility among citizens, </w:t>
      </w:r>
    </w:p>
    <w:p w:rsidR="009D4A1F" w:rsidRDefault="009D4A1F"/>
    <w:p w:rsidR="009D4A1F" w:rsidRDefault="009D4A1F">
      <w:r>
        <w:t xml:space="preserve">The private sector, and government. Community leaders and government officials </w:t>
      </w:r>
    </w:p>
    <w:p w:rsidR="009D4A1F" w:rsidRDefault="009D4A1F"/>
    <w:p w:rsidR="009D4A1F" w:rsidRDefault="009D4A1F">
      <w:r>
        <w:t xml:space="preserve">Face decisions every day that may pit short-term interests against longer-term goals. </w:t>
      </w:r>
    </w:p>
    <w:p w:rsidR="009D4A1F" w:rsidRDefault="009D4A1F"/>
    <w:p w:rsidR="009D4A1F" w:rsidRDefault="009D4A1F">
      <w:r>
        <w:t xml:space="preserve">Increasing resilience to disasters will require decisions and actions that are informed </w:t>
      </w:r>
    </w:p>
    <w:p w:rsidR="009D4A1F" w:rsidRDefault="009D4A1F"/>
    <w:p w:rsidR="009D4A1F" w:rsidRDefault="009D4A1F">
      <w:r>
        <w:t xml:space="preserve">And forward-looking. </w:t>
      </w:r>
    </w:p>
    <w:p w:rsidR="009D4A1F" w:rsidRDefault="009D4A1F"/>
    <w:p w:rsidR="009D4A1F" w:rsidRDefault="009D4A1F">
      <w:r>
        <w:t xml:space="preserve">Although disasters will continue to occur, actions that move the nation from a </w:t>
      </w:r>
      <w:r w:rsidR="00D56B19">
        <w:t>reactive</w:t>
      </w:r>
      <w:r>
        <w:t xml:space="preserve"> to a proactive approach will reduce many of the societal and economic burdens </w:t>
      </w:r>
    </w:p>
    <w:p w:rsidR="009D4A1F" w:rsidRDefault="009D4A1F"/>
    <w:p w:rsidR="009D4A1F" w:rsidRDefault="009D4A1F">
      <w:r>
        <w:t xml:space="preserve">And impacts that disasters cause. Building the nation’s resilience is a long-term process, one that will be socially and politically challenging, but the reward for our efforts </w:t>
      </w:r>
    </w:p>
    <w:p w:rsidR="009D4A1F" w:rsidRDefault="009D4A1F"/>
    <w:p w:rsidR="009D4A1F" w:rsidRDefault="009D4A1F">
      <w:r>
        <w:t xml:space="preserve">Will be a safer, healthier, more secure, and more prosperous nation. </w:t>
      </w:r>
    </w:p>
    <w:p w:rsidR="009D4A1F" w:rsidRDefault="009D4A1F"/>
    <w:sectPr w:rsidR="009D4A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D7B08"/>
    <w:multiLevelType w:val="hybridMultilevel"/>
    <w:tmpl w:val="5F7A531E"/>
    <w:lvl w:ilvl="0" w:tplc="FFFFFFFF">
      <w:start w:val="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1378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A1F"/>
    <w:rsid w:val="00287472"/>
    <w:rsid w:val="006162AF"/>
    <w:rsid w:val="007C73A0"/>
    <w:rsid w:val="009644B0"/>
    <w:rsid w:val="009D4A1F"/>
    <w:rsid w:val="00A90B5A"/>
    <w:rsid w:val="00C66242"/>
    <w:rsid w:val="00D56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562E5B"/>
  <w15:chartTrackingRefBased/>
  <w15:docId w15:val="{1515C9EF-B314-5B43-BFC3-912F4B091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2416</Words>
  <Characters>13777</Characters>
  <Application>Microsoft Office Word</Application>
  <DocSecurity>0</DocSecurity>
  <Lines>114</Lines>
  <Paragraphs>32</Paragraphs>
  <ScaleCrop>false</ScaleCrop>
  <Company/>
  <LinksUpToDate>false</LinksUpToDate>
  <CharactersWithSpaces>16161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ronaldawing7@gmail.com</dc:creator>
  <cp:keywords/>
  <dc:description/>
  <cp:lastModifiedBy>ronaldawing7@gmail.com</cp:lastModifiedBy>
  <cp:revision>2</cp:revision>
  <dcterms:created xsi:type="dcterms:W3CDTF">2023-06-05T16:40:00Z</dcterms:created>
  <dcterms:modified xsi:type="dcterms:W3CDTF">2023-06-05T16:40:00Z</dcterms:modified>
</cp:coreProperties>
</file>