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rPr/>
      </w:pPr>
      <w:bookmarkStart w:id="0" w:name="_GoBack"/>
      <w:bookmarkEnd w:id="0"/>
      <w:r>
        <w:rPr>
          <w:b/>
          <w:bCs/>
          <w:sz w:val="24"/>
          <w:szCs w:val="24"/>
          <w:lang w:val="en-US"/>
        </w:rPr>
        <w:t>Describe The Reasons And Consequences Of Child Abuse.</w:t>
      </w:r>
    </w:p>
    <w:p>
      <w:pPr>
        <w:pStyle w:val="style0"/>
        <w:spacing w:lineRule="auto" w:line="360"/>
        <w:rPr>
          <w:sz w:val="24"/>
          <w:szCs w:val="24"/>
        </w:rPr>
      </w:pPr>
      <w:r>
        <w:rPr>
          <w:sz w:val="24"/>
          <w:szCs w:val="24"/>
          <w:lang w:val="en-US"/>
        </w:rPr>
        <w:t>Child abuse refers to any act or failure to act by a parent, caregiver, or any adult that results into harm, potential harm, or threat of harm to a child.Child abuse can take various forms, including physical abuse (such as hitting, shaking, or burning), sexual abuse (involving any sexual act with a child), emotional abuse (such as constant belittlement or rejection), or neglect (failing to meet a child's basic physical, emotional, and psychological needs).</w:t>
      </w:r>
    </w:p>
    <w:p>
      <w:pPr>
        <w:pStyle w:val="style0"/>
        <w:spacing w:lineRule="auto" w:line="360"/>
        <w:rPr>
          <w:sz w:val="24"/>
          <w:szCs w:val="24"/>
        </w:rPr>
      </w:pPr>
      <w:r>
        <w:rPr>
          <w:sz w:val="24"/>
          <w:szCs w:val="24"/>
          <w:lang w:val="en-US"/>
        </w:rPr>
        <w:t>Child abuse is considered a serious violation of a child's rights and can have long-term physical, emotional, and psychological impacts on the child's well-being.It is important to report any suspicions or signs of child abuse to the appropriate authorities to ensure the safety and well-being of the child.</w:t>
      </w:r>
    </w:p>
    <w:p>
      <w:pPr>
        <w:pStyle w:val="style0"/>
        <w:spacing w:lineRule="auto" w:line="360"/>
        <w:rPr>
          <w:sz w:val="24"/>
          <w:szCs w:val="24"/>
        </w:rPr>
      </w:pPr>
      <w:r>
        <w:rPr>
          <w:sz w:val="24"/>
          <w:szCs w:val="24"/>
          <w:lang w:val="en-US"/>
        </w:rPr>
        <w:t>Child abuse present itself in various forms.Some of these forms may include;</w:t>
      </w:r>
    </w:p>
    <w:p>
      <w:pPr>
        <w:pStyle w:val="style0"/>
        <w:spacing w:lineRule="auto" w:line="360"/>
        <w:rPr>
          <w:b/>
          <w:bCs/>
          <w:sz w:val="24"/>
          <w:szCs w:val="24"/>
          <w:lang w:val="en-US"/>
        </w:rPr>
      </w:pPr>
      <w:r>
        <w:rPr>
          <w:b/>
          <w:bCs/>
          <w:sz w:val="24"/>
          <w:szCs w:val="24"/>
          <w:lang w:val="en-US"/>
        </w:rPr>
        <w:t>Physical Abuse</w:t>
      </w:r>
    </w:p>
    <w:p>
      <w:pPr>
        <w:pStyle w:val="style0"/>
        <w:spacing w:lineRule="auto" w:line="360"/>
        <w:rPr>
          <w:sz w:val="24"/>
          <w:szCs w:val="24"/>
        </w:rPr>
      </w:pPr>
      <w:r>
        <w:rPr>
          <w:sz w:val="24"/>
          <w:szCs w:val="24"/>
          <w:lang w:val="en-US"/>
        </w:rPr>
        <w:t>This involves deliberately causing physical harm to a child, such as hitting, kicking, shaking, or burning them the child which may result into serious injury on the child.For instance,a parent or a caregiver can punish a child by slapping or kicking the child without knowing the impact of the slap on the child.This will be termed as a child abuse.</w:t>
      </w:r>
    </w:p>
    <w:p>
      <w:pPr>
        <w:pStyle w:val="style0"/>
        <w:spacing w:lineRule="auto" w:line="360"/>
        <w:rPr>
          <w:b/>
          <w:bCs/>
          <w:sz w:val="24"/>
          <w:szCs w:val="24"/>
          <w:lang w:val="en-US"/>
        </w:rPr>
      </w:pPr>
      <w:r>
        <w:rPr>
          <w:b/>
          <w:bCs/>
          <w:sz w:val="24"/>
          <w:szCs w:val="24"/>
          <w:lang w:val="en-US"/>
        </w:rPr>
        <w:t>Sexual Abuse</w:t>
      </w:r>
    </w:p>
    <w:p>
      <w:pPr>
        <w:pStyle w:val="style0"/>
        <w:spacing w:lineRule="auto" w:line="360"/>
        <w:rPr>
          <w:sz w:val="24"/>
          <w:szCs w:val="24"/>
        </w:rPr>
      </w:pPr>
      <w:r>
        <w:rPr>
          <w:sz w:val="24"/>
          <w:szCs w:val="24"/>
          <w:lang w:val="en-US"/>
        </w:rPr>
        <w:t>This refers to any sexual activity involving a child, including sexual assault, exploitation, or exposure to explicit material.Many vulnerable children experience this and to make matters worse they are threatened not to tell anyone about it.The child ends up suffering without anybody knowing.</w:t>
      </w: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b/>
          <w:bCs/>
          <w:sz w:val="24"/>
          <w:szCs w:val="24"/>
          <w:lang w:val="en-US"/>
        </w:rPr>
      </w:pPr>
      <w:r>
        <w:rPr>
          <w:b/>
          <w:bCs/>
          <w:sz w:val="24"/>
          <w:szCs w:val="24"/>
          <w:lang w:val="en-US"/>
        </w:rPr>
        <w:t>Emotional Abuse</w:t>
      </w:r>
    </w:p>
    <w:p>
      <w:pPr>
        <w:pStyle w:val="style0"/>
        <w:spacing w:lineRule="auto" w:line="360"/>
        <w:rPr>
          <w:sz w:val="24"/>
          <w:szCs w:val="24"/>
        </w:rPr>
      </w:pPr>
      <w:r>
        <w:rPr>
          <w:sz w:val="24"/>
          <w:szCs w:val="24"/>
          <w:lang w:val="en-US"/>
        </w:rPr>
        <w:t>This involves consistent patterns of criticizing, belittling, threatening, or humiliating a child, which can severely impact their emotional well-being.The child will have low self esteem and at the end of it all,he or she will see himself as a useless being.</w:t>
      </w:r>
    </w:p>
    <w:p>
      <w:pPr>
        <w:pStyle w:val="style0"/>
        <w:spacing w:lineRule="auto" w:line="360"/>
        <w:rPr>
          <w:b/>
          <w:bCs/>
          <w:sz w:val="24"/>
          <w:szCs w:val="24"/>
          <w:lang w:val="en-US"/>
        </w:rPr>
      </w:pPr>
      <w:r>
        <w:rPr>
          <w:b/>
          <w:bCs/>
          <w:sz w:val="24"/>
          <w:szCs w:val="24"/>
          <w:lang w:val="en-US"/>
        </w:rPr>
        <w:t>Neglect</w:t>
      </w:r>
    </w:p>
    <w:p>
      <w:pPr>
        <w:pStyle w:val="style0"/>
        <w:spacing w:lineRule="auto" w:line="360"/>
        <w:rPr>
          <w:sz w:val="24"/>
          <w:szCs w:val="24"/>
        </w:rPr>
      </w:pPr>
      <w:r>
        <w:rPr>
          <w:sz w:val="24"/>
          <w:szCs w:val="24"/>
          <w:lang w:val="en-US"/>
        </w:rPr>
        <w:t xml:space="preserve"> Neglectful abuse occurs when a child's basic needs, such as food, shelter, clothing, and medical care are consistently not met by their caregivers.A child has a right to all these and a caregiver,one should make sure all the basic needs of a child are met without which the child will feel neglected.</w:t>
      </w:r>
    </w:p>
    <w:p>
      <w:pPr>
        <w:pStyle w:val="style0"/>
        <w:spacing w:lineRule="auto" w:line="360"/>
        <w:rPr>
          <w:b/>
          <w:bCs/>
          <w:sz w:val="24"/>
          <w:szCs w:val="24"/>
          <w:lang w:val="en-US"/>
        </w:rPr>
      </w:pPr>
      <w:r>
        <w:rPr>
          <w:b/>
          <w:bCs/>
          <w:sz w:val="24"/>
          <w:szCs w:val="24"/>
          <w:lang w:val="en-US"/>
        </w:rPr>
        <w:t>Psychological Abuse</w:t>
      </w:r>
    </w:p>
    <w:p>
      <w:pPr>
        <w:pStyle w:val="style0"/>
        <w:spacing w:lineRule="auto" w:line="360"/>
        <w:rPr>
          <w:sz w:val="24"/>
          <w:szCs w:val="24"/>
        </w:rPr>
      </w:pPr>
      <w:r>
        <w:rPr>
          <w:sz w:val="24"/>
          <w:szCs w:val="24"/>
          <w:lang w:val="en-US"/>
        </w:rPr>
        <w:t>This includes behaviors that undermine a child's sense of self-worth or mental well-being, such as constant rejection, humiliation, or intimidation.Any child is important to the family and the community at large.</w:t>
      </w:r>
    </w:p>
    <w:p>
      <w:pPr>
        <w:pStyle w:val="style0"/>
        <w:spacing w:lineRule="auto" w:line="360"/>
        <w:rPr>
          <w:sz w:val="24"/>
          <w:szCs w:val="24"/>
        </w:rPr>
      </w:pPr>
      <w:r>
        <w:rPr>
          <w:sz w:val="24"/>
          <w:szCs w:val="24"/>
          <w:lang w:val="en-US"/>
        </w:rPr>
        <w:t>Child abuse can occur due to various complex factors.Some of the common reasons for child abuse include:</w:t>
      </w:r>
    </w:p>
    <w:p>
      <w:pPr>
        <w:pStyle w:val="style0"/>
        <w:spacing w:lineRule="auto" w:line="360"/>
        <w:rPr>
          <w:b/>
          <w:bCs/>
          <w:sz w:val="24"/>
          <w:szCs w:val="24"/>
          <w:lang w:val="en-US"/>
        </w:rPr>
      </w:pPr>
      <w:r>
        <w:rPr>
          <w:b/>
          <w:bCs/>
          <w:sz w:val="24"/>
          <w:szCs w:val="24"/>
          <w:lang w:val="en-US"/>
        </w:rPr>
        <w:t>Family Stress</w:t>
      </w:r>
    </w:p>
    <w:p>
      <w:pPr>
        <w:pStyle w:val="style0"/>
        <w:spacing w:lineRule="auto" w:line="360"/>
        <w:rPr>
          <w:sz w:val="24"/>
          <w:szCs w:val="24"/>
        </w:rPr>
      </w:pPr>
      <w:r>
        <w:rPr>
          <w:sz w:val="24"/>
          <w:szCs w:val="24"/>
          <w:lang w:val="en-US"/>
        </w:rPr>
        <w:t xml:space="preserve"> High levels of stress within a family, such as financial difficulties, unemployment, or relationship problems, can increase the risk of child abuse.For instance a family undergoing through financial problem will have much effect on the child well being because not all the needs of the child will be met.You will find that this child is out of school because the parents does not have money to pay for school fees.This will cause too much psychological stress on the child.Some schools even cane the child for failing to pay school fees without realizing that its the responsibility of the parents to pay school fees and not the child.</w:t>
      </w:r>
    </w:p>
    <w:p>
      <w:pPr>
        <w:pStyle w:val="style0"/>
        <w:spacing w:lineRule="auto" w:line="360"/>
        <w:rPr>
          <w:sz w:val="24"/>
          <w:szCs w:val="24"/>
        </w:rPr>
      </w:pPr>
    </w:p>
    <w:p>
      <w:pPr>
        <w:pStyle w:val="style0"/>
        <w:spacing w:lineRule="auto" w:line="360"/>
        <w:rPr>
          <w:sz w:val="24"/>
          <w:szCs w:val="24"/>
        </w:rPr>
      </w:pPr>
      <w:r>
        <w:rPr>
          <w:sz w:val="24"/>
          <w:szCs w:val="24"/>
          <w:lang w:val="en-US"/>
        </w:rPr>
        <w:t>Another scenario is where the child is having stress due to divorce of the parents.A family that has relationship problem that results into divorce causes too much emmotional and psychological stress to the child.This child will not even concentrate on class at all and at the end of the day,the child will isolate himself from his peers in school.</w:t>
      </w:r>
    </w:p>
    <w:p>
      <w:pPr>
        <w:pStyle w:val="style0"/>
        <w:spacing w:lineRule="auto" w:line="360"/>
        <w:rPr>
          <w:b/>
          <w:bCs/>
          <w:sz w:val="24"/>
          <w:szCs w:val="24"/>
          <w:lang w:val="en-US"/>
        </w:rPr>
      </w:pPr>
      <w:r>
        <w:rPr>
          <w:b/>
          <w:bCs/>
          <w:sz w:val="24"/>
          <w:szCs w:val="24"/>
          <w:lang w:val="en-US"/>
        </w:rPr>
        <w:t>Substance Abuse</w:t>
      </w:r>
    </w:p>
    <w:p>
      <w:pPr>
        <w:pStyle w:val="style0"/>
        <w:spacing w:lineRule="auto" w:line="360"/>
        <w:rPr>
          <w:sz w:val="24"/>
          <w:szCs w:val="24"/>
        </w:rPr>
      </w:pPr>
      <w:r>
        <w:rPr>
          <w:sz w:val="24"/>
          <w:szCs w:val="24"/>
          <w:lang w:val="en-US"/>
        </w:rPr>
        <w:t>Substance abuse, including alcohol and drug misuse, can impair judgment, increase aggression, and lead to neglectful or abusive behavior towards children.A parent that is addicted to drug and substance abuse will have no time to meet the needs of his child.He or she wouldn't have time to spend with his child so that he can know some of the problems the child goes through.A child is an attention seeker ,so the moment he or she tries to seek attention to his parents and no one seemed to be bothered then this child will automatically have stress.</w:t>
      </w:r>
    </w:p>
    <w:p>
      <w:pPr>
        <w:pStyle w:val="style0"/>
        <w:spacing w:lineRule="auto" w:line="360"/>
        <w:rPr>
          <w:b/>
          <w:bCs/>
          <w:sz w:val="24"/>
          <w:szCs w:val="24"/>
          <w:lang w:val="en-US"/>
        </w:rPr>
      </w:pPr>
      <w:r>
        <w:rPr>
          <w:b/>
          <w:bCs/>
          <w:sz w:val="24"/>
          <w:szCs w:val="24"/>
          <w:lang w:val="en-US"/>
        </w:rPr>
        <w:t>Mental Health Issues</w:t>
      </w:r>
    </w:p>
    <w:p>
      <w:pPr>
        <w:pStyle w:val="style0"/>
        <w:spacing w:lineRule="auto" w:line="360"/>
        <w:rPr>
          <w:sz w:val="24"/>
          <w:szCs w:val="24"/>
          <w:lang w:val="en-US"/>
        </w:rPr>
      </w:pPr>
      <w:r>
        <w:rPr>
          <w:sz w:val="24"/>
          <w:szCs w:val="24"/>
          <w:lang w:val="en-US"/>
        </w:rPr>
        <w:t>Parents or caregivers with mental health conditions, such as depression, anxiety, or personality disorders, may struggle to provide adequate care for their children, increasing the risk of abuse.</w:t>
      </w:r>
    </w:p>
    <w:p>
      <w:pPr>
        <w:pStyle w:val="style0"/>
        <w:spacing w:lineRule="auto" w:line="360"/>
        <w:rPr>
          <w:b/>
          <w:bCs/>
          <w:sz w:val="24"/>
          <w:szCs w:val="24"/>
          <w:lang w:val="en-US"/>
        </w:rPr>
      </w:pPr>
      <w:r>
        <w:rPr>
          <w:b/>
          <w:bCs/>
          <w:sz w:val="24"/>
          <w:szCs w:val="24"/>
          <w:lang w:val="en-US"/>
        </w:rPr>
        <w:t>History of Abuse</w:t>
      </w:r>
    </w:p>
    <w:p>
      <w:pPr>
        <w:pStyle w:val="style0"/>
        <w:spacing w:lineRule="auto" w:line="360"/>
        <w:rPr>
          <w:sz w:val="24"/>
          <w:szCs w:val="24"/>
        </w:rPr>
      </w:pPr>
      <w:r>
        <w:rPr>
          <w:sz w:val="24"/>
          <w:szCs w:val="24"/>
          <w:lang w:val="en-US"/>
        </w:rPr>
        <w:t>Individuals who were abused in their own childhood are at a higher risk of becoming perpetrators of child abuse themselves, as they may lack healthy role models for parenting.This is true because you realize that some of the parents abuse their children because that is what happened to them when they were growing up.Such are these parents that have the mentality that a child must be beaten or one must inflict pain to the child whenever he makes a mistake so that by that pain,the child is likely to change his behavior.This causes more harm and increased stress on the child.This child will feel that he is not part of the family or that his parents does not love him.</w:t>
      </w:r>
    </w:p>
    <w:p>
      <w:pPr>
        <w:pStyle w:val="style0"/>
        <w:spacing w:lineRule="auto" w:line="360"/>
        <w:rPr>
          <w:b/>
          <w:bCs/>
          <w:sz w:val="24"/>
          <w:szCs w:val="24"/>
          <w:lang w:val="en-US"/>
        </w:rPr>
      </w:pPr>
      <w:r>
        <w:rPr>
          <w:b/>
          <w:bCs/>
          <w:sz w:val="24"/>
          <w:szCs w:val="24"/>
          <w:lang w:val="en-US"/>
        </w:rPr>
        <w:t>Lack of Parenting Skills</w:t>
      </w:r>
    </w:p>
    <w:p>
      <w:pPr>
        <w:pStyle w:val="style0"/>
        <w:spacing w:lineRule="auto" w:line="360"/>
        <w:rPr>
          <w:sz w:val="24"/>
          <w:szCs w:val="24"/>
        </w:rPr>
      </w:pPr>
      <w:r>
        <w:rPr>
          <w:sz w:val="24"/>
          <w:szCs w:val="24"/>
          <w:lang w:val="en-US"/>
        </w:rPr>
        <w:t>Some parents may lack adequate parenting skills or knowledge of appropriate child development, leading to ineffective discipline strategies or inappropriate behavior towards children.For example a child has been sent to the shop on the way to the shop he misplaces the coin he had.He will have no option than to go back home without buying what he was sent.The parent will take no time to listen to the child but will take the initiative of Canning the child for being careless.He may came or slap the child without knowing how much harm he or she used causing to the child and as a result this child goes unconscious.</w:t>
      </w:r>
    </w:p>
    <w:p>
      <w:pPr>
        <w:pStyle w:val="style0"/>
        <w:spacing w:lineRule="auto" w:line="360"/>
        <w:rPr>
          <w:b/>
          <w:bCs/>
          <w:sz w:val="24"/>
          <w:szCs w:val="24"/>
          <w:lang w:val="en-US"/>
        </w:rPr>
      </w:pPr>
      <w:r>
        <w:rPr>
          <w:b/>
          <w:bCs/>
          <w:sz w:val="24"/>
          <w:szCs w:val="24"/>
          <w:lang w:val="en-US"/>
        </w:rPr>
        <w:t>Social Isolation</w:t>
      </w:r>
    </w:p>
    <w:p>
      <w:pPr>
        <w:pStyle w:val="style0"/>
        <w:spacing w:lineRule="auto" w:line="360"/>
        <w:rPr/>
      </w:pPr>
      <w:r>
        <w:rPr>
          <w:sz w:val="24"/>
          <w:szCs w:val="24"/>
          <w:lang w:val="en-US"/>
        </w:rPr>
        <w:t>Social isolation and lack of support systems can contribute to increased stress levels and limited resources for parents, which may increase the risk of child abuse.</w:t>
      </w:r>
    </w:p>
    <w:p>
      <w:pPr>
        <w:pStyle w:val="style0"/>
        <w:spacing w:lineRule="auto" w:line="360"/>
        <w:rPr>
          <w:b/>
          <w:bCs/>
          <w:sz w:val="24"/>
          <w:szCs w:val="24"/>
          <w:lang w:val="en-US"/>
        </w:rPr>
      </w:pPr>
      <w:r>
        <w:rPr>
          <w:b/>
          <w:bCs/>
          <w:sz w:val="24"/>
          <w:szCs w:val="24"/>
          <w:lang w:val="en-US"/>
        </w:rPr>
        <w:t>Intergenerational Transmission of Violence</w:t>
      </w:r>
    </w:p>
    <w:p>
      <w:pPr>
        <w:pStyle w:val="style0"/>
        <w:spacing w:lineRule="auto" w:line="360"/>
        <w:rPr>
          <w:sz w:val="24"/>
          <w:szCs w:val="24"/>
        </w:rPr>
      </w:pPr>
      <w:r>
        <w:rPr>
          <w:sz w:val="24"/>
          <w:szCs w:val="24"/>
          <w:lang w:val="en-US"/>
        </w:rPr>
        <w:t xml:space="preserve"> Experiencing or witnessing violence within the family can normalize abusive behavior and perpetuate a cycle of violence across generations.</w:t>
      </w:r>
    </w:p>
    <w:p>
      <w:pPr>
        <w:pStyle w:val="style0"/>
        <w:spacing w:lineRule="auto" w:line="360"/>
        <w:rPr>
          <w:b/>
          <w:bCs/>
          <w:sz w:val="24"/>
          <w:szCs w:val="24"/>
          <w:lang w:val="en-US"/>
        </w:rPr>
      </w:pPr>
      <w:r>
        <w:rPr>
          <w:b/>
          <w:bCs/>
          <w:sz w:val="24"/>
          <w:szCs w:val="24"/>
          <w:lang w:val="en-US"/>
        </w:rPr>
        <w:t>Unrealistic Expectations</w:t>
      </w:r>
    </w:p>
    <w:p>
      <w:pPr>
        <w:pStyle w:val="style0"/>
        <w:spacing w:lineRule="auto" w:line="360"/>
        <w:rPr>
          <w:sz w:val="24"/>
          <w:szCs w:val="24"/>
        </w:rPr>
      </w:pPr>
      <w:r>
        <w:rPr>
          <w:sz w:val="24"/>
          <w:szCs w:val="24"/>
          <w:lang w:val="en-US"/>
        </w:rPr>
        <w:t xml:space="preserve"> Unrealistic expectations of child behavior or performance can lead to frustration, anger and abusive responses towards the child.A child is punished for failing in his exams.Some of the children are also punished at home due to some of the mistakes they exhibit on daily basis.</w:t>
      </w: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r>
        <w:rPr>
          <w:sz w:val="24"/>
          <w:szCs w:val="24"/>
          <w:lang w:val="en-US"/>
        </w:rPr>
        <w:t>Child abuse can have numerous long-lasting consequences on the physical, emotional, and psychological well-being of the child.Some common consequences of child abuse include:</w:t>
      </w:r>
    </w:p>
    <w:p>
      <w:pPr>
        <w:pStyle w:val="style0"/>
        <w:spacing w:lineRule="auto" w:line="360"/>
        <w:rPr>
          <w:b/>
          <w:bCs/>
          <w:sz w:val="24"/>
          <w:szCs w:val="24"/>
          <w:lang w:val="en-US"/>
        </w:rPr>
      </w:pPr>
      <w:r>
        <w:rPr>
          <w:b/>
          <w:bCs/>
          <w:sz w:val="24"/>
          <w:szCs w:val="24"/>
          <w:lang w:val="en-US"/>
        </w:rPr>
        <w:t>Physical injuries</w:t>
      </w:r>
    </w:p>
    <w:p>
      <w:pPr>
        <w:pStyle w:val="style0"/>
        <w:spacing w:lineRule="auto" w:line="360"/>
        <w:rPr>
          <w:sz w:val="24"/>
          <w:szCs w:val="24"/>
        </w:rPr>
      </w:pPr>
      <w:r>
        <w:rPr>
          <w:sz w:val="24"/>
          <w:szCs w:val="24"/>
          <w:lang w:val="en-US"/>
        </w:rPr>
        <w:t>Physical abuse can lead to various injuries like bruises, burns, broken bones, and internal injuries.This injuries can have a long lasting effect on the life of the child.Dome even live a apartment mark on the body of the child.For example,a child who got burnt with hot porridge or even cooking oil that had been on heat to a high temperature.Chances are ,this child will have to live with this marks to the resy of his life because even if the wound heals,the mark left by the wound cannot be erased.</w:t>
      </w:r>
    </w:p>
    <w:p>
      <w:pPr>
        <w:pStyle w:val="style0"/>
        <w:spacing w:lineRule="auto" w:line="360"/>
        <w:rPr>
          <w:b/>
          <w:bCs/>
          <w:sz w:val="24"/>
          <w:szCs w:val="24"/>
          <w:lang w:val="en-US"/>
        </w:rPr>
      </w:pPr>
      <w:r>
        <w:rPr>
          <w:b/>
          <w:bCs/>
          <w:sz w:val="24"/>
          <w:szCs w:val="24"/>
          <w:lang w:val="en-US"/>
        </w:rPr>
        <w:t>Emotional and psychological problems</w:t>
      </w:r>
    </w:p>
    <w:p>
      <w:pPr>
        <w:pStyle w:val="style0"/>
        <w:spacing w:lineRule="auto" w:line="360"/>
        <w:rPr>
          <w:sz w:val="24"/>
          <w:szCs w:val="24"/>
        </w:rPr>
      </w:pPr>
      <w:r>
        <w:rPr>
          <w:sz w:val="24"/>
          <w:szCs w:val="24"/>
          <w:lang w:val="en-US"/>
        </w:rPr>
        <w:t>Children who experience abuse often suffer from emotional and psychological problems such as anxiety, depression, low self-esteem, and post-traumatic stress disorder (PTSD).This child is likely to isolate himself from his peers or the rest of the family members.He will also see himself as a failure for the rest of his life.</w:t>
      </w:r>
    </w:p>
    <w:p>
      <w:pPr>
        <w:pStyle w:val="style0"/>
        <w:spacing w:lineRule="auto" w:line="360"/>
        <w:rPr>
          <w:b/>
          <w:bCs/>
          <w:sz w:val="24"/>
          <w:szCs w:val="24"/>
          <w:lang w:val="en-US"/>
        </w:rPr>
      </w:pPr>
      <w:r>
        <w:rPr>
          <w:b/>
          <w:bCs/>
          <w:sz w:val="24"/>
          <w:szCs w:val="24"/>
          <w:lang w:val="en-US"/>
        </w:rPr>
        <w:t>Behavioral issues</w:t>
      </w:r>
    </w:p>
    <w:p>
      <w:pPr>
        <w:pStyle w:val="style0"/>
        <w:spacing w:lineRule="auto" w:line="360"/>
        <w:rPr>
          <w:sz w:val="24"/>
          <w:szCs w:val="24"/>
        </w:rPr>
      </w:pPr>
      <w:r>
        <w:rPr>
          <w:sz w:val="24"/>
          <w:szCs w:val="24"/>
          <w:lang w:val="en-US"/>
        </w:rPr>
        <w:t xml:space="preserve"> Child abuse may result in behavioral issues including aggression, anger management problems, rebelliousness, self-harming behaviors, social withdrawal, or difficulty forming healthy relationships.A child who is experiencing any form of abuse at home or at school will end up being aggressive to his friends and in most cases,some even end up bullying others just because of what they undergoes.</w:t>
      </w:r>
    </w:p>
    <w:p>
      <w:pPr>
        <w:pStyle w:val="style0"/>
        <w:spacing w:lineRule="auto" w:line="360"/>
        <w:rPr>
          <w:b/>
          <w:bCs/>
          <w:sz w:val="24"/>
          <w:szCs w:val="24"/>
          <w:lang w:val="en-US"/>
        </w:rPr>
      </w:pPr>
      <w:r>
        <w:rPr>
          <w:b/>
          <w:bCs/>
          <w:sz w:val="24"/>
          <w:szCs w:val="24"/>
          <w:lang w:val="en-US"/>
        </w:rPr>
        <w:t>Cognitive and academic difficulties</w:t>
      </w:r>
    </w:p>
    <w:p>
      <w:pPr>
        <w:pStyle w:val="style0"/>
        <w:spacing w:lineRule="auto" w:line="360"/>
        <w:rPr>
          <w:sz w:val="24"/>
          <w:szCs w:val="24"/>
        </w:rPr>
      </w:pPr>
      <w:r>
        <w:rPr>
          <w:sz w:val="24"/>
          <w:szCs w:val="24"/>
          <w:lang w:val="en-US"/>
        </w:rPr>
        <w:t>Child abuse can have a negative impact on a child's cognitive development, leading to learning difficulties, impaired memory, and reduced academic performance.</w:t>
      </w:r>
    </w:p>
    <w:p>
      <w:pPr>
        <w:pStyle w:val="style0"/>
        <w:spacing w:lineRule="auto" w:line="360"/>
        <w:rPr>
          <w:sz w:val="24"/>
          <w:szCs w:val="24"/>
        </w:rPr>
      </w:pPr>
    </w:p>
    <w:p>
      <w:pPr>
        <w:pStyle w:val="style0"/>
        <w:spacing w:lineRule="auto" w:line="360"/>
        <w:rPr>
          <w:b/>
          <w:bCs/>
          <w:sz w:val="24"/>
          <w:szCs w:val="24"/>
          <w:lang w:val="en-US"/>
        </w:rPr>
      </w:pPr>
      <w:r>
        <w:rPr>
          <w:b/>
          <w:bCs/>
          <w:sz w:val="24"/>
          <w:szCs w:val="24"/>
          <w:lang w:val="en-US"/>
        </w:rPr>
        <w:t>Substance abuse</w:t>
      </w:r>
    </w:p>
    <w:p>
      <w:pPr>
        <w:pStyle w:val="style0"/>
        <w:spacing w:lineRule="auto" w:line="360"/>
        <w:rPr>
          <w:sz w:val="24"/>
          <w:szCs w:val="24"/>
        </w:rPr>
      </w:pPr>
      <w:r>
        <w:rPr>
          <w:sz w:val="24"/>
          <w:szCs w:val="24"/>
          <w:lang w:val="en-US"/>
        </w:rPr>
        <w:t>Survivors of child abuse may turn to drugs, alcohol, or other substances as a coping mechanism, which can lead to substance abuse problems later in life.</w:t>
      </w:r>
    </w:p>
    <w:p>
      <w:pPr>
        <w:pStyle w:val="style0"/>
        <w:spacing w:lineRule="auto" w:line="360"/>
        <w:rPr>
          <w:b/>
          <w:bCs/>
          <w:sz w:val="24"/>
          <w:szCs w:val="24"/>
          <w:lang w:val="en-US"/>
        </w:rPr>
      </w:pPr>
      <w:r>
        <w:rPr>
          <w:b/>
          <w:bCs/>
          <w:sz w:val="24"/>
          <w:szCs w:val="24"/>
          <w:lang w:val="en-US"/>
        </w:rPr>
        <w:t>Self-destructive behaviors</w:t>
      </w:r>
    </w:p>
    <w:p>
      <w:pPr>
        <w:pStyle w:val="style0"/>
        <w:spacing w:lineRule="auto" w:line="360"/>
        <w:rPr>
          <w:sz w:val="24"/>
          <w:szCs w:val="24"/>
        </w:rPr>
      </w:pPr>
      <w:r>
        <w:rPr>
          <w:sz w:val="24"/>
          <w:szCs w:val="24"/>
          <w:lang w:val="en-US"/>
        </w:rPr>
        <w:t xml:space="preserve"> Some children who have been abused may engage in self-destructive behaviors like self-harm, suicidal ideation, or suicide attempts.</w:t>
      </w:r>
    </w:p>
    <w:p>
      <w:pPr>
        <w:pStyle w:val="style0"/>
        <w:spacing w:lineRule="auto" w:line="360"/>
        <w:rPr>
          <w:b/>
          <w:bCs/>
          <w:sz w:val="24"/>
          <w:szCs w:val="24"/>
          <w:lang w:val="en-US"/>
        </w:rPr>
      </w:pPr>
      <w:r>
        <w:rPr>
          <w:b/>
          <w:bCs/>
          <w:sz w:val="24"/>
          <w:szCs w:val="24"/>
          <w:lang w:val="en-US"/>
        </w:rPr>
        <w:t>Interpersonal relationship challenges</w:t>
      </w:r>
    </w:p>
    <w:p>
      <w:pPr>
        <w:pStyle w:val="style0"/>
        <w:spacing w:lineRule="auto" w:line="360"/>
        <w:rPr>
          <w:sz w:val="24"/>
          <w:szCs w:val="24"/>
        </w:rPr>
      </w:pPr>
      <w:r>
        <w:rPr>
          <w:sz w:val="24"/>
          <w:szCs w:val="24"/>
          <w:lang w:val="en-US"/>
        </w:rPr>
        <w:t xml:space="preserve"> Child abuse can disrupt a child's ability to form healthy relationships, resulting in difficulties with trust, intimacy, and vulnerability.</w:t>
      </w:r>
    </w:p>
    <w:p>
      <w:pPr>
        <w:pStyle w:val="style0"/>
        <w:spacing w:lineRule="auto" w:line="360"/>
        <w:rPr>
          <w:b/>
          <w:bCs/>
          <w:sz w:val="24"/>
          <w:szCs w:val="24"/>
          <w:lang w:val="en-US"/>
        </w:rPr>
      </w:pPr>
      <w:r>
        <w:rPr>
          <w:b/>
          <w:bCs/>
          <w:sz w:val="24"/>
          <w:szCs w:val="24"/>
          <w:lang w:val="en-US"/>
        </w:rPr>
        <w:t>Poor physical health</w:t>
      </w:r>
    </w:p>
    <w:p>
      <w:pPr>
        <w:pStyle w:val="style0"/>
        <w:spacing w:lineRule="auto" w:line="360"/>
        <w:rPr>
          <w:sz w:val="24"/>
          <w:szCs w:val="24"/>
        </w:rPr>
      </w:pPr>
      <w:r>
        <w:rPr>
          <w:sz w:val="24"/>
          <w:szCs w:val="24"/>
          <w:lang w:val="en-US"/>
        </w:rPr>
        <w:t>Child abuse has been linked to various long-term physical health issues, including chronic pain, gastrointestinal problems, cardiovascular issues, and an increased risk of developing health conditions like obesity or diabetes.</w:t>
      </w:r>
    </w:p>
    <w:p>
      <w:pPr>
        <w:pStyle w:val="style0"/>
        <w:spacing w:lineRule="auto" w:line="360"/>
        <w:rPr>
          <w:b/>
          <w:bCs/>
          <w:sz w:val="24"/>
          <w:szCs w:val="24"/>
          <w:lang w:val="en-US"/>
        </w:rPr>
      </w:pPr>
      <w:r>
        <w:rPr>
          <w:b/>
          <w:bCs/>
          <w:sz w:val="24"/>
          <w:szCs w:val="24"/>
          <w:lang w:val="en-US"/>
        </w:rPr>
        <w:t>Cycle of abuse</w:t>
      </w:r>
    </w:p>
    <w:p>
      <w:pPr>
        <w:pStyle w:val="style0"/>
        <w:spacing w:lineRule="auto" w:line="360"/>
        <w:rPr>
          <w:sz w:val="24"/>
          <w:szCs w:val="24"/>
        </w:rPr>
      </w:pPr>
      <w:r>
        <w:rPr>
          <w:sz w:val="24"/>
          <w:szCs w:val="24"/>
          <w:lang w:val="en-US"/>
        </w:rPr>
        <w:t>Unfortunately, children who experience abuse may be more likely to perpetuate the cycle of abuse as adults, either by becoming abusive themselves or by engaging in unhealthy relationships.</w:t>
      </w:r>
    </w:p>
    <w:p>
      <w:pPr>
        <w:pStyle w:val="style0"/>
        <w:spacing w:lineRule="auto" w:line="360"/>
        <w:rPr>
          <w:sz w:val="24"/>
          <w:szCs w:val="24"/>
        </w:rPr>
      </w:pPr>
      <w:r>
        <w:rPr>
          <w:sz w:val="24"/>
          <w:szCs w:val="24"/>
          <w:lang w:val="en-US"/>
        </w:rPr>
        <w:t>It is important to note that the consequences of child abuse vary from individual to individual, and some children may exhibit resilience and overcome adversity with appropriate support systems and interventions.</w:t>
      </w: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highlight w:val="yellow"/>
        </w:rPr>
      </w:pPr>
    </w:p>
    <w:p>
      <w:pPr>
        <w:pStyle w:val="style0"/>
        <w:spacing w:lineRule="auto" w:line="360"/>
        <w:rPr>
          <w:b/>
          <w:bCs/>
          <w:sz w:val="24"/>
          <w:szCs w:val="24"/>
        </w:rPr>
      </w:pPr>
      <w:r>
        <w:rPr>
          <w:b/>
          <w:bCs/>
          <w:sz w:val="24"/>
          <w:szCs w:val="24"/>
          <w:lang w:val="en-US"/>
        </w:rPr>
        <w:t>Conclusion</w:t>
      </w:r>
    </w:p>
    <w:p>
      <w:pPr>
        <w:pStyle w:val="style0"/>
        <w:spacing w:lineRule="auto" w:line="360"/>
        <w:rPr>
          <w:sz w:val="24"/>
          <w:szCs w:val="24"/>
        </w:rPr>
      </w:pPr>
      <w:r>
        <w:rPr>
          <w:sz w:val="24"/>
          <w:szCs w:val="24"/>
          <w:lang w:val="en-US"/>
        </w:rPr>
        <w:t>Child abuse is an abuse of the self-respect of human being. It not only affect the physical, and mental health of children. But it also affects the child 's parents life. This creates permanent, long-lasting and multifaceted problems for the society and the victims. Child abuse can be reduced if children are given proper training.Today's abused children, without protection and treatment, may become the child abusers of tomorrow.</w:t>
      </w:r>
    </w:p>
    <w:p>
      <w:pPr>
        <w:pStyle w:val="style0"/>
        <w:spacing w:lineRule="auto" w:line="360"/>
        <w:rPr>
          <w:sz w:val="24"/>
          <w:szCs w:val="24"/>
        </w:rPr>
      </w:pPr>
      <w:r>
        <w:rPr>
          <w:sz w:val="24"/>
          <w:szCs w:val="24"/>
          <w:lang w:val="en-US"/>
        </w:rPr>
        <w:t>Parents should be taught that every child needs care and attention. It is basic needs of all children. Promotion should be positive towards social and cultural norms, attitudes, traditions, and practices, that are essential to address such issues of child abuse. Capabilities of families, caregivers and all those who come in contact with children should be strengthened. Due to increased capabilities, they will be able to provide effective care and protection of children.</w:t>
        <w:cr/>
      </w: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b/>
          <w:bCs/>
          <w:sz w:val="24"/>
          <w:szCs w:val="24"/>
        </w:rPr>
      </w:pPr>
      <w:r>
        <w:rPr>
          <w:b/>
          <w:bCs/>
          <w:sz w:val="24"/>
          <w:szCs w:val="24"/>
          <w:lang w:val="en-US"/>
        </w:rPr>
        <w:t>References</w:t>
      </w:r>
    </w:p>
    <w:p>
      <w:pPr>
        <w:pStyle w:val="style0"/>
        <w:spacing w:lineRule="auto" w:line="360"/>
        <w:rPr>
          <w:sz w:val="24"/>
          <w:szCs w:val="24"/>
        </w:rPr>
      </w:pPr>
      <w:r>
        <w:rPr>
          <w:sz w:val="24"/>
          <w:szCs w:val="24"/>
          <w:lang w:val="en-US"/>
        </w:rPr>
        <w:t xml:space="preserve">Afifi, T. O., MacMillan, H. L., Boyle, M., Cheung, K., Taillieu, T., Turner, S., &amp; Sareen, J. (2016). Child abuse and physical health in adulthood. Health Reports, 27, 10–18. </w:t>
      </w:r>
    </w:p>
    <w:p>
      <w:pPr>
        <w:pStyle w:val="style0"/>
        <w:spacing w:lineRule="auto" w:line="360"/>
        <w:rPr>
          <w:sz w:val="24"/>
          <w:szCs w:val="24"/>
          <w:lang w:val="en-US"/>
        </w:rPr>
      </w:pPr>
      <w:r>
        <w:rPr>
          <w:sz w:val="24"/>
          <w:szCs w:val="24"/>
          <w:lang w:val="en-US"/>
        </w:rPr>
        <w:t xml:space="preserve">Bick, J., &amp; Nelson, C. A. (2016). Early adverse experiences and the developing brain. Neuropsychopharmacology, 41, 177–196. </w:t>
      </w:r>
    </w:p>
    <w:p>
      <w:pPr>
        <w:pStyle w:val="style0"/>
        <w:spacing w:lineRule="auto" w:line="360"/>
        <w:rPr>
          <w:sz w:val="24"/>
          <w:szCs w:val="24"/>
        </w:rPr>
      </w:pPr>
      <w:r>
        <w:rPr>
          <w:sz w:val="24"/>
          <w:szCs w:val="24"/>
          <w:lang w:val="en-US"/>
        </w:rPr>
        <w:t xml:space="preserve">Child Welfare Information Gateway. (2015). Promoting protective factors for victims of child abuse and neglect: A guide for practitioners. </w:t>
      </w:r>
    </w:p>
    <w:p>
      <w:pPr>
        <w:pStyle w:val="style0"/>
        <w:spacing w:lineRule="auto" w:line="360"/>
        <w:rPr>
          <w:sz w:val="24"/>
          <w:szCs w:val="24"/>
        </w:rPr>
      </w:pPr>
      <w:r>
        <w:rPr>
          <w:sz w:val="24"/>
          <w:szCs w:val="24"/>
          <w:lang w:val="en-US"/>
        </w:rPr>
        <w:t xml:space="preserve">Child Welfare Information Gateway. (2018). Cycle of abuse. </w:t>
      </w:r>
    </w:p>
    <w:p>
      <w:pPr>
        <w:pStyle w:val="style0"/>
        <w:spacing w:lineRule="auto" w:line="360"/>
        <w:rPr>
          <w:sz w:val="24"/>
          <w:szCs w:val="24"/>
        </w:rPr>
      </w:pPr>
      <w:r>
        <w:rPr>
          <w:sz w:val="24"/>
          <w:szCs w:val="24"/>
          <w:lang w:val="en-US"/>
        </w:rPr>
        <w:t>Choi, N. G., DiNitto, D. M., Marti, C. N., &amp; Choi, B. Y. (2017). Association of adverse childhood experiences with lifetime mental and substance use disorders among men and women.</w:t>
      </w:r>
    </w:p>
    <w:p>
      <w:pPr>
        <w:pStyle w:val="style0"/>
        <w:spacing w:lineRule="auto" w:line="360"/>
        <w:rPr>
          <w:sz w:val="24"/>
          <w:szCs w:val="24"/>
        </w:rPr>
      </w:pPr>
      <w:r>
        <w:rPr>
          <w:sz w:val="24"/>
          <w:szCs w:val="24"/>
          <w:lang w:val="en-US"/>
        </w:rPr>
        <w:t xml:space="preserve">Choi, N. G., DiNitto, D. M., Marti, C. N., &amp; Segal, S. P. (2017). Adverse childhood experiences and suicide attempts among those with mental and substance use disorders. Child Abuse &amp; Neglect, 69, 252–262. </w:t>
      </w:r>
      <w:r>
        <w:rPr>
          <w:sz w:val="24"/>
          <w:szCs w:val="24"/>
          <w:lang w:val="en-US"/>
        </w:rPr>
        <w:cr/>
      </w: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1729</Words>
  <Characters>9210</Characters>
  <Application>WPS Office</Application>
  <Paragraphs>88</Paragraphs>
  <CharactersWithSpaces>10886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2023-09-06T12:28:44Z</dcterms:created>
  <dc:creator>itel L6501</dc:creator>
  <lastModifiedBy>itel L6501</lastModifiedBy>
  <dcterms:modified xsi:type="dcterms:W3CDTF">2023-09-06T20:12:43Z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bc416dbd86614eff8dc9d8ed3e6c5f13</vt:lpwstr>
  </property>
</Properties>
</file>