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E4D" w:rsidRPr="00C55F0C" w:rsidRDefault="006B6E4D" w:rsidP="00C55F0C">
      <w:pPr>
        <w:spacing w:line="480" w:lineRule="auto"/>
        <w:rPr>
          <w:rFonts w:ascii="Times New Roman" w:hAnsi="Times New Roman" w:cs="Times New Roman"/>
          <w:sz w:val="24"/>
          <w:szCs w:val="24"/>
        </w:rPr>
      </w:pPr>
    </w:p>
    <w:p w:rsidR="00C9643F" w:rsidRPr="00C55F0C" w:rsidRDefault="00C9643F" w:rsidP="00C55F0C">
      <w:pPr>
        <w:spacing w:line="480" w:lineRule="auto"/>
        <w:jc w:val="center"/>
        <w:rPr>
          <w:rFonts w:ascii="Times New Roman" w:hAnsi="Times New Roman" w:cs="Times New Roman"/>
          <w:sz w:val="24"/>
          <w:szCs w:val="24"/>
          <w:shd w:val="clear" w:color="auto" w:fill="F7F7F8"/>
        </w:rPr>
      </w:pPr>
    </w:p>
    <w:p w:rsidR="00C9643F" w:rsidRPr="00C55F0C" w:rsidRDefault="00C9643F" w:rsidP="00C55F0C">
      <w:pPr>
        <w:spacing w:line="480" w:lineRule="auto"/>
        <w:jc w:val="center"/>
        <w:rPr>
          <w:rFonts w:ascii="Times New Roman" w:hAnsi="Times New Roman" w:cs="Times New Roman"/>
          <w:sz w:val="24"/>
          <w:szCs w:val="24"/>
          <w:shd w:val="clear" w:color="auto" w:fill="F7F7F8"/>
        </w:rPr>
      </w:pPr>
    </w:p>
    <w:p w:rsidR="00C9643F" w:rsidRPr="00C55F0C" w:rsidRDefault="00C9643F" w:rsidP="00C55F0C">
      <w:pPr>
        <w:spacing w:line="480" w:lineRule="auto"/>
        <w:jc w:val="center"/>
        <w:rPr>
          <w:rFonts w:ascii="Times New Roman" w:hAnsi="Times New Roman" w:cs="Times New Roman"/>
          <w:sz w:val="24"/>
          <w:szCs w:val="24"/>
          <w:shd w:val="clear" w:color="auto" w:fill="F7F7F8"/>
        </w:rPr>
      </w:pPr>
    </w:p>
    <w:p w:rsidR="00C9643F" w:rsidRPr="00C55F0C" w:rsidRDefault="00C9643F" w:rsidP="00C55F0C">
      <w:pPr>
        <w:spacing w:line="480" w:lineRule="auto"/>
        <w:jc w:val="center"/>
        <w:rPr>
          <w:rFonts w:ascii="Times New Roman" w:hAnsi="Times New Roman" w:cs="Times New Roman"/>
          <w:sz w:val="24"/>
          <w:szCs w:val="24"/>
          <w:shd w:val="clear" w:color="auto" w:fill="F7F7F8"/>
        </w:rPr>
      </w:pPr>
    </w:p>
    <w:p w:rsidR="00C9643F" w:rsidRPr="00C55F0C" w:rsidRDefault="00C9643F" w:rsidP="00C55F0C">
      <w:pPr>
        <w:spacing w:line="480" w:lineRule="auto"/>
        <w:jc w:val="center"/>
        <w:rPr>
          <w:rFonts w:ascii="Times New Roman" w:hAnsi="Times New Roman" w:cs="Times New Roman"/>
          <w:sz w:val="24"/>
          <w:szCs w:val="24"/>
          <w:shd w:val="clear" w:color="auto" w:fill="F7F7F8"/>
        </w:rPr>
      </w:pPr>
    </w:p>
    <w:p w:rsidR="00C9643F" w:rsidRPr="00C55F0C" w:rsidRDefault="00C9643F" w:rsidP="00C55F0C">
      <w:pPr>
        <w:spacing w:line="480" w:lineRule="auto"/>
        <w:jc w:val="center"/>
        <w:rPr>
          <w:rFonts w:ascii="Times New Roman" w:hAnsi="Times New Roman" w:cs="Times New Roman"/>
          <w:sz w:val="24"/>
          <w:szCs w:val="24"/>
          <w:shd w:val="clear" w:color="auto" w:fill="F7F7F8"/>
        </w:rPr>
      </w:pPr>
    </w:p>
    <w:p w:rsidR="00C9643F" w:rsidRPr="00C55F0C" w:rsidRDefault="00C9643F" w:rsidP="00C55F0C">
      <w:pPr>
        <w:spacing w:line="480" w:lineRule="auto"/>
        <w:jc w:val="center"/>
        <w:rPr>
          <w:rFonts w:ascii="Times New Roman" w:hAnsi="Times New Roman" w:cs="Times New Roman"/>
          <w:sz w:val="24"/>
          <w:szCs w:val="24"/>
          <w:shd w:val="clear" w:color="auto" w:fill="F7F7F8"/>
        </w:rPr>
      </w:pPr>
    </w:p>
    <w:p w:rsidR="00C9643F" w:rsidRPr="00C55F0C" w:rsidRDefault="00C9643F" w:rsidP="00C55F0C">
      <w:pPr>
        <w:spacing w:line="480" w:lineRule="auto"/>
        <w:rPr>
          <w:rFonts w:ascii="Times New Roman" w:hAnsi="Times New Roman" w:cs="Times New Roman"/>
          <w:b/>
          <w:sz w:val="24"/>
          <w:szCs w:val="24"/>
          <w:shd w:val="clear" w:color="auto" w:fill="F7F7F8"/>
        </w:rPr>
      </w:pPr>
      <w:r w:rsidRPr="00C55F0C">
        <w:rPr>
          <w:rFonts w:ascii="Times New Roman" w:hAnsi="Times New Roman" w:cs="Times New Roman"/>
          <w:b/>
          <w:sz w:val="24"/>
          <w:szCs w:val="24"/>
          <w:shd w:val="clear" w:color="auto" w:fill="F7F7F8"/>
        </w:rPr>
        <w:t>The Impact of Diplomacy and the Vienna Convention on Diplomatic Relations on the Consolidation of International Society and the Maintenance of International Order</w:t>
      </w:r>
    </w:p>
    <w:p w:rsidR="00C9643F" w:rsidRPr="00C55F0C" w:rsidRDefault="00C9643F" w:rsidP="00C55F0C">
      <w:pPr>
        <w:spacing w:after="0" w:line="480" w:lineRule="auto"/>
        <w:jc w:val="center"/>
        <w:rPr>
          <w:rFonts w:ascii="Times New Roman" w:hAnsi="Times New Roman" w:cs="Times New Roman"/>
          <w:sz w:val="24"/>
          <w:szCs w:val="24"/>
        </w:rPr>
      </w:pPr>
      <w:proofErr w:type="gramStart"/>
      <w:r w:rsidRPr="00C55F0C">
        <w:rPr>
          <w:rFonts w:ascii="Times New Roman" w:hAnsi="Times New Roman" w:cs="Times New Roman"/>
          <w:sz w:val="24"/>
          <w:szCs w:val="24"/>
        </w:rPr>
        <w:t>Your</w:t>
      </w:r>
      <w:proofErr w:type="gramEnd"/>
      <w:r w:rsidRPr="00C55F0C">
        <w:rPr>
          <w:rFonts w:ascii="Times New Roman" w:hAnsi="Times New Roman" w:cs="Times New Roman"/>
          <w:sz w:val="24"/>
          <w:szCs w:val="24"/>
        </w:rPr>
        <w:t xml:space="preserve"> Name</w:t>
      </w:r>
    </w:p>
    <w:p w:rsidR="00C9643F" w:rsidRPr="00C55F0C" w:rsidRDefault="00526939" w:rsidP="00C55F0C">
      <w:pPr>
        <w:spacing w:after="0" w:line="480" w:lineRule="auto"/>
        <w:jc w:val="center"/>
        <w:rPr>
          <w:rFonts w:ascii="Times New Roman" w:hAnsi="Times New Roman" w:cs="Times New Roman"/>
          <w:sz w:val="24"/>
          <w:szCs w:val="24"/>
        </w:rPr>
      </w:pPr>
      <w:r w:rsidRPr="00C55F0C">
        <w:rPr>
          <w:rFonts w:ascii="Times New Roman" w:hAnsi="Times New Roman" w:cs="Times New Roman"/>
          <w:sz w:val="24"/>
          <w:szCs w:val="24"/>
        </w:rPr>
        <w:t>Department;</w:t>
      </w:r>
    </w:p>
    <w:p w:rsidR="00C9643F" w:rsidRPr="00C55F0C" w:rsidRDefault="00C9643F" w:rsidP="00C55F0C">
      <w:pPr>
        <w:spacing w:after="0" w:line="480" w:lineRule="auto"/>
        <w:jc w:val="center"/>
        <w:rPr>
          <w:rFonts w:ascii="Times New Roman" w:hAnsi="Times New Roman" w:cs="Times New Roman"/>
          <w:sz w:val="24"/>
          <w:szCs w:val="24"/>
        </w:rPr>
      </w:pPr>
      <w:r w:rsidRPr="00C55F0C">
        <w:rPr>
          <w:rFonts w:ascii="Times New Roman" w:hAnsi="Times New Roman" w:cs="Times New Roman"/>
          <w:sz w:val="24"/>
          <w:szCs w:val="24"/>
        </w:rPr>
        <w:t>ABC 101: Course Name</w:t>
      </w:r>
    </w:p>
    <w:p w:rsidR="00C9643F" w:rsidRPr="00C55F0C" w:rsidRDefault="00526939" w:rsidP="00C55F0C">
      <w:pPr>
        <w:spacing w:after="0" w:line="480" w:lineRule="auto"/>
        <w:jc w:val="center"/>
        <w:rPr>
          <w:rFonts w:ascii="Times New Roman" w:hAnsi="Times New Roman" w:cs="Times New Roman"/>
          <w:sz w:val="24"/>
          <w:szCs w:val="24"/>
        </w:rPr>
      </w:pPr>
      <w:r w:rsidRPr="00C55F0C">
        <w:rPr>
          <w:rFonts w:ascii="Times New Roman" w:hAnsi="Times New Roman" w:cs="Times New Roman"/>
          <w:sz w:val="24"/>
          <w:szCs w:val="24"/>
        </w:rPr>
        <w:t>Professor (or Dr.);</w:t>
      </w:r>
    </w:p>
    <w:p w:rsidR="00C9643F" w:rsidRPr="00C55F0C" w:rsidRDefault="00C9643F" w:rsidP="00C55F0C">
      <w:pPr>
        <w:spacing w:after="0" w:line="480" w:lineRule="auto"/>
        <w:jc w:val="center"/>
        <w:rPr>
          <w:rFonts w:ascii="Times New Roman" w:hAnsi="Times New Roman" w:cs="Times New Roman"/>
          <w:sz w:val="24"/>
          <w:szCs w:val="24"/>
        </w:rPr>
      </w:pPr>
      <w:r w:rsidRPr="00C55F0C">
        <w:rPr>
          <w:rFonts w:ascii="Times New Roman" w:hAnsi="Times New Roman" w:cs="Times New Roman"/>
          <w:sz w:val="24"/>
          <w:szCs w:val="24"/>
        </w:rPr>
        <w:t>Date</w:t>
      </w:r>
    </w:p>
    <w:p w:rsidR="00526939" w:rsidRPr="00C55F0C" w:rsidRDefault="00526939" w:rsidP="00C55F0C">
      <w:pPr>
        <w:spacing w:after="0" w:line="480" w:lineRule="auto"/>
        <w:jc w:val="center"/>
        <w:rPr>
          <w:rFonts w:ascii="Times New Roman" w:hAnsi="Times New Roman" w:cs="Times New Roman"/>
          <w:sz w:val="24"/>
          <w:szCs w:val="24"/>
        </w:rPr>
      </w:pPr>
    </w:p>
    <w:p w:rsidR="00526939" w:rsidRPr="00C55F0C" w:rsidRDefault="00526939" w:rsidP="00C55F0C">
      <w:pPr>
        <w:spacing w:after="0" w:line="480" w:lineRule="auto"/>
        <w:jc w:val="center"/>
        <w:rPr>
          <w:rFonts w:ascii="Times New Roman" w:hAnsi="Times New Roman" w:cs="Times New Roman"/>
          <w:sz w:val="24"/>
          <w:szCs w:val="24"/>
        </w:rPr>
      </w:pPr>
    </w:p>
    <w:p w:rsidR="00526939" w:rsidRPr="00C55F0C" w:rsidRDefault="00526939" w:rsidP="00C55F0C">
      <w:pPr>
        <w:spacing w:after="0" w:line="480" w:lineRule="auto"/>
        <w:jc w:val="center"/>
        <w:rPr>
          <w:rFonts w:ascii="Times New Roman" w:hAnsi="Times New Roman" w:cs="Times New Roman"/>
          <w:sz w:val="24"/>
          <w:szCs w:val="24"/>
        </w:rPr>
      </w:pPr>
    </w:p>
    <w:p w:rsidR="00526939" w:rsidRPr="00C55F0C" w:rsidRDefault="00526939" w:rsidP="00C55F0C">
      <w:pPr>
        <w:spacing w:after="0" w:line="480" w:lineRule="auto"/>
        <w:jc w:val="center"/>
        <w:rPr>
          <w:rFonts w:ascii="Times New Roman" w:hAnsi="Times New Roman" w:cs="Times New Roman"/>
          <w:sz w:val="24"/>
          <w:szCs w:val="24"/>
        </w:rPr>
      </w:pPr>
    </w:p>
    <w:p w:rsidR="00526939" w:rsidRPr="00C55F0C" w:rsidRDefault="00526939" w:rsidP="00C55F0C">
      <w:pPr>
        <w:spacing w:after="0" w:line="480" w:lineRule="auto"/>
        <w:jc w:val="center"/>
        <w:rPr>
          <w:rFonts w:ascii="Times New Roman" w:hAnsi="Times New Roman" w:cs="Times New Roman"/>
          <w:sz w:val="24"/>
          <w:szCs w:val="24"/>
        </w:rPr>
      </w:pPr>
    </w:p>
    <w:p w:rsidR="00526939" w:rsidRPr="00C55F0C" w:rsidRDefault="006F4630" w:rsidP="00C55F0C">
      <w:pPr>
        <w:spacing w:after="0" w:line="480" w:lineRule="auto"/>
        <w:jc w:val="center"/>
        <w:rPr>
          <w:rFonts w:ascii="Times New Roman" w:hAnsi="Times New Roman" w:cs="Times New Roman"/>
          <w:sz w:val="24"/>
          <w:szCs w:val="24"/>
        </w:rPr>
      </w:pPr>
      <w:r w:rsidRPr="00C55F0C">
        <w:rPr>
          <w:rFonts w:ascii="Times New Roman" w:hAnsi="Times New Roman" w:cs="Times New Roman"/>
          <w:sz w:val="24"/>
          <w:szCs w:val="24"/>
        </w:rPr>
        <w:lastRenderedPageBreak/>
        <w:t>Introduction</w:t>
      </w:r>
    </w:p>
    <w:p w:rsidR="006F4630" w:rsidRPr="00C55F0C" w:rsidRDefault="006F4630" w:rsidP="00C55F0C">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line="480" w:lineRule="auto"/>
      </w:pPr>
      <w:r w:rsidRPr="00C55F0C">
        <w:t>Diplomacy plays a crucial role in international relations, providing a framework for communication, negotiation, and resolution of disputes between nations. It serves as a means to establish and maintain peaceful relationships, promote understanding, and advance mutual interests among countries. Diplomacy is based on the principles of dialogue, negotiation, and compromise, emphasizing peaceful means to address conflicts and foster cooperation.</w:t>
      </w:r>
    </w:p>
    <w:p w:rsidR="00526939" w:rsidRPr="00C55F0C" w:rsidRDefault="006F4630" w:rsidP="00C55F0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line="480" w:lineRule="auto"/>
      </w:pPr>
      <w:r w:rsidRPr="00C55F0C">
        <w:t>The Vienna Convention on Diplomatic Relations, adopted in 1961, is an international treaty that codifies the rules and practices governing diplomatic relations between sovereign states. It serves as the cornerstone of modern diplomatic law and provides a legal framework for the conduct of diplomatic relations</w:t>
      </w:r>
      <w:r w:rsidR="00503EBD" w:rsidRPr="00C55F0C">
        <w:t>.</w:t>
      </w:r>
    </w:p>
    <w:p w:rsidR="00C3399C" w:rsidRPr="00C55F0C" w:rsidRDefault="00503EBD" w:rsidP="00C55F0C">
      <w:pPr>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r w:rsidRPr="00503EBD">
        <w:rPr>
          <w:rFonts w:ascii="Times New Roman" w:eastAsia="Times New Roman" w:hAnsi="Times New Roman" w:cs="Times New Roman"/>
          <w:sz w:val="24"/>
          <w:szCs w:val="24"/>
        </w:rPr>
        <w:t>In the realm of international relations, diplomacy plays a crucial role in facilitating peaceful interactions between nations and maintaining international order. One of the foundational frameworks governing diplomatic relations is the Vienna Convention on Diplomatic Relations (VCDR), adopted in 1961. This international treaty serves as the cornerstone of modern diplomacy, providing guidelines and principles for diplomatic immunity, privileges, and functions. This essay will explore the extent to which diplomacy, along with the VCDR, has contributed to the consolidation of international society and the maintenance of international order.</w:t>
      </w:r>
    </w:p>
    <w:p w:rsidR="00617A53" w:rsidRPr="00C55F0C" w:rsidRDefault="00617A53" w:rsidP="00C55F0C">
      <w:pPr>
        <w:pStyle w:val="ListParagraph"/>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p>
    <w:p w:rsidR="00617A53" w:rsidRPr="00C55F0C" w:rsidRDefault="00617A53" w:rsidP="00C55F0C">
      <w:pPr>
        <w:pStyle w:val="ListParagraph"/>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p>
    <w:p w:rsidR="00617A53" w:rsidRPr="00C55F0C" w:rsidRDefault="00617A53" w:rsidP="00C55F0C">
      <w:pPr>
        <w:pStyle w:val="ListParagraph"/>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p>
    <w:p w:rsidR="00617A53" w:rsidRPr="00C55F0C" w:rsidRDefault="00617A53" w:rsidP="00C55F0C">
      <w:pPr>
        <w:pStyle w:val="ListParagraph"/>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p>
    <w:p w:rsidR="00617A53" w:rsidRPr="00C55F0C" w:rsidRDefault="00617A53" w:rsidP="00C55F0C">
      <w:pPr>
        <w:pStyle w:val="ListParagraph"/>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p>
    <w:p w:rsidR="00C3399C" w:rsidRPr="00C55F0C" w:rsidRDefault="00503EBD" w:rsidP="00C55F0C">
      <w:pPr>
        <w:pStyle w:val="ListParagraph"/>
        <w:numPr>
          <w:ilvl w:val="0"/>
          <w:numId w:val="16"/>
        </w:numPr>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r w:rsidRPr="00C55F0C">
        <w:rPr>
          <w:rFonts w:ascii="Times New Roman" w:eastAsia="Times New Roman" w:hAnsi="Times New Roman" w:cs="Times New Roman"/>
          <w:b/>
          <w:sz w:val="24"/>
          <w:szCs w:val="24"/>
        </w:rPr>
        <w:t>Diplo</w:t>
      </w:r>
      <w:r w:rsidR="00617A53" w:rsidRPr="00C55F0C">
        <w:rPr>
          <w:rFonts w:ascii="Times New Roman" w:eastAsia="Times New Roman" w:hAnsi="Times New Roman" w:cs="Times New Roman"/>
          <w:b/>
          <w:sz w:val="24"/>
          <w:szCs w:val="24"/>
        </w:rPr>
        <w:t>macy and International Society:</w:t>
      </w:r>
    </w:p>
    <w:p w:rsidR="00617A53" w:rsidRPr="00C55F0C" w:rsidRDefault="00503EBD" w:rsidP="00C55F0C">
      <w:pPr>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r w:rsidRPr="00C55F0C">
        <w:rPr>
          <w:rFonts w:ascii="Times New Roman" w:eastAsia="Times New Roman" w:hAnsi="Times New Roman" w:cs="Times New Roman"/>
          <w:sz w:val="24"/>
          <w:szCs w:val="24"/>
        </w:rPr>
        <w:t xml:space="preserve">The Role of Diplomacy: </w:t>
      </w:r>
    </w:p>
    <w:p w:rsidR="00280F2D" w:rsidRPr="00C55F0C" w:rsidRDefault="00280F2D" w:rsidP="00C55F0C">
      <w:pPr>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r w:rsidRPr="00C55F0C">
        <w:rPr>
          <w:rFonts w:ascii="Times New Roman" w:hAnsi="Times New Roman" w:cs="Times New Roman"/>
          <w:sz w:val="24"/>
          <w:szCs w:val="24"/>
        </w:rPr>
        <w:t>Diplomacy plays a crucial role in international relations and the resolution of conflicts. It is a method of conducting negotiations and dialogue between nations to promote understanding, resolve disputes, and reach mutually beneficial agreements. The primary objectives of diplomacy include:</w:t>
      </w:r>
      <w:r w:rsidRPr="00C55F0C">
        <w:rPr>
          <w:rFonts w:ascii="Times New Roman" w:hAnsi="Times New Roman" w:cs="Times New Roman"/>
          <w:sz w:val="24"/>
          <w:szCs w:val="24"/>
        </w:rPr>
        <w:t xml:space="preserve"> </w:t>
      </w:r>
    </w:p>
    <w:p w:rsidR="00280F2D" w:rsidRPr="00C55F0C" w:rsidRDefault="00280F2D" w:rsidP="00C55F0C">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line="480" w:lineRule="auto"/>
      </w:pPr>
      <w:r w:rsidRPr="00C55F0C">
        <w:t>To start with, Diplomacy</w:t>
      </w:r>
      <w:r w:rsidRPr="00C55F0C">
        <w:t xml:space="preserve"> serves as a channel for communication between nations. It allows governments to exchange information, express their concerns, and understand each other's perspectives. Through diplomatic channels, states can engage in dialogue to address disagreements, build trust, and promote cooperation</w:t>
      </w:r>
      <w:r w:rsidR="00F53EAC" w:rsidRPr="00C55F0C">
        <w:t xml:space="preserve"> </w:t>
      </w:r>
      <w:r w:rsidR="00F53EAC" w:rsidRPr="00C55F0C">
        <w:rPr>
          <w:shd w:val="clear" w:color="auto" w:fill="FFFFFF"/>
        </w:rPr>
        <w:t>(</w:t>
      </w:r>
      <w:proofErr w:type="spellStart"/>
      <w:r w:rsidR="00F53EAC" w:rsidRPr="00C55F0C">
        <w:rPr>
          <w:shd w:val="clear" w:color="auto" w:fill="FFFFFF"/>
        </w:rPr>
        <w:t>Tethloach</w:t>
      </w:r>
      <w:proofErr w:type="spellEnd"/>
      <w:r w:rsidR="00F53EAC" w:rsidRPr="00C55F0C">
        <w:rPr>
          <w:shd w:val="clear" w:color="auto" w:fill="FFFFFF"/>
        </w:rPr>
        <w:t xml:space="preserve"> </w:t>
      </w:r>
      <w:proofErr w:type="spellStart"/>
      <w:r w:rsidR="00F53EAC" w:rsidRPr="00C55F0C">
        <w:rPr>
          <w:shd w:val="clear" w:color="auto" w:fill="FFFFFF"/>
        </w:rPr>
        <w:t>Ruey</w:t>
      </w:r>
      <w:proofErr w:type="spellEnd"/>
      <w:r w:rsidR="00F53EAC" w:rsidRPr="00C55F0C">
        <w:rPr>
          <w:shd w:val="clear" w:color="auto" w:fill="FFFFFF"/>
        </w:rPr>
        <w:t>, 2017)</w:t>
      </w:r>
      <w:r w:rsidRPr="00C55F0C">
        <w:t>.</w:t>
      </w:r>
    </w:p>
    <w:p w:rsidR="00280F2D" w:rsidRPr="00C55F0C" w:rsidRDefault="00280F2D" w:rsidP="00C55F0C">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line="480" w:lineRule="auto"/>
      </w:pPr>
      <w:r w:rsidRPr="00C55F0C">
        <w:t xml:space="preserve">Also, </w:t>
      </w:r>
      <w:r w:rsidRPr="00C55F0C">
        <w:t>Diplomacy plays a vital role in resolving conflicts and preventing the escalation of disputes into full-scale wars. Diplomats engage in negotiations, mediation, and dialogue to find peaceful solutions and reach agreements that satisfy the interests of all parties involved.</w:t>
      </w:r>
    </w:p>
    <w:p w:rsidR="00280F2D" w:rsidRPr="00C55F0C" w:rsidRDefault="00280F2D" w:rsidP="00C55F0C">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480" w:lineRule="auto"/>
      </w:pPr>
      <w:r w:rsidRPr="00C55F0C">
        <w:t xml:space="preserve">Moreover, </w:t>
      </w:r>
      <w:r w:rsidRPr="00C55F0C">
        <w:t>Diplomacy is employed to safeguard a country's national interests and advance its foreign policy goals. Diplomats work to promote economic, political, and cultural relations, establish alliances, and secure favorable positions for their country in international forums and organizations</w:t>
      </w:r>
      <w:r w:rsidR="00F53EAC" w:rsidRPr="00C55F0C">
        <w:t xml:space="preserve"> </w:t>
      </w:r>
      <w:r w:rsidR="00F53EAC" w:rsidRPr="00C55F0C">
        <w:rPr>
          <w:shd w:val="clear" w:color="auto" w:fill="FFFFFF"/>
        </w:rPr>
        <w:t>(</w:t>
      </w:r>
      <w:proofErr w:type="spellStart"/>
      <w:r w:rsidR="00F53EAC" w:rsidRPr="00C55F0C">
        <w:rPr>
          <w:shd w:val="clear" w:color="auto" w:fill="FFFFFF"/>
        </w:rPr>
        <w:t>Tethloach</w:t>
      </w:r>
      <w:proofErr w:type="spellEnd"/>
      <w:r w:rsidR="00F53EAC" w:rsidRPr="00C55F0C">
        <w:rPr>
          <w:shd w:val="clear" w:color="auto" w:fill="FFFFFF"/>
        </w:rPr>
        <w:t xml:space="preserve"> </w:t>
      </w:r>
      <w:proofErr w:type="spellStart"/>
      <w:r w:rsidR="00F53EAC" w:rsidRPr="00C55F0C">
        <w:rPr>
          <w:shd w:val="clear" w:color="auto" w:fill="FFFFFF"/>
        </w:rPr>
        <w:t>Ruey</w:t>
      </w:r>
      <w:proofErr w:type="spellEnd"/>
      <w:r w:rsidR="00F53EAC" w:rsidRPr="00C55F0C">
        <w:rPr>
          <w:shd w:val="clear" w:color="auto" w:fill="FFFFFF"/>
        </w:rPr>
        <w:t>, 2017)</w:t>
      </w:r>
      <w:r w:rsidRPr="00C55F0C">
        <w:t>.</w:t>
      </w:r>
    </w:p>
    <w:p w:rsidR="00AB3788" w:rsidRPr="00C55F0C" w:rsidRDefault="00280F2D" w:rsidP="00C55F0C">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480" w:lineRule="auto"/>
      </w:pPr>
      <w:r w:rsidRPr="00C55F0C">
        <w:lastRenderedPageBreak/>
        <w:t xml:space="preserve">In summary, </w:t>
      </w:r>
      <w:r w:rsidRPr="00C55F0C">
        <w:t xml:space="preserve">Diplomacy relies on skilled diplomats who possess strong negotiation, communication, and problem-solving abilities. They represent their countries' interests while respecting international norms and principles, including diplomacy's fundamental principles of sovereign equality, non-interference, and peaceful settlement of disputes. Through diplomacy, nations strive to maintain stability, resolve conflicts peacefully, and foster international cooperation in a complex and interconnected </w:t>
      </w:r>
      <w:proofErr w:type="gramStart"/>
      <w:r w:rsidRPr="00C55F0C">
        <w:t>world</w:t>
      </w:r>
      <w:r w:rsidR="00F53EAC" w:rsidRPr="00C55F0C">
        <w:t xml:space="preserve"> </w:t>
      </w:r>
      <w:r w:rsidRPr="00C55F0C">
        <w:t>.</w:t>
      </w:r>
      <w:proofErr w:type="gramEnd"/>
    </w:p>
    <w:p w:rsidR="00280F2D" w:rsidRPr="00C55F0C" w:rsidRDefault="00503EBD" w:rsidP="00C55F0C">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480" w:lineRule="auto"/>
      </w:pPr>
      <w:r w:rsidRPr="00C55F0C">
        <w:t xml:space="preserve">Promoting International Norms and Values: </w:t>
      </w:r>
    </w:p>
    <w:p w:rsidR="00280F2D" w:rsidRPr="00C55F0C" w:rsidRDefault="00280F2D" w:rsidP="00C55F0C">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line="480" w:lineRule="auto"/>
      </w:pPr>
      <w:r w:rsidRPr="00C55F0C">
        <w:t>Diplomacy plays a crucial role in promoting international norms and values within the international society. It serves as a means for countries to engage with one another, negotiate agreements, resolve conflicts, and establish common understandings. Through diplomatic efforts, countries can work together to promote and uphold international norms and values that are essential for maintaining peace, security, and cooperation among nations.</w:t>
      </w:r>
      <w:r w:rsidR="00F53EAC" w:rsidRPr="00C55F0C">
        <w:t xml:space="preserve"> </w:t>
      </w:r>
      <w:r w:rsidRPr="00C55F0C">
        <w:t>Here are some ways in which diplomacy contributes to promoting international norms and values:</w:t>
      </w:r>
    </w:p>
    <w:p w:rsidR="00280F2D" w:rsidRPr="00C55F0C" w:rsidRDefault="00280F2D" w:rsidP="00C55F0C">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480" w:lineRule="auto"/>
      </w:pPr>
      <w:r w:rsidRPr="00C55F0C">
        <w:t xml:space="preserve">Firstly, </w:t>
      </w:r>
      <w:r w:rsidRPr="00C55F0C">
        <w:t>Diplomatic negotiations lead to the creation of international treaties and agreements that outline norms and values that countries pledge to uphold. Treaties cover a wide range of areas such as human rights, arms control, environmental protection, trade, and more. Through diplomacy, countries can engage in negotiations, resolve differences, and establish enforceable commitments to promote common norms and values</w:t>
      </w:r>
      <w:r w:rsidR="00F53EAC" w:rsidRPr="00C55F0C">
        <w:t xml:space="preserve"> </w:t>
      </w:r>
      <w:r w:rsidR="00F53EAC" w:rsidRPr="00C55F0C">
        <w:rPr>
          <w:shd w:val="clear" w:color="auto" w:fill="FFFFFF"/>
        </w:rPr>
        <w:t>(</w:t>
      </w:r>
      <w:proofErr w:type="spellStart"/>
      <w:r w:rsidR="00F53EAC" w:rsidRPr="00C55F0C">
        <w:rPr>
          <w:shd w:val="clear" w:color="auto" w:fill="FFFFFF"/>
        </w:rPr>
        <w:t>Tethloach</w:t>
      </w:r>
      <w:proofErr w:type="spellEnd"/>
      <w:r w:rsidR="00F53EAC" w:rsidRPr="00C55F0C">
        <w:rPr>
          <w:shd w:val="clear" w:color="auto" w:fill="FFFFFF"/>
        </w:rPr>
        <w:t xml:space="preserve"> </w:t>
      </w:r>
      <w:proofErr w:type="spellStart"/>
      <w:r w:rsidR="00F53EAC" w:rsidRPr="00C55F0C">
        <w:rPr>
          <w:shd w:val="clear" w:color="auto" w:fill="FFFFFF"/>
        </w:rPr>
        <w:t>Ruey</w:t>
      </w:r>
      <w:proofErr w:type="spellEnd"/>
      <w:r w:rsidR="00F53EAC" w:rsidRPr="00C55F0C">
        <w:rPr>
          <w:shd w:val="clear" w:color="auto" w:fill="FFFFFF"/>
        </w:rPr>
        <w:t>, 2017)</w:t>
      </w:r>
      <w:r w:rsidRPr="00C55F0C">
        <w:t>.</w:t>
      </w:r>
    </w:p>
    <w:p w:rsidR="00280F2D" w:rsidRPr="00C55F0C" w:rsidRDefault="00280F2D" w:rsidP="00C55F0C">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480" w:lineRule="auto"/>
      </w:pPr>
      <w:r w:rsidRPr="00C55F0C">
        <w:t>Secondly,</w:t>
      </w:r>
      <w:r w:rsidRPr="00C55F0C">
        <w:t xml:space="preserve"> </w:t>
      </w:r>
      <w:proofErr w:type="gramStart"/>
      <w:r w:rsidRPr="00C55F0C">
        <w:t>Multilateral</w:t>
      </w:r>
      <w:proofErr w:type="gramEnd"/>
      <w:r w:rsidRPr="00C55F0C">
        <w:t xml:space="preserve"> diplomacy involves the engagement of multiple countries in addressing global challenges and promoting shared norms. Platforms like the United Nations (UN), regional organizations, and international conferences provide spaces for diplomatic dialogue and cooperation. Through these multilateral mechanisms, countries can work collectively to develop </w:t>
      </w:r>
      <w:r w:rsidRPr="00C55F0C">
        <w:lastRenderedPageBreak/>
        <w:t xml:space="preserve">and promote international norms and values, such as respect for human rights, democracy, and the rule of </w:t>
      </w:r>
      <w:proofErr w:type="gramStart"/>
      <w:r w:rsidRPr="00C55F0C">
        <w:t>law</w:t>
      </w:r>
      <w:r w:rsidR="00F53EAC" w:rsidRPr="00C55F0C">
        <w:rPr>
          <w:shd w:val="clear" w:color="auto" w:fill="FFFFFF"/>
        </w:rPr>
        <w:t>(</w:t>
      </w:r>
      <w:proofErr w:type="spellStart"/>
      <w:proofErr w:type="gramEnd"/>
      <w:r w:rsidR="00F53EAC" w:rsidRPr="00C55F0C">
        <w:rPr>
          <w:shd w:val="clear" w:color="auto" w:fill="FFFFFF"/>
        </w:rPr>
        <w:t>Tethloach</w:t>
      </w:r>
      <w:proofErr w:type="spellEnd"/>
      <w:r w:rsidR="00F53EAC" w:rsidRPr="00C55F0C">
        <w:rPr>
          <w:shd w:val="clear" w:color="auto" w:fill="FFFFFF"/>
        </w:rPr>
        <w:t xml:space="preserve"> </w:t>
      </w:r>
      <w:proofErr w:type="spellStart"/>
      <w:r w:rsidR="00F53EAC" w:rsidRPr="00C55F0C">
        <w:rPr>
          <w:shd w:val="clear" w:color="auto" w:fill="FFFFFF"/>
        </w:rPr>
        <w:t>Ruey</w:t>
      </w:r>
      <w:proofErr w:type="spellEnd"/>
      <w:r w:rsidR="00F53EAC" w:rsidRPr="00C55F0C">
        <w:rPr>
          <w:shd w:val="clear" w:color="auto" w:fill="FFFFFF"/>
        </w:rPr>
        <w:t>, 2017)</w:t>
      </w:r>
      <w:r w:rsidRPr="00C55F0C">
        <w:t>.</w:t>
      </w:r>
    </w:p>
    <w:p w:rsidR="00280F2D" w:rsidRPr="00C55F0C" w:rsidRDefault="00280F2D" w:rsidP="00C55F0C">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480" w:lineRule="auto"/>
      </w:pPr>
      <w:r w:rsidRPr="00C55F0C">
        <w:t>Also,</w:t>
      </w:r>
      <w:r w:rsidRPr="00C55F0C">
        <w:t xml:space="preserve"> Diplomacy plays a vital role in resolving conflicts and preventing the escalation of tensions. By facilitating dialogue and negotiation, diplomats can help find peaceful solutions to disputes, allowing countries to uphold shared norms and values rather than resorting to violence or aggression. Diplomatic efforts can involve mediation, negotiation of peace agreements, and the establishment of confidence-building measures</w:t>
      </w:r>
      <w:r w:rsidR="00F53EAC" w:rsidRPr="00C55F0C">
        <w:t xml:space="preserve"> </w:t>
      </w:r>
      <w:r w:rsidR="00F53EAC" w:rsidRPr="00C55F0C">
        <w:rPr>
          <w:shd w:val="clear" w:color="auto" w:fill="FFFFFF"/>
        </w:rPr>
        <w:t>(</w:t>
      </w:r>
      <w:proofErr w:type="spellStart"/>
      <w:r w:rsidR="00F53EAC" w:rsidRPr="00C55F0C">
        <w:rPr>
          <w:shd w:val="clear" w:color="auto" w:fill="FFFFFF"/>
        </w:rPr>
        <w:t>Tethloach</w:t>
      </w:r>
      <w:proofErr w:type="spellEnd"/>
      <w:r w:rsidR="00F53EAC" w:rsidRPr="00C55F0C">
        <w:rPr>
          <w:shd w:val="clear" w:color="auto" w:fill="FFFFFF"/>
        </w:rPr>
        <w:t xml:space="preserve"> </w:t>
      </w:r>
      <w:proofErr w:type="spellStart"/>
      <w:r w:rsidR="00F53EAC" w:rsidRPr="00C55F0C">
        <w:rPr>
          <w:shd w:val="clear" w:color="auto" w:fill="FFFFFF"/>
        </w:rPr>
        <w:t>Ruey</w:t>
      </w:r>
      <w:proofErr w:type="spellEnd"/>
      <w:r w:rsidR="00F53EAC" w:rsidRPr="00C55F0C">
        <w:rPr>
          <w:shd w:val="clear" w:color="auto" w:fill="FFFFFF"/>
        </w:rPr>
        <w:t>, 2017)</w:t>
      </w:r>
      <w:r w:rsidRPr="00C55F0C">
        <w:t>.</w:t>
      </w:r>
    </w:p>
    <w:p w:rsidR="00C63203" w:rsidRPr="00C55F0C" w:rsidRDefault="00C63203" w:rsidP="00C55F0C">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480" w:lineRule="auto"/>
      </w:pPr>
      <w:r w:rsidRPr="00C55F0C">
        <w:t>Finally, Diplomatic</w:t>
      </w:r>
      <w:r w:rsidR="00280F2D" w:rsidRPr="00C55F0C">
        <w:t xml:space="preserve"> efforts contribute to the promotion and protection of human rights on a global scale. Diplomats engage in human rights advocacy, raise awareness about violations, and work towards holding accountable those responsible for human rights abuses. Diplomatic pressure, including sanctions, can be applied to countries that fail to uphold international human rights norms.</w:t>
      </w:r>
    </w:p>
    <w:p w:rsidR="00280F2D" w:rsidRPr="00C55F0C" w:rsidRDefault="00280F2D" w:rsidP="00C55F0C">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480" w:lineRule="auto"/>
      </w:pPr>
      <w:r w:rsidRPr="00C55F0C">
        <w:t>Overall, diplomacy serves as a critical tool for promoting and upholding international norms and values. By engaging in diplomatic dialogue, negotiations, and cooperation, countries can work together to establish common understandings, resolve conflicts peacefully, and foster a more inclusive and prosperous international society.</w:t>
      </w:r>
    </w:p>
    <w:p w:rsidR="00C63203" w:rsidRPr="00C55F0C" w:rsidRDefault="00503EBD" w:rsidP="00C55F0C">
      <w:pPr>
        <w:pStyle w:val="ListParagraph"/>
        <w:numPr>
          <w:ilvl w:val="0"/>
          <w:numId w:val="5"/>
        </w:numPr>
        <w:pBdr>
          <w:top w:val="single" w:sz="2" w:space="0" w:color="D9D9E3"/>
          <w:left w:val="single" w:sz="2" w:space="5" w:color="D9D9E3"/>
          <w:bottom w:val="single" w:sz="2" w:space="0" w:color="D9D9E3"/>
          <w:right w:val="single" w:sz="2" w:space="0" w:color="D9D9E3"/>
        </w:pBdr>
        <w:shd w:val="clear" w:color="auto" w:fill="F7F7F8"/>
        <w:tabs>
          <w:tab w:val="left" w:pos="360"/>
        </w:tabs>
        <w:spacing w:after="0" w:line="480" w:lineRule="auto"/>
        <w:rPr>
          <w:rFonts w:ascii="Times New Roman" w:eastAsia="Times New Roman" w:hAnsi="Times New Roman" w:cs="Times New Roman"/>
          <w:b/>
          <w:sz w:val="24"/>
          <w:szCs w:val="24"/>
        </w:rPr>
      </w:pPr>
      <w:r w:rsidRPr="00C55F0C">
        <w:rPr>
          <w:rFonts w:ascii="Times New Roman" w:eastAsia="Times New Roman" w:hAnsi="Times New Roman" w:cs="Times New Roman"/>
          <w:b/>
          <w:sz w:val="24"/>
          <w:szCs w:val="24"/>
        </w:rPr>
        <w:t>The Vienna Convention on Diplomatic Relations:</w:t>
      </w:r>
    </w:p>
    <w:p w:rsidR="00CB6EC1" w:rsidRPr="00C55F0C" w:rsidRDefault="00503EBD" w:rsidP="00C55F0C">
      <w:pPr>
        <w:pBdr>
          <w:top w:val="single" w:sz="2" w:space="0" w:color="D9D9E3"/>
          <w:left w:val="single" w:sz="2" w:space="5" w:color="D9D9E3"/>
          <w:bottom w:val="single" w:sz="2" w:space="0" w:color="D9D9E3"/>
          <w:right w:val="single" w:sz="2" w:space="0" w:color="D9D9E3"/>
        </w:pBdr>
        <w:shd w:val="clear" w:color="auto" w:fill="F7F7F8"/>
        <w:spacing w:after="0" w:line="480" w:lineRule="auto"/>
        <w:rPr>
          <w:rFonts w:ascii="Times New Roman" w:eastAsia="Times New Roman" w:hAnsi="Times New Roman" w:cs="Times New Roman"/>
          <w:sz w:val="24"/>
          <w:szCs w:val="24"/>
        </w:rPr>
      </w:pPr>
      <w:r w:rsidRPr="00C55F0C">
        <w:rPr>
          <w:rFonts w:ascii="Times New Roman" w:eastAsia="Times New Roman" w:hAnsi="Times New Roman" w:cs="Times New Roman"/>
          <w:sz w:val="24"/>
          <w:szCs w:val="24"/>
        </w:rPr>
        <w:t xml:space="preserve"> Overview and Importance:</w:t>
      </w:r>
    </w:p>
    <w:p w:rsidR="00CB6EC1" w:rsidRPr="00C55F0C" w:rsidRDefault="00503EBD" w:rsidP="00C55F0C">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line="480" w:lineRule="auto"/>
      </w:pPr>
      <w:r w:rsidRPr="00C55F0C">
        <w:t xml:space="preserve"> </w:t>
      </w:r>
      <w:r w:rsidR="00CB6EC1" w:rsidRPr="00C55F0C">
        <w:t xml:space="preserve">The Vienna Convention on Diplomatic Relations (VCDR) is an international treaty that serves as the cornerstone of diplomatic law. Adopted in Vienna, Austria, in 1961, the convention outlines the rights, privileges, and immunities granted to diplomats and diplomatic missions, as well as the rules governing diplomatic relations between states. With 193 signatory states, the VCDR has become a universally accepted framework for diplomatic practice and has played a </w:t>
      </w:r>
      <w:r w:rsidR="00CB6EC1" w:rsidRPr="00C55F0C">
        <w:lastRenderedPageBreak/>
        <w:t>vital role in maintaining international peace and cooperation</w:t>
      </w:r>
      <w:r w:rsidR="00CA0D62" w:rsidRPr="00C55F0C">
        <w:rPr>
          <w:shd w:val="clear" w:color="auto" w:fill="FFFFFF"/>
        </w:rPr>
        <w:t xml:space="preserve"> </w:t>
      </w:r>
      <w:r w:rsidR="00CA0D62" w:rsidRPr="00C55F0C">
        <w:rPr>
          <w:shd w:val="clear" w:color="auto" w:fill="FFFFFF"/>
        </w:rPr>
        <w:t>(</w:t>
      </w:r>
      <w:proofErr w:type="spellStart"/>
      <w:r w:rsidR="00CA0D62" w:rsidRPr="00C55F0C">
        <w:rPr>
          <w:shd w:val="clear" w:color="auto" w:fill="FFFFFF"/>
        </w:rPr>
        <w:t>Niklas</w:t>
      </w:r>
      <w:proofErr w:type="spellEnd"/>
      <w:r w:rsidR="00CA0D62" w:rsidRPr="00C55F0C">
        <w:rPr>
          <w:shd w:val="clear" w:color="auto" w:fill="FFFFFF"/>
        </w:rPr>
        <w:t xml:space="preserve"> </w:t>
      </w:r>
      <w:proofErr w:type="spellStart"/>
      <w:r w:rsidR="00CA0D62" w:rsidRPr="00C55F0C">
        <w:rPr>
          <w:shd w:val="clear" w:color="auto" w:fill="FFFFFF"/>
        </w:rPr>
        <w:t>Dominik</w:t>
      </w:r>
      <w:proofErr w:type="spellEnd"/>
      <w:r w:rsidR="00CA0D62" w:rsidRPr="00C55F0C">
        <w:rPr>
          <w:shd w:val="clear" w:color="auto" w:fill="FFFFFF"/>
        </w:rPr>
        <w:t xml:space="preserve"> Wagner et al., 2018</w:t>
      </w:r>
      <w:proofErr w:type="gramStart"/>
      <w:r w:rsidR="00CA0D62" w:rsidRPr="00C55F0C">
        <w:rPr>
          <w:shd w:val="clear" w:color="auto" w:fill="FFFFFF"/>
        </w:rPr>
        <w:t>)</w:t>
      </w:r>
      <w:r w:rsidR="00CA0D62" w:rsidRPr="00C55F0C">
        <w:t xml:space="preserve"> </w:t>
      </w:r>
      <w:r w:rsidR="00CB6EC1" w:rsidRPr="00C55F0C">
        <w:t>.</w:t>
      </w:r>
      <w:proofErr w:type="gramEnd"/>
    </w:p>
    <w:p w:rsidR="00CB6EC1" w:rsidRPr="00CB6EC1" w:rsidRDefault="00CB6EC1" w:rsidP="00C55F0C">
      <w:pPr>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r w:rsidRPr="00CB6EC1">
        <w:rPr>
          <w:rFonts w:ascii="Times New Roman" w:eastAsia="Times New Roman" w:hAnsi="Times New Roman" w:cs="Times New Roman"/>
          <w:sz w:val="24"/>
          <w:szCs w:val="24"/>
        </w:rPr>
        <w:t>The VCDR establishes the legal foundation for diplomatic relations by defining the status and functions of diplomatic missions and personnel. It outlines the inviolability of diplomatic premises, the immunity of diplomats from criminal and civil jurisdiction, and the protection of diplomatic communications. These provisions ensure the safety and security of diplomats, enabling them to carry out their duties without fear of reprisal or interference from the host state.</w:t>
      </w:r>
    </w:p>
    <w:p w:rsidR="00CB6EC1" w:rsidRPr="00CB6EC1" w:rsidRDefault="00CB6EC1" w:rsidP="00C55F0C">
      <w:pPr>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r w:rsidRPr="00CB6EC1">
        <w:rPr>
          <w:rFonts w:ascii="Times New Roman" w:eastAsia="Times New Roman" w:hAnsi="Times New Roman" w:cs="Times New Roman"/>
          <w:sz w:val="24"/>
          <w:szCs w:val="24"/>
        </w:rPr>
        <w:t>Moreover, the VCDR promotes effective communication and negotiation between states. It guarantees the freedom of communication between diplomats and their home governments, facilitating the exchange of information and the conduct of diplomatic negotiations</w:t>
      </w:r>
      <w:r w:rsidR="00CA0D62" w:rsidRPr="00C55F0C">
        <w:rPr>
          <w:rFonts w:ascii="Times New Roman" w:hAnsi="Times New Roman" w:cs="Times New Roman"/>
          <w:sz w:val="24"/>
          <w:szCs w:val="24"/>
          <w:shd w:val="clear" w:color="auto" w:fill="FFFFFF"/>
        </w:rPr>
        <w:t xml:space="preserve"> </w:t>
      </w:r>
      <w:r w:rsidR="00CA0D62" w:rsidRPr="00C55F0C">
        <w:rPr>
          <w:rFonts w:ascii="Times New Roman" w:hAnsi="Times New Roman" w:cs="Times New Roman"/>
          <w:sz w:val="24"/>
          <w:szCs w:val="24"/>
          <w:shd w:val="clear" w:color="auto" w:fill="FFFFFF"/>
        </w:rPr>
        <w:t>(</w:t>
      </w:r>
      <w:proofErr w:type="spellStart"/>
      <w:r w:rsidR="00CA0D62" w:rsidRPr="00C55F0C">
        <w:rPr>
          <w:rFonts w:ascii="Times New Roman" w:hAnsi="Times New Roman" w:cs="Times New Roman"/>
          <w:sz w:val="24"/>
          <w:szCs w:val="24"/>
          <w:shd w:val="clear" w:color="auto" w:fill="FFFFFF"/>
        </w:rPr>
        <w:t>Niklas</w:t>
      </w:r>
      <w:proofErr w:type="spellEnd"/>
      <w:r w:rsidR="00CA0D62" w:rsidRPr="00C55F0C">
        <w:rPr>
          <w:rFonts w:ascii="Times New Roman" w:hAnsi="Times New Roman" w:cs="Times New Roman"/>
          <w:sz w:val="24"/>
          <w:szCs w:val="24"/>
          <w:shd w:val="clear" w:color="auto" w:fill="FFFFFF"/>
        </w:rPr>
        <w:t xml:space="preserve"> </w:t>
      </w:r>
      <w:proofErr w:type="spellStart"/>
      <w:r w:rsidR="00CA0D62" w:rsidRPr="00C55F0C">
        <w:rPr>
          <w:rFonts w:ascii="Times New Roman" w:hAnsi="Times New Roman" w:cs="Times New Roman"/>
          <w:sz w:val="24"/>
          <w:szCs w:val="24"/>
          <w:shd w:val="clear" w:color="auto" w:fill="FFFFFF"/>
        </w:rPr>
        <w:t>Dominik</w:t>
      </w:r>
      <w:proofErr w:type="spellEnd"/>
      <w:r w:rsidR="00CA0D62" w:rsidRPr="00C55F0C">
        <w:rPr>
          <w:rFonts w:ascii="Times New Roman" w:hAnsi="Times New Roman" w:cs="Times New Roman"/>
          <w:sz w:val="24"/>
          <w:szCs w:val="24"/>
          <w:shd w:val="clear" w:color="auto" w:fill="FFFFFF"/>
        </w:rPr>
        <w:t xml:space="preserve"> Wagner et al., 2018)</w:t>
      </w:r>
      <w:r w:rsidRPr="00CB6EC1">
        <w:rPr>
          <w:rFonts w:ascii="Times New Roman" w:eastAsia="Times New Roman" w:hAnsi="Times New Roman" w:cs="Times New Roman"/>
          <w:sz w:val="24"/>
          <w:szCs w:val="24"/>
        </w:rPr>
        <w:t>. This open channel of dialogue helps prevent misunderstandings, resolve conflicts, and build stronger diplomatic ties.</w:t>
      </w:r>
    </w:p>
    <w:p w:rsidR="00CB6EC1" w:rsidRPr="00CB6EC1" w:rsidRDefault="00CB6EC1" w:rsidP="00C55F0C">
      <w:pPr>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r w:rsidRPr="00CB6EC1">
        <w:rPr>
          <w:rFonts w:ascii="Times New Roman" w:eastAsia="Times New Roman" w:hAnsi="Times New Roman" w:cs="Times New Roman"/>
          <w:sz w:val="24"/>
          <w:szCs w:val="24"/>
        </w:rPr>
        <w:t>The convention also emphasizes the principle of diplomatic immunity. Diplomats enjoy immunity from arrest, detention, and prosecution, allowing them to carry out their diplomatic functions without being subject to the laws of the host state. This immunity extends to their families and certain administrative and technical staff members. By safeguarding diplomats from legal harassment, the VCDR encourages diplomatic openness and frank discussions, thereby fostering mutual trust and understanding between nations.</w:t>
      </w:r>
    </w:p>
    <w:p w:rsidR="00503EBD" w:rsidRPr="00C55F0C" w:rsidRDefault="00CB6EC1" w:rsidP="00C55F0C">
      <w:pPr>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r w:rsidRPr="00CB6EC1">
        <w:rPr>
          <w:rFonts w:ascii="Times New Roman" w:eastAsia="Times New Roman" w:hAnsi="Times New Roman" w:cs="Times New Roman"/>
          <w:sz w:val="24"/>
          <w:szCs w:val="24"/>
        </w:rPr>
        <w:t>The VCDR's significance lies in its role as a framework for promoting diplomatic relations based on equality, respect, and reciprocity. It sets clear standards of conduct for diplomats and provides a predictable framework for diplomatic interactions</w:t>
      </w:r>
      <w:r w:rsidR="00CA0D62" w:rsidRPr="00C55F0C">
        <w:rPr>
          <w:rFonts w:ascii="Times New Roman" w:hAnsi="Times New Roman" w:cs="Times New Roman"/>
          <w:sz w:val="24"/>
          <w:szCs w:val="24"/>
          <w:shd w:val="clear" w:color="auto" w:fill="FFFFFF"/>
        </w:rPr>
        <w:t xml:space="preserve"> </w:t>
      </w:r>
      <w:r w:rsidR="00CA0D62" w:rsidRPr="00C55F0C">
        <w:rPr>
          <w:rFonts w:ascii="Times New Roman" w:hAnsi="Times New Roman" w:cs="Times New Roman"/>
          <w:sz w:val="24"/>
          <w:szCs w:val="24"/>
          <w:shd w:val="clear" w:color="auto" w:fill="FFFFFF"/>
        </w:rPr>
        <w:t>(</w:t>
      </w:r>
      <w:proofErr w:type="spellStart"/>
      <w:r w:rsidR="00CA0D62" w:rsidRPr="00C55F0C">
        <w:rPr>
          <w:rFonts w:ascii="Times New Roman" w:hAnsi="Times New Roman" w:cs="Times New Roman"/>
          <w:sz w:val="24"/>
          <w:szCs w:val="24"/>
          <w:shd w:val="clear" w:color="auto" w:fill="FFFFFF"/>
        </w:rPr>
        <w:t>Niklas</w:t>
      </w:r>
      <w:proofErr w:type="spellEnd"/>
      <w:r w:rsidR="00CA0D62" w:rsidRPr="00C55F0C">
        <w:rPr>
          <w:rFonts w:ascii="Times New Roman" w:hAnsi="Times New Roman" w:cs="Times New Roman"/>
          <w:sz w:val="24"/>
          <w:szCs w:val="24"/>
          <w:shd w:val="clear" w:color="auto" w:fill="FFFFFF"/>
        </w:rPr>
        <w:t xml:space="preserve"> </w:t>
      </w:r>
      <w:proofErr w:type="spellStart"/>
      <w:r w:rsidR="00CA0D62" w:rsidRPr="00C55F0C">
        <w:rPr>
          <w:rFonts w:ascii="Times New Roman" w:hAnsi="Times New Roman" w:cs="Times New Roman"/>
          <w:sz w:val="24"/>
          <w:szCs w:val="24"/>
          <w:shd w:val="clear" w:color="auto" w:fill="FFFFFF"/>
        </w:rPr>
        <w:t>Dominik</w:t>
      </w:r>
      <w:proofErr w:type="spellEnd"/>
      <w:r w:rsidR="00CA0D62" w:rsidRPr="00C55F0C">
        <w:rPr>
          <w:rFonts w:ascii="Times New Roman" w:hAnsi="Times New Roman" w:cs="Times New Roman"/>
          <w:sz w:val="24"/>
          <w:szCs w:val="24"/>
          <w:shd w:val="clear" w:color="auto" w:fill="FFFFFF"/>
        </w:rPr>
        <w:t xml:space="preserve"> Wagner et al., 2018)</w:t>
      </w:r>
      <w:r w:rsidRPr="00CB6EC1">
        <w:rPr>
          <w:rFonts w:ascii="Times New Roman" w:eastAsia="Times New Roman" w:hAnsi="Times New Roman" w:cs="Times New Roman"/>
          <w:sz w:val="24"/>
          <w:szCs w:val="24"/>
        </w:rPr>
        <w:t xml:space="preserve">. By </w:t>
      </w:r>
      <w:r w:rsidRPr="00CB6EC1">
        <w:rPr>
          <w:rFonts w:ascii="Times New Roman" w:eastAsia="Times New Roman" w:hAnsi="Times New Roman" w:cs="Times New Roman"/>
          <w:sz w:val="24"/>
          <w:szCs w:val="24"/>
        </w:rPr>
        <w:lastRenderedPageBreak/>
        <w:t>establishing these rules and obligations, the VCDR contributes to the stability of international relations, helps prevent conflicts, and enhances cooperation in various areas, such as trade, security, and culture.</w:t>
      </w:r>
    </w:p>
    <w:p w:rsidR="00CB6EC1" w:rsidRPr="00C55F0C" w:rsidRDefault="00503EBD" w:rsidP="00C55F0C">
      <w:pPr>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r w:rsidRPr="00503EBD">
        <w:rPr>
          <w:rFonts w:ascii="Times New Roman" w:eastAsia="Times New Roman" w:hAnsi="Times New Roman" w:cs="Times New Roman"/>
          <w:sz w:val="24"/>
          <w:szCs w:val="24"/>
        </w:rPr>
        <w:t xml:space="preserve">Diplomatic Immunity and Privileges: </w:t>
      </w:r>
    </w:p>
    <w:p w:rsidR="00C3399C" w:rsidRPr="00C55F0C" w:rsidRDefault="00503EBD" w:rsidP="00C55F0C">
      <w:pPr>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r w:rsidRPr="00503EBD">
        <w:rPr>
          <w:rFonts w:ascii="Times New Roman" w:eastAsia="Times New Roman" w:hAnsi="Times New Roman" w:cs="Times New Roman"/>
          <w:sz w:val="24"/>
          <w:szCs w:val="24"/>
        </w:rPr>
        <w:t>The VCDR grants diplomats immunity from prosecution and protects them from interference by the host country. This immunity ensures the safety and security of diplomats, allowing them to perform their duties without fear of harassment or persecution. By safeguarding diplomats' independence, the VCDR promotes diplomatic relations and facilitates dialogue between states.</w:t>
      </w:r>
    </w:p>
    <w:p w:rsidR="00CB6EC1" w:rsidRPr="00C55F0C" w:rsidRDefault="00503EBD" w:rsidP="00C55F0C">
      <w:pPr>
        <w:pStyle w:val="ListParagraph"/>
        <w:numPr>
          <w:ilvl w:val="0"/>
          <w:numId w:val="5"/>
        </w:numPr>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r w:rsidRPr="00C55F0C">
        <w:rPr>
          <w:rFonts w:ascii="Times New Roman" w:eastAsia="Times New Roman" w:hAnsi="Times New Roman" w:cs="Times New Roman"/>
          <w:b/>
          <w:sz w:val="24"/>
          <w:szCs w:val="24"/>
        </w:rPr>
        <w:t>Contribution of Diplomacy and the VCDR to Consolidating International Society</w:t>
      </w:r>
      <w:r w:rsidRPr="00C55F0C">
        <w:rPr>
          <w:rFonts w:ascii="Times New Roman" w:eastAsia="Times New Roman" w:hAnsi="Times New Roman" w:cs="Times New Roman"/>
          <w:sz w:val="24"/>
          <w:szCs w:val="24"/>
        </w:rPr>
        <w:t xml:space="preserve">: </w:t>
      </w:r>
    </w:p>
    <w:p w:rsidR="00C3399C" w:rsidRPr="00C55F0C" w:rsidRDefault="00C3399C" w:rsidP="00C55F0C">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line="480" w:lineRule="auto"/>
      </w:pPr>
      <w:r w:rsidRPr="00C55F0C">
        <w:t>Diplomacy and the Vienna Convention on Diplomatic Relations (VCDR) play crucial roles in consolidating international society by promoting communication, fostering cooperation, and establishing a framework for peaceful resolution of conflicts among nations. Here are some key contributions of diplomacy and the VCDR:</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line="480" w:lineRule="auto"/>
      </w:pPr>
      <w:r w:rsidRPr="00C55F0C">
        <w:t xml:space="preserve">Communication and Dialogue: </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line="480" w:lineRule="auto"/>
      </w:pPr>
      <w:r w:rsidRPr="00C55F0C">
        <w:t>Diplomacy serves as a platform for nations to engage in diplomatic dialogue, facilitating the exchange of ideas, interests, and concerns. It enables states to understand each other's perspectives, build trust, and establish channels of communication. Through diplomatic negotiations, countries can address issues, find common ground, and work towards mutually beneficial solutions</w:t>
      </w:r>
      <w:r w:rsidR="00CA0D62" w:rsidRPr="00C55F0C">
        <w:t xml:space="preserve"> </w:t>
      </w:r>
      <w:r w:rsidR="00CA0D62" w:rsidRPr="00C55F0C">
        <w:rPr>
          <w:shd w:val="clear" w:color="auto" w:fill="FFFFFF"/>
        </w:rPr>
        <w:t xml:space="preserve">(Laurent </w:t>
      </w:r>
      <w:proofErr w:type="spellStart"/>
      <w:r w:rsidR="00CA0D62" w:rsidRPr="00C55F0C">
        <w:rPr>
          <w:shd w:val="clear" w:color="auto" w:fill="FFFFFF"/>
        </w:rPr>
        <w:t>Barucq</w:t>
      </w:r>
      <w:proofErr w:type="spellEnd"/>
      <w:r w:rsidR="00CA0D62" w:rsidRPr="00C55F0C">
        <w:rPr>
          <w:shd w:val="clear" w:color="auto" w:fill="FFFFFF"/>
        </w:rPr>
        <w:t xml:space="preserve"> et al., 2021)</w:t>
      </w:r>
      <w:r w:rsidRPr="00C55F0C">
        <w:t>.</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line="480" w:lineRule="auto"/>
      </w:pPr>
      <w:r w:rsidRPr="00C55F0C">
        <w:t xml:space="preserve">Conflict Resolution and Mediation: </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line="480" w:lineRule="auto"/>
      </w:pPr>
      <w:r w:rsidRPr="00C55F0C">
        <w:lastRenderedPageBreak/>
        <w:t>Diplomacy is instrumental in preventing and resolving conflicts. It provides a peaceful means to settle disputes, allowing nations to engage in diplomatic negotiations rather than resorting to military action. Diplomatic efforts can help de-escalate tensions, mediate between conflicting parties, and seek peaceful resolutions through dialogue, compromise, and consensus-building.</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line="480" w:lineRule="auto"/>
      </w:pPr>
      <w:r w:rsidRPr="00C55F0C">
        <w:t>International Cooperation</w:t>
      </w:r>
      <w:r w:rsidR="00CA0D62" w:rsidRPr="00C55F0C">
        <w:t xml:space="preserve"> </w:t>
      </w:r>
      <w:r w:rsidR="00CA0D62" w:rsidRPr="00C55F0C">
        <w:rPr>
          <w:shd w:val="clear" w:color="auto" w:fill="FFFFFF"/>
        </w:rPr>
        <w:t xml:space="preserve">(Laurent </w:t>
      </w:r>
      <w:proofErr w:type="spellStart"/>
      <w:r w:rsidR="00CA0D62" w:rsidRPr="00C55F0C">
        <w:rPr>
          <w:shd w:val="clear" w:color="auto" w:fill="FFFFFF"/>
        </w:rPr>
        <w:t>Barucq</w:t>
      </w:r>
      <w:proofErr w:type="spellEnd"/>
      <w:r w:rsidR="00CA0D62" w:rsidRPr="00C55F0C">
        <w:rPr>
          <w:shd w:val="clear" w:color="auto" w:fill="FFFFFF"/>
        </w:rPr>
        <w:t xml:space="preserve"> et al., 2021)</w:t>
      </w:r>
      <w:r w:rsidRPr="00C55F0C">
        <w:t xml:space="preserve">: </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line="480" w:lineRule="auto"/>
      </w:pPr>
      <w:r w:rsidRPr="00C55F0C">
        <w:t>Diplomacy fosters international cooperation by encouraging countries to work together on common challenges. Diplomatic channels facilitate the formation of alliances, partnerships, and multilateral agreements. Through diplomacy, nations can collaborate on issues such as climate change, global health, counterterrorism, trade, and human rights, promoting shared goals and advancing collective interests.</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line="480" w:lineRule="auto"/>
      </w:pPr>
      <w:r w:rsidRPr="00C55F0C">
        <w:t xml:space="preserve">Diplomatic Immunity and Protection: </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line="480" w:lineRule="auto"/>
      </w:pPr>
      <w:r w:rsidRPr="00C55F0C">
        <w:t>The VCDR, adopted in 1961, codifies the rules and privileges of diplomatic relations</w:t>
      </w:r>
      <w:r w:rsidR="00CA0D62" w:rsidRPr="00C55F0C">
        <w:t xml:space="preserve"> </w:t>
      </w:r>
      <w:r w:rsidR="00CA0D62" w:rsidRPr="00C55F0C">
        <w:rPr>
          <w:shd w:val="clear" w:color="auto" w:fill="FFFFFF"/>
        </w:rPr>
        <w:t xml:space="preserve">(Laurent </w:t>
      </w:r>
      <w:proofErr w:type="spellStart"/>
      <w:r w:rsidR="00CA0D62" w:rsidRPr="00C55F0C">
        <w:rPr>
          <w:shd w:val="clear" w:color="auto" w:fill="FFFFFF"/>
        </w:rPr>
        <w:t>Barucq</w:t>
      </w:r>
      <w:proofErr w:type="spellEnd"/>
      <w:r w:rsidR="00CA0D62" w:rsidRPr="00C55F0C">
        <w:rPr>
          <w:shd w:val="clear" w:color="auto" w:fill="FFFFFF"/>
        </w:rPr>
        <w:t xml:space="preserve"> et al., 2021)</w:t>
      </w:r>
      <w:r w:rsidRPr="00C55F0C">
        <w:t>. It grants diplomatic immunity to diplomats and diplomatic missions, ensuring their protection and enabling them to carry out their duties without fear of harassment or interference. This legal framework helps maintain stable diplomatic relations and encourages diplomatic representation across nations.</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line="480" w:lineRule="auto"/>
      </w:pPr>
      <w:r w:rsidRPr="00C55F0C">
        <w:t xml:space="preserve">Diplomatic Protocol and Etiquette: </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line="480" w:lineRule="auto"/>
      </w:pPr>
      <w:r w:rsidRPr="00C55F0C">
        <w:t>Diplomatic protocol, guided by the VCDR, establishes the rules and norms governing diplomatic interactions. It defines diplomatic etiquette, official visits, ceremonial practices, and diplomatic precedence. By adhering to these protocols, diplomats can maintain mutual respect, facilitate effective communication, and enhance diplomatic relations</w:t>
      </w:r>
      <w:r w:rsidR="00CA0D62" w:rsidRPr="00C55F0C">
        <w:t xml:space="preserve"> </w:t>
      </w:r>
      <w:r w:rsidR="00CA0D62" w:rsidRPr="00C55F0C">
        <w:rPr>
          <w:shd w:val="clear" w:color="auto" w:fill="FFFFFF"/>
        </w:rPr>
        <w:t xml:space="preserve">(Laurent </w:t>
      </w:r>
      <w:proofErr w:type="spellStart"/>
      <w:r w:rsidR="00CA0D62" w:rsidRPr="00C55F0C">
        <w:rPr>
          <w:shd w:val="clear" w:color="auto" w:fill="FFFFFF"/>
        </w:rPr>
        <w:t>Barucq</w:t>
      </w:r>
      <w:proofErr w:type="spellEnd"/>
      <w:r w:rsidR="00CA0D62" w:rsidRPr="00C55F0C">
        <w:rPr>
          <w:shd w:val="clear" w:color="auto" w:fill="FFFFFF"/>
        </w:rPr>
        <w:t xml:space="preserve"> et al., 2021)</w:t>
      </w:r>
      <w:r w:rsidRPr="00C55F0C">
        <w:t>.</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line="480" w:lineRule="auto"/>
      </w:pPr>
      <w:r w:rsidRPr="00C55F0C">
        <w:t xml:space="preserve">Conflict Prevention and Early Warning: </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line="480" w:lineRule="auto"/>
      </w:pPr>
      <w:r w:rsidRPr="00C55F0C">
        <w:lastRenderedPageBreak/>
        <w:t>Diplomacy, backed by diplomatic missions and embassies, plays a crucial role in conflict prevention. Diplomatic personnel on the ground monitor political developments, assess risks, and provide early warning signals to their home countries. This proactive engagement helps prevent conflicts from escalating and allows for timely diplomatic interventions to manage potential crises.</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line="480" w:lineRule="auto"/>
      </w:pPr>
      <w:r w:rsidRPr="00C55F0C">
        <w:t xml:space="preserve">Diplomatic Immunities and Privileges: </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line="480" w:lineRule="auto"/>
      </w:pPr>
      <w:r w:rsidRPr="00C55F0C">
        <w:t>The VCDR outlines the immunities and privileges accorded to diplomats and diplomatic missions, ensuring their ability to carry out their duties effectively. These privileges include inviolability of diplomatic premises, exemption from taxation, customs duties, and immunity from local jurisdiction. By safeguarding diplomats and diplomatic missions, the VCDR promotes the smooth functioning of international relations</w:t>
      </w:r>
      <w:r w:rsidR="00CA0D62" w:rsidRPr="00C55F0C">
        <w:t xml:space="preserve"> </w:t>
      </w:r>
      <w:r w:rsidR="00CA0D62" w:rsidRPr="00C55F0C">
        <w:rPr>
          <w:shd w:val="clear" w:color="auto" w:fill="FFFFFF"/>
        </w:rPr>
        <w:t xml:space="preserve">(Laurent </w:t>
      </w:r>
      <w:proofErr w:type="spellStart"/>
      <w:r w:rsidR="00CA0D62" w:rsidRPr="00C55F0C">
        <w:rPr>
          <w:shd w:val="clear" w:color="auto" w:fill="FFFFFF"/>
        </w:rPr>
        <w:t>Barucq</w:t>
      </w:r>
      <w:proofErr w:type="spellEnd"/>
      <w:r w:rsidR="00CA0D62" w:rsidRPr="00C55F0C">
        <w:rPr>
          <w:shd w:val="clear" w:color="auto" w:fill="FFFFFF"/>
        </w:rPr>
        <w:t xml:space="preserve"> et al., 2021)</w:t>
      </w:r>
      <w:r w:rsidRPr="00C55F0C">
        <w:t>.</w:t>
      </w:r>
    </w:p>
    <w:p w:rsidR="00CB6EC1" w:rsidRPr="00C55F0C" w:rsidRDefault="00503EBD" w:rsidP="00C55F0C">
      <w:pPr>
        <w:pStyle w:val="NormalWeb"/>
        <w:numPr>
          <w:ilvl w:val="0"/>
          <w:numId w:val="7"/>
        </w:numPr>
        <w:pBdr>
          <w:top w:val="single" w:sz="2" w:space="0" w:color="D9D9E3"/>
          <w:left w:val="single" w:sz="2" w:space="5" w:color="D9D9E3"/>
          <w:bottom w:val="single" w:sz="2" w:space="0" w:color="D9D9E3"/>
          <w:right w:val="single" w:sz="2" w:space="0" w:color="D9D9E3"/>
        </w:pBdr>
        <w:spacing w:before="0" w:beforeAutospacing="0" w:after="0" w:afterAutospacing="0" w:line="480" w:lineRule="auto"/>
      </w:pPr>
      <w:r w:rsidRPr="00503EBD">
        <w:rPr>
          <w:b/>
        </w:rPr>
        <w:t xml:space="preserve">Maintenance of International Order through Diplomacy and the VCDR: </w:t>
      </w:r>
    </w:p>
    <w:p w:rsidR="00C3399C" w:rsidRPr="00C55F0C" w:rsidRDefault="00C3399C" w:rsidP="00C55F0C">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line="480" w:lineRule="auto"/>
      </w:pPr>
      <w:r w:rsidRPr="00C55F0C">
        <w:t>The maintenance of the international order through diplomacy and the VCDR (Vienna Convention on Diplomatic Relations) is an important aspect of international relations. The VCDR is an international treaty that sets out the framework for diplomatic relations between independent countries. It was adopted in 1961 and has been ratified by a large number of countries</w:t>
      </w:r>
      <w:r w:rsidR="00CA0D62" w:rsidRPr="00C55F0C">
        <w:t xml:space="preserve"> </w:t>
      </w:r>
      <w:r w:rsidR="00CA0D62" w:rsidRPr="00C55F0C">
        <w:rPr>
          <w:shd w:val="clear" w:color="auto" w:fill="FFFFFF"/>
        </w:rPr>
        <w:t>(</w:t>
      </w:r>
      <w:proofErr w:type="spellStart"/>
      <w:r w:rsidR="00CA0D62" w:rsidRPr="00C55F0C">
        <w:rPr>
          <w:shd w:val="clear" w:color="auto" w:fill="FFFFFF"/>
        </w:rPr>
        <w:t>Duquet</w:t>
      </w:r>
      <w:proofErr w:type="spellEnd"/>
      <w:r w:rsidR="00CA0D62" w:rsidRPr="00C55F0C">
        <w:rPr>
          <w:shd w:val="clear" w:color="auto" w:fill="FFFFFF"/>
        </w:rPr>
        <w:t>, 2022)</w:t>
      </w:r>
      <w:r w:rsidRPr="00C55F0C">
        <w:t>.</w:t>
      </w:r>
    </w:p>
    <w:p w:rsidR="00C3399C" w:rsidRPr="00C55F0C" w:rsidRDefault="00C3399C" w:rsidP="00C55F0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line="480" w:lineRule="auto"/>
      </w:pPr>
      <w:r w:rsidRPr="00C55F0C">
        <w:t>Diplomacy, which involves the use of negotiations, dialogue, and communication between nations, plays a crucial role in maintaining international order. Here are some ways in which diplomacy and the VCDR contribute to the maintenance of the international order:</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480" w:lineRule="auto"/>
      </w:pPr>
      <w:r w:rsidRPr="00C55F0C">
        <w:t xml:space="preserve">Protection of diplomatic immunity: </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480" w:lineRule="auto"/>
      </w:pPr>
      <w:r w:rsidRPr="00C55F0C">
        <w:lastRenderedPageBreak/>
        <w:t>The VCDR establishes the concept of diplomatic immunity, which ensures that diplomats are granted certain privileges and immunities in the host country. This protection allows diplomats to carry out their duties without fear of harassment or interference. Diplomatic immunity helps maintain stable diplomatic relations and facilitates open communication between nations</w:t>
      </w:r>
      <w:r w:rsidR="00CA0D62" w:rsidRPr="00C55F0C">
        <w:t xml:space="preserve"> </w:t>
      </w:r>
      <w:r w:rsidR="00CA0D62" w:rsidRPr="00C55F0C">
        <w:rPr>
          <w:shd w:val="clear" w:color="auto" w:fill="FFFFFF"/>
        </w:rPr>
        <w:t>(</w:t>
      </w:r>
      <w:proofErr w:type="spellStart"/>
      <w:r w:rsidR="00CA0D62" w:rsidRPr="00C55F0C">
        <w:rPr>
          <w:shd w:val="clear" w:color="auto" w:fill="FFFFFF"/>
        </w:rPr>
        <w:t>Duquet</w:t>
      </w:r>
      <w:proofErr w:type="spellEnd"/>
      <w:r w:rsidR="00CA0D62" w:rsidRPr="00C55F0C">
        <w:rPr>
          <w:shd w:val="clear" w:color="auto" w:fill="FFFFFF"/>
        </w:rPr>
        <w:t>, 2022)</w:t>
      </w:r>
      <w:r w:rsidRPr="00C55F0C">
        <w:t>.</w:t>
      </w:r>
    </w:p>
    <w:p w:rsidR="00CA0D62" w:rsidRPr="00C55F0C" w:rsidRDefault="00CA0D62" w:rsidP="00C55F0C">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480" w:lineRule="auto"/>
      </w:pPr>
    </w:p>
    <w:p w:rsidR="00CA0D62" w:rsidRPr="00C55F0C" w:rsidRDefault="00CA0D62" w:rsidP="00C55F0C">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480" w:lineRule="auto"/>
      </w:pP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480" w:lineRule="auto"/>
      </w:pPr>
      <w:r w:rsidRPr="00C55F0C">
        <w:t xml:space="preserve">Mediation and conflict resolution: </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480" w:lineRule="auto"/>
      </w:pPr>
      <w:r w:rsidRPr="00C55F0C">
        <w:t>Diplomacy provides a platform for countries to engage in dialogue and negotiations to resolve conflicts and disputes peacefully. Diplomatic efforts can help prevent conflicts from escalating into full-scale wars. International organizations such as the United Nations often play a crucial role in facilitating diplomatic negotiations and mediating between conflicting parties.</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480" w:lineRule="auto"/>
      </w:pPr>
      <w:r w:rsidRPr="00C55F0C">
        <w:t xml:space="preserve">Promotion of international cooperation: </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480" w:lineRule="auto"/>
      </w:pPr>
      <w:r w:rsidRPr="00C55F0C">
        <w:t>Diplomacy encourages countries to collaborate and work together on common issues such as global security, climate change, public health, and trade. Diplomatic channels facilitate the negotiation of international agreements, treaties, and conventions that promote cooperation and address shared challenges. These agreements help establish norms and rules that govern international relations and contribute to the stability of the international order</w:t>
      </w:r>
      <w:r w:rsidR="00CA0D62" w:rsidRPr="00C55F0C">
        <w:t xml:space="preserve"> </w:t>
      </w:r>
      <w:r w:rsidR="00CA0D62" w:rsidRPr="00C55F0C">
        <w:rPr>
          <w:shd w:val="clear" w:color="auto" w:fill="FFFFFF"/>
        </w:rPr>
        <w:t>(</w:t>
      </w:r>
      <w:proofErr w:type="spellStart"/>
      <w:r w:rsidR="00CA0D62" w:rsidRPr="00C55F0C">
        <w:rPr>
          <w:shd w:val="clear" w:color="auto" w:fill="FFFFFF"/>
        </w:rPr>
        <w:t>Duquet</w:t>
      </w:r>
      <w:proofErr w:type="spellEnd"/>
      <w:r w:rsidR="00CA0D62" w:rsidRPr="00C55F0C">
        <w:rPr>
          <w:shd w:val="clear" w:color="auto" w:fill="FFFFFF"/>
        </w:rPr>
        <w:t>, 2022)</w:t>
      </w:r>
      <w:r w:rsidRPr="00C55F0C">
        <w:t>.</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480" w:lineRule="auto"/>
      </w:pPr>
      <w:r w:rsidRPr="00C55F0C">
        <w:t xml:space="preserve">Prevention of misunderstandings and miscommunication: </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480" w:lineRule="auto"/>
      </w:pPr>
      <w:r w:rsidRPr="00C55F0C">
        <w:t xml:space="preserve">Diplomacy allows countries to exchange information, clarify intentions, and address misunderstandings. Regular diplomatic communications help reduce the chances of misinterpretation or miscalculation, which can lead to conflicts or strained relations. Diplomats </w:t>
      </w:r>
      <w:r w:rsidRPr="00C55F0C">
        <w:lastRenderedPageBreak/>
        <w:t>serve as intermediaries, conveying messages between nations and working to bridge gaps in understanding.</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480" w:lineRule="auto"/>
      </w:pPr>
      <w:r w:rsidRPr="00C55F0C">
        <w:t xml:space="preserve">Preservation of diplomatic relations: </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480" w:lineRule="auto"/>
      </w:pPr>
      <w:r w:rsidRPr="00C55F0C">
        <w:t>Diplomatic efforts are crucial in preserving and strengthening bilateral and multilateral relationships between nations. Through diplomatic missions, embassies, and consulates, countries maintain a physical presence and establish channels of communication. These diplomatic relationships serve as the foundation for cooperation, trust-building, and collaboration on various political, economic, and social fronts.</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480" w:lineRule="auto"/>
      </w:pPr>
      <w:r w:rsidRPr="00C55F0C">
        <w:t xml:space="preserve">Adherence to international law and norms: </w:t>
      </w:r>
    </w:p>
    <w:p w:rsidR="00C3399C" w:rsidRPr="00C55F0C" w:rsidRDefault="00C3399C" w:rsidP="00C55F0C">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480" w:lineRule="auto"/>
      </w:pPr>
      <w:r w:rsidRPr="00C55F0C">
        <w:t>Diplomacy and the VCDR promote adherence to international law and norms. The VCDR establishes the legal framework for diplomatic relations, including the respect for the sovereignty of states, the inviolability of diplomatic premises, and the duty to respect local laws and regulations. Diplomatic engagements reinforce the importance of upholding international law and encourage nations to resolve disputes peacefully within the established legal framework.</w:t>
      </w:r>
    </w:p>
    <w:p w:rsidR="00CB6EC1" w:rsidRPr="00C55F0C" w:rsidRDefault="00503EBD" w:rsidP="00C55F0C">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480" w:lineRule="auto"/>
      </w:pPr>
      <w:r w:rsidRPr="00C55F0C">
        <w:rPr>
          <w:b/>
        </w:rPr>
        <w:t>Challenges and Limitations</w:t>
      </w:r>
      <w:r w:rsidRPr="00C55F0C">
        <w:t xml:space="preserve">: </w:t>
      </w:r>
    </w:p>
    <w:p w:rsidR="00BD01C4" w:rsidRPr="00C55F0C" w:rsidRDefault="00BD01C4" w:rsidP="00C55F0C">
      <w:pPr>
        <w:pStyle w:val="NormalWeb"/>
        <w:pBdr>
          <w:top w:val="single" w:sz="2" w:space="0" w:color="D9D9E3"/>
          <w:left w:val="single" w:sz="2" w:space="5" w:color="D9D9E3"/>
          <w:bottom w:val="single" w:sz="2" w:space="2" w:color="D9D9E3"/>
          <w:right w:val="single" w:sz="2" w:space="0" w:color="D9D9E3"/>
        </w:pBdr>
        <w:shd w:val="clear" w:color="auto" w:fill="F7F7F8"/>
        <w:spacing w:before="0" w:beforeAutospacing="0" w:after="0" w:afterAutospacing="0" w:line="480" w:lineRule="auto"/>
      </w:pPr>
      <w:r w:rsidRPr="00C55F0C">
        <w:t xml:space="preserve">Abuse of diplomatic immunity: </w:t>
      </w:r>
    </w:p>
    <w:p w:rsidR="00BD01C4" w:rsidRPr="00C55F0C" w:rsidRDefault="00BD01C4" w:rsidP="00C55F0C">
      <w:pPr>
        <w:pStyle w:val="NormalWeb"/>
        <w:pBdr>
          <w:top w:val="single" w:sz="2" w:space="0" w:color="D9D9E3"/>
          <w:left w:val="single" w:sz="2" w:space="5" w:color="D9D9E3"/>
          <w:bottom w:val="single" w:sz="2" w:space="2" w:color="D9D9E3"/>
          <w:right w:val="single" w:sz="2" w:space="0" w:color="D9D9E3"/>
        </w:pBdr>
        <w:shd w:val="clear" w:color="auto" w:fill="F7F7F8"/>
        <w:spacing w:before="0" w:beforeAutospacing="0" w:after="0" w:afterAutospacing="0" w:line="480" w:lineRule="auto"/>
      </w:pPr>
      <w:r w:rsidRPr="00C55F0C">
        <w:t>While diplomatic immunity is crucial for the functioning of diplomacy, it can also be subject to abuse. In some cases, individuals with diplomatic immunity have been involved in criminal activities without facing legal consequences. This can strain relations between states and undermine the credibility of the Convention.</w:t>
      </w:r>
    </w:p>
    <w:p w:rsidR="00BD01C4" w:rsidRPr="00C55F0C" w:rsidRDefault="00BD01C4" w:rsidP="00C55F0C">
      <w:pPr>
        <w:pStyle w:val="NormalWeb"/>
        <w:pBdr>
          <w:top w:val="single" w:sz="2" w:space="0" w:color="D9D9E3"/>
          <w:left w:val="single" w:sz="2" w:space="5" w:color="D9D9E3"/>
          <w:bottom w:val="single" w:sz="2" w:space="2" w:color="D9D9E3"/>
          <w:right w:val="single" w:sz="2" w:space="0" w:color="D9D9E3"/>
        </w:pBdr>
        <w:shd w:val="clear" w:color="auto" w:fill="F7F7F8"/>
        <w:spacing w:before="0" w:beforeAutospacing="0" w:after="0" w:afterAutospacing="0" w:line="480" w:lineRule="auto"/>
      </w:pPr>
      <w:r w:rsidRPr="00C55F0C">
        <w:t xml:space="preserve">Diplomatic missions as centers of espionage: </w:t>
      </w:r>
    </w:p>
    <w:p w:rsidR="00BD01C4" w:rsidRPr="00C55F0C" w:rsidRDefault="00BD01C4" w:rsidP="00C55F0C">
      <w:pPr>
        <w:pStyle w:val="NormalWeb"/>
        <w:pBdr>
          <w:top w:val="single" w:sz="2" w:space="0" w:color="D9D9E3"/>
          <w:left w:val="single" w:sz="2" w:space="5" w:color="D9D9E3"/>
          <w:bottom w:val="single" w:sz="2" w:space="2" w:color="D9D9E3"/>
          <w:right w:val="single" w:sz="2" w:space="0" w:color="D9D9E3"/>
        </w:pBdr>
        <w:shd w:val="clear" w:color="auto" w:fill="F7F7F8"/>
        <w:spacing w:before="0" w:beforeAutospacing="0" w:after="0" w:afterAutospacing="0" w:line="480" w:lineRule="auto"/>
      </w:pPr>
      <w:r w:rsidRPr="00C55F0C">
        <w:t xml:space="preserve">Diplomatic missions can be used as platforms for espionage activities, where intelligence agents operate under the guise of diplomatic personnel. Such activities can compromise national </w:t>
      </w:r>
      <w:r w:rsidRPr="00C55F0C">
        <w:lastRenderedPageBreak/>
        <w:t>security and strain relations between states</w:t>
      </w:r>
      <w:r w:rsidR="00CA0D62" w:rsidRPr="00C55F0C">
        <w:rPr>
          <w:shd w:val="clear" w:color="auto" w:fill="FFFFFF"/>
        </w:rPr>
        <w:t xml:space="preserve"> </w:t>
      </w:r>
      <w:r w:rsidR="00CA0D62" w:rsidRPr="00C55F0C">
        <w:rPr>
          <w:shd w:val="clear" w:color="auto" w:fill="FFFFFF"/>
        </w:rPr>
        <w:t>(</w:t>
      </w:r>
      <w:proofErr w:type="spellStart"/>
      <w:r w:rsidR="00CA0D62" w:rsidRPr="00C55F0C">
        <w:rPr>
          <w:shd w:val="clear" w:color="auto" w:fill="FFFFFF"/>
        </w:rPr>
        <w:t>Duquet</w:t>
      </w:r>
      <w:proofErr w:type="spellEnd"/>
      <w:r w:rsidR="00CA0D62" w:rsidRPr="00C55F0C">
        <w:rPr>
          <w:shd w:val="clear" w:color="auto" w:fill="FFFFFF"/>
        </w:rPr>
        <w:t>, 2022)</w:t>
      </w:r>
      <w:r w:rsidRPr="00C55F0C">
        <w:t>. The Convention's provisions on diplomatic immunity can sometimes hinder the effective investigation and prosecution of espionage cases.</w:t>
      </w:r>
    </w:p>
    <w:p w:rsidR="00BD01C4" w:rsidRPr="00C55F0C" w:rsidRDefault="00BD01C4" w:rsidP="00C55F0C">
      <w:pPr>
        <w:pStyle w:val="NormalWeb"/>
        <w:pBdr>
          <w:top w:val="single" w:sz="2" w:space="0" w:color="D9D9E3"/>
          <w:left w:val="single" w:sz="2" w:space="5" w:color="D9D9E3"/>
          <w:bottom w:val="single" w:sz="2" w:space="2" w:color="D9D9E3"/>
          <w:right w:val="single" w:sz="2" w:space="0" w:color="D9D9E3"/>
        </w:pBdr>
        <w:shd w:val="clear" w:color="auto" w:fill="F7F7F8"/>
        <w:spacing w:before="0" w:beforeAutospacing="0" w:after="0" w:afterAutospacing="0" w:line="480" w:lineRule="auto"/>
      </w:pPr>
      <w:r w:rsidRPr="00C55F0C">
        <w:t xml:space="preserve">Non-compliance by states: </w:t>
      </w:r>
    </w:p>
    <w:p w:rsidR="00BD01C4" w:rsidRPr="00C55F0C" w:rsidRDefault="00BD01C4" w:rsidP="00C55F0C">
      <w:pPr>
        <w:pStyle w:val="NormalWeb"/>
        <w:pBdr>
          <w:top w:val="single" w:sz="2" w:space="0" w:color="D9D9E3"/>
          <w:left w:val="single" w:sz="2" w:space="5" w:color="D9D9E3"/>
          <w:bottom w:val="single" w:sz="2" w:space="2" w:color="D9D9E3"/>
          <w:right w:val="single" w:sz="2" w:space="0" w:color="D9D9E3"/>
        </w:pBdr>
        <w:shd w:val="clear" w:color="auto" w:fill="F7F7F8"/>
        <w:spacing w:before="0" w:beforeAutospacing="0" w:after="0" w:afterAutospacing="0" w:line="480" w:lineRule="auto"/>
      </w:pPr>
      <w:r w:rsidRPr="00C55F0C">
        <w:t>Despite being widely ratified, some states may fail to fully comply with their obligations under the Vienna Convention. This non-compliance can range from minor violations to more serious breaches, such as the unauthorized entry into diplomatic premises or harassment of diplomatic personnel. Non-compliance undermines the effectiveness of the Convention and poses challenges to the maintenance of international order.</w:t>
      </w:r>
    </w:p>
    <w:p w:rsidR="00BD01C4" w:rsidRPr="00C55F0C" w:rsidRDefault="00BD01C4" w:rsidP="00C55F0C">
      <w:pPr>
        <w:pStyle w:val="NormalWeb"/>
        <w:pBdr>
          <w:top w:val="single" w:sz="2" w:space="0" w:color="D9D9E3"/>
          <w:left w:val="single" w:sz="2" w:space="5" w:color="D9D9E3"/>
          <w:bottom w:val="single" w:sz="2" w:space="2" w:color="D9D9E3"/>
          <w:right w:val="single" w:sz="2" w:space="0" w:color="D9D9E3"/>
        </w:pBdr>
        <w:shd w:val="clear" w:color="auto" w:fill="F7F7F8"/>
        <w:spacing w:before="0" w:beforeAutospacing="0" w:after="0" w:afterAutospacing="0" w:line="480" w:lineRule="auto"/>
      </w:pPr>
      <w:r w:rsidRPr="00C55F0C">
        <w:t xml:space="preserve">Evolving diplomatic practices: </w:t>
      </w:r>
    </w:p>
    <w:p w:rsidR="00AB3788" w:rsidRPr="00C55F0C" w:rsidRDefault="00BD01C4" w:rsidP="00C55F0C">
      <w:pPr>
        <w:pStyle w:val="NormalWeb"/>
        <w:pBdr>
          <w:top w:val="single" w:sz="2" w:space="0" w:color="D9D9E3"/>
          <w:left w:val="single" w:sz="2" w:space="5" w:color="D9D9E3"/>
          <w:bottom w:val="single" w:sz="2" w:space="2" w:color="D9D9E3"/>
          <w:right w:val="single" w:sz="2" w:space="0" w:color="D9D9E3"/>
        </w:pBdr>
        <w:shd w:val="clear" w:color="auto" w:fill="F7F7F8"/>
        <w:spacing w:before="0" w:beforeAutospacing="0" w:after="0" w:afterAutospacing="0" w:line="480" w:lineRule="auto"/>
      </w:pPr>
      <w:r w:rsidRPr="00C55F0C">
        <w:t>Diplomatic practices have evolved significantly since the adoption of the Convention in 1961. The emergence of new forms of communication, such as email and social media, presents challenges in applying the Convention's provisions to these modern methods. The Convention may require updating or reinterpretation to address these evolving diplomatic practices adequately</w:t>
      </w:r>
      <w:r w:rsidR="00CA0D62" w:rsidRPr="00C55F0C">
        <w:rPr>
          <w:shd w:val="clear" w:color="auto" w:fill="FFFFFF"/>
        </w:rPr>
        <w:t xml:space="preserve"> </w:t>
      </w:r>
      <w:r w:rsidR="00CA0D62" w:rsidRPr="00C55F0C">
        <w:rPr>
          <w:shd w:val="clear" w:color="auto" w:fill="FFFFFF"/>
        </w:rPr>
        <w:t>(</w:t>
      </w:r>
      <w:proofErr w:type="spellStart"/>
      <w:r w:rsidR="00CA0D62" w:rsidRPr="00C55F0C">
        <w:rPr>
          <w:shd w:val="clear" w:color="auto" w:fill="FFFFFF"/>
        </w:rPr>
        <w:t>Duquet</w:t>
      </w:r>
      <w:proofErr w:type="spellEnd"/>
      <w:r w:rsidR="00CA0D62" w:rsidRPr="00C55F0C">
        <w:rPr>
          <w:shd w:val="clear" w:color="auto" w:fill="FFFFFF"/>
        </w:rPr>
        <w:t>, 2022)</w:t>
      </w:r>
      <w:r w:rsidRPr="00C55F0C">
        <w:t>.</w:t>
      </w:r>
    </w:p>
    <w:p w:rsidR="00AB3788" w:rsidRPr="00AB3788" w:rsidRDefault="00AB3788" w:rsidP="00C55F0C">
      <w:pPr>
        <w:pStyle w:val="NormalWeb"/>
        <w:pBdr>
          <w:top w:val="single" w:sz="2" w:space="0" w:color="D9D9E3"/>
          <w:left w:val="single" w:sz="2" w:space="5" w:color="D9D9E3"/>
          <w:bottom w:val="single" w:sz="2" w:space="2" w:color="D9D9E3"/>
          <w:right w:val="single" w:sz="2" w:space="0" w:color="D9D9E3"/>
        </w:pBdr>
        <w:shd w:val="clear" w:color="auto" w:fill="F7F7F8"/>
        <w:spacing w:before="0" w:beforeAutospacing="0" w:after="0" w:afterAutospacing="0" w:line="480" w:lineRule="auto"/>
      </w:pPr>
      <w:r w:rsidRPr="00C55F0C">
        <w:t xml:space="preserve">Finally, </w:t>
      </w:r>
      <w:r w:rsidRPr="00AB3788">
        <w:t>challenges and limitations, such as the potential abuse of diplomatic immunity, espionage concerns, non-compliance by states, and the need to adapt to evolving diplomatic practices. Continuous evaluation, adaptation, and adherence to the principles outlined in the Convention are necessary to address these challenges and ensure its continued effectiveness.</w:t>
      </w:r>
    </w:p>
    <w:p w:rsidR="00C55F0C" w:rsidRDefault="00C55F0C" w:rsidP="00C55F0C">
      <w:pPr>
        <w:pBdr>
          <w:bottom w:val="single" w:sz="6" w:space="1" w:color="auto"/>
        </w:pBdr>
        <w:spacing w:after="0" w:line="480" w:lineRule="auto"/>
        <w:jc w:val="center"/>
        <w:rPr>
          <w:rFonts w:ascii="Times New Roman" w:eastAsia="Times New Roman" w:hAnsi="Times New Roman" w:cs="Times New Roman"/>
          <w:sz w:val="24"/>
          <w:szCs w:val="24"/>
        </w:rPr>
      </w:pPr>
    </w:p>
    <w:p w:rsidR="00AB3788" w:rsidRPr="00AB3788" w:rsidRDefault="00AB3788" w:rsidP="00C55F0C">
      <w:pPr>
        <w:pBdr>
          <w:bottom w:val="single" w:sz="6" w:space="1" w:color="auto"/>
        </w:pBdr>
        <w:spacing w:after="0" w:line="480" w:lineRule="auto"/>
        <w:jc w:val="center"/>
        <w:rPr>
          <w:rFonts w:ascii="Times New Roman" w:eastAsia="Times New Roman" w:hAnsi="Times New Roman" w:cs="Times New Roman"/>
          <w:vanish/>
          <w:sz w:val="24"/>
          <w:szCs w:val="24"/>
        </w:rPr>
      </w:pPr>
      <w:r w:rsidRPr="00AB3788">
        <w:rPr>
          <w:rFonts w:ascii="Times New Roman" w:eastAsia="Times New Roman" w:hAnsi="Times New Roman" w:cs="Times New Roman"/>
          <w:vanish/>
          <w:sz w:val="24"/>
          <w:szCs w:val="24"/>
        </w:rPr>
        <w:t>Top of Form</w:t>
      </w:r>
    </w:p>
    <w:p w:rsidR="00CA0D62" w:rsidRPr="00C55F0C" w:rsidRDefault="00503EBD" w:rsidP="00C55F0C">
      <w:pPr>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r w:rsidRPr="00503EBD">
        <w:rPr>
          <w:rFonts w:ascii="Times New Roman" w:eastAsia="Times New Roman" w:hAnsi="Times New Roman" w:cs="Times New Roman"/>
          <w:sz w:val="24"/>
          <w:szCs w:val="24"/>
        </w:rPr>
        <w:t xml:space="preserve">Conclusion: </w:t>
      </w:r>
    </w:p>
    <w:p w:rsidR="00503EBD" w:rsidRPr="00C55F0C" w:rsidRDefault="00503EBD" w:rsidP="00C55F0C">
      <w:pPr>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r w:rsidRPr="00503EBD">
        <w:rPr>
          <w:rFonts w:ascii="Times New Roman" w:eastAsia="Times New Roman" w:hAnsi="Times New Roman" w:cs="Times New Roman"/>
          <w:sz w:val="24"/>
          <w:szCs w:val="24"/>
        </w:rPr>
        <w:lastRenderedPageBreak/>
        <w:t>Diplomacy, coupled with the Vienna Convention on Diplomatic Relations, has played a significant role in consolidating international society and maintaining international order. Through its emphasis on peaceful dialogue, conflict resolution, and the establishment of diplomatic norms, diplomacy contributes to the development of a cooperative global community. The VCDR provides a legal framework that ensures diplomatic functions, privileges, and immunities, thereby facilitating effective diplomatic engagement. However, challenges such as abuse of diplomatic immunity and the involvement of non-state actors require continuous adaptations and innovations within the diplomatic sphere. Overall, diplomacy and the VCDR remain essential pillars of international relations in maintaining stability, fostering cooperation, and advancing the common interests of nations in a rapidly changing world.</w:t>
      </w:r>
    </w:p>
    <w:p w:rsidR="00617A53" w:rsidRPr="00C55F0C" w:rsidRDefault="00617A53" w:rsidP="00C55F0C">
      <w:pPr>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p>
    <w:p w:rsidR="00617A53" w:rsidRPr="00C55F0C" w:rsidRDefault="00617A53" w:rsidP="00C55F0C">
      <w:pPr>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p>
    <w:p w:rsidR="00617A53" w:rsidRPr="00C55F0C" w:rsidRDefault="00617A53" w:rsidP="00C55F0C">
      <w:pPr>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p>
    <w:p w:rsidR="00617A53" w:rsidRPr="00C55F0C" w:rsidRDefault="00617A53" w:rsidP="00C55F0C">
      <w:pPr>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p>
    <w:p w:rsidR="00C55F0C" w:rsidRPr="00C55F0C" w:rsidRDefault="00C55F0C" w:rsidP="00C55F0C">
      <w:pPr>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p>
    <w:p w:rsidR="00C55F0C" w:rsidRPr="00C55F0C" w:rsidRDefault="00C55F0C" w:rsidP="00C55F0C">
      <w:pPr>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p>
    <w:p w:rsidR="00C55F0C" w:rsidRPr="00C55F0C" w:rsidRDefault="00C55F0C" w:rsidP="00C55F0C">
      <w:pPr>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p>
    <w:p w:rsidR="00C55F0C" w:rsidRPr="00C55F0C" w:rsidRDefault="00C55F0C" w:rsidP="00C55F0C">
      <w:pPr>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p>
    <w:p w:rsidR="00617A53" w:rsidRPr="00C55F0C" w:rsidRDefault="00617A53" w:rsidP="00C55F0C">
      <w:pPr>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b/>
          <w:sz w:val="24"/>
          <w:szCs w:val="24"/>
        </w:rPr>
      </w:pPr>
      <w:r w:rsidRPr="00C55F0C">
        <w:rPr>
          <w:rFonts w:ascii="Times New Roman" w:eastAsia="Times New Roman" w:hAnsi="Times New Roman" w:cs="Times New Roman"/>
          <w:b/>
          <w:sz w:val="24"/>
          <w:szCs w:val="24"/>
        </w:rPr>
        <w:lastRenderedPageBreak/>
        <w:t>REFERENCES</w:t>
      </w:r>
    </w:p>
    <w:p w:rsidR="00C55F0C" w:rsidRDefault="00C55F0C" w:rsidP="00C55F0C">
      <w:pPr>
        <w:spacing w:after="0" w:line="480" w:lineRule="auto"/>
        <w:ind w:left="720" w:hanging="720"/>
        <w:rPr>
          <w:rFonts w:ascii="Times New Roman" w:eastAsia="Times New Roman" w:hAnsi="Times New Roman" w:cs="Times New Roman"/>
          <w:sz w:val="24"/>
          <w:szCs w:val="24"/>
        </w:rPr>
      </w:pPr>
      <w:proofErr w:type="gramStart"/>
      <w:r w:rsidRPr="00CA0D62">
        <w:rPr>
          <w:rFonts w:ascii="Times New Roman" w:eastAsia="Times New Roman" w:hAnsi="Times New Roman" w:cs="Times New Roman"/>
          <w:sz w:val="24"/>
          <w:szCs w:val="24"/>
        </w:rPr>
        <w:t>‌</w:t>
      </w:r>
      <w:proofErr w:type="spellStart"/>
      <w:r w:rsidRPr="00C55F0C">
        <w:rPr>
          <w:rFonts w:ascii="Times New Roman" w:hAnsi="Times New Roman" w:cs="Times New Roman"/>
          <w:sz w:val="24"/>
          <w:szCs w:val="24"/>
        </w:rPr>
        <w:t>Duquet</w:t>
      </w:r>
      <w:proofErr w:type="spellEnd"/>
      <w:r w:rsidRPr="00C55F0C">
        <w:rPr>
          <w:rFonts w:ascii="Times New Roman" w:hAnsi="Times New Roman" w:cs="Times New Roman"/>
          <w:sz w:val="24"/>
          <w:szCs w:val="24"/>
        </w:rPr>
        <w:t>, S. (2022).</w:t>
      </w:r>
      <w:proofErr w:type="gramEnd"/>
      <w:r w:rsidRPr="00C55F0C">
        <w:rPr>
          <w:rFonts w:ascii="Times New Roman" w:hAnsi="Times New Roman" w:cs="Times New Roman"/>
          <w:sz w:val="24"/>
          <w:szCs w:val="24"/>
        </w:rPr>
        <w:t> </w:t>
      </w:r>
      <w:proofErr w:type="spellStart"/>
      <w:proofErr w:type="gramStart"/>
      <w:r w:rsidRPr="00C55F0C">
        <w:rPr>
          <w:rFonts w:ascii="Times New Roman" w:hAnsi="Times New Roman" w:cs="Times New Roman"/>
          <w:i/>
          <w:iCs/>
          <w:sz w:val="24"/>
          <w:szCs w:val="24"/>
        </w:rPr>
        <w:t>Eu</w:t>
      </w:r>
      <w:proofErr w:type="spellEnd"/>
      <w:r w:rsidRPr="00C55F0C">
        <w:rPr>
          <w:rFonts w:ascii="Times New Roman" w:hAnsi="Times New Roman" w:cs="Times New Roman"/>
          <w:i/>
          <w:iCs/>
          <w:sz w:val="24"/>
          <w:szCs w:val="24"/>
        </w:rPr>
        <w:t xml:space="preserve"> Diplomatic Law</w:t>
      </w:r>
      <w:r w:rsidRPr="00C55F0C">
        <w:rPr>
          <w:rFonts w:ascii="Times New Roman" w:hAnsi="Times New Roman" w:cs="Times New Roman"/>
          <w:sz w:val="24"/>
          <w:szCs w:val="24"/>
        </w:rPr>
        <w:t>.</w:t>
      </w:r>
      <w:proofErr w:type="gramEnd"/>
      <w:r w:rsidRPr="00C55F0C">
        <w:rPr>
          <w:rFonts w:ascii="Times New Roman" w:hAnsi="Times New Roman" w:cs="Times New Roman"/>
          <w:sz w:val="24"/>
          <w:szCs w:val="24"/>
        </w:rPr>
        <w:t xml:space="preserve"> Oxford University Press</w:t>
      </w:r>
      <w:r w:rsidRPr="00F53EAC">
        <w:rPr>
          <w:rFonts w:ascii="Times New Roman" w:eastAsia="Times New Roman" w:hAnsi="Times New Roman" w:cs="Times New Roman"/>
          <w:sz w:val="24"/>
          <w:szCs w:val="24"/>
        </w:rPr>
        <w:t xml:space="preserve"> </w:t>
      </w:r>
    </w:p>
    <w:p w:rsidR="00726096" w:rsidRPr="00C55F0C" w:rsidRDefault="00726096" w:rsidP="00726096">
      <w:pPr>
        <w:pStyle w:val="NormalWeb"/>
        <w:spacing w:before="0" w:beforeAutospacing="0" w:after="0" w:afterAutospacing="0" w:line="480" w:lineRule="auto"/>
        <w:ind w:left="720" w:hanging="720"/>
      </w:pPr>
      <w:r w:rsidRPr="00CA0D62">
        <w:t>‌</w:t>
      </w:r>
      <w:r w:rsidRPr="00C55F0C">
        <w:t xml:space="preserve"> Laurent </w:t>
      </w:r>
      <w:proofErr w:type="spellStart"/>
      <w:r w:rsidRPr="00C55F0C">
        <w:t>Barucq</w:t>
      </w:r>
      <w:proofErr w:type="spellEnd"/>
      <w:r w:rsidRPr="00C55F0C">
        <w:t xml:space="preserve">, </w:t>
      </w:r>
      <w:proofErr w:type="spellStart"/>
      <w:r w:rsidRPr="00C55F0C">
        <w:t>Piotr</w:t>
      </w:r>
      <w:proofErr w:type="spellEnd"/>
      <w:r w:rsidRPr="00C55F0C">
        <w:t xml:space="preserve"> </w:t>
      </w:r>
      <w:proofErr w:type="spellStart"/>
      <w:r w:rsidRPr="00C55F0C">
        <w:t>Smolar</w:t>
      </w:r>
      <w:proofErr w:type="spellEnd"/>
      <w:r w:rsidRPr="00C55F0C">
        <w:t xml:space="preserve">, &amp; </w:t>
      </w:r>
      <w:proofErr w:type="spellStart"/>
      <w:r w:rsidRPr="00C55F0C">
        <w:t>États-Unis</w:t>
      </w:r>
      <w:proofErr w:type="spellEnd"/>
      <w:r w:rsidRPr="00C55F0C">
        <w:t xml:space="preserve">. </w:t>
      </w:r>
      <w:proofErr w:type="gramStart"/>
      <w:r w:rsidRPr="00C55F0C">
        <w:t>Central Intelligence Agency.</w:t>
      </w:r>
      <w:proofErr w:type="gramEnd"/>
      <w:r w:rsidRPr="00C55F0C">
        <w:t xml:space="preserve"> </w:t>
      </w:r>
      <w:proofErr w:type="gramStart"/>
      <w:r w:rsidRPr="00C55F0C">
        <w:t>(2021). </w:t>
      </w:r>
      <w:r w:rsidRPr="00C55F0C">
        <w:rPr>
          <w:i/>
          <w:iCs/>
        </w:rPr>
        <w:t>Le monde en 2040 vu par la CIA</w:t>
      </w:r>
      <w:r w:rsidRPr="00C55F0C">
        <w:t>.</w:t>
      </w:r>
      <w:proofErr w:type="gramEnd"/>
      <w:r w:rsidRPr="00C55F0C">
        <w:t xml:space="preserve"> </w:t>
      </w:r>
      <w:proofErr w:type="spellStart"/>
      <w:r w:rsidRPr="00C55F0C">
        <w:t>Éditions</w:t>
      </w:r>
      <w:proofErr w:type="spellEnd"/>
      <w:r w:rsidRPr="00C55F0C">
        <w:t xml:space="preserve"> Des </w:t>
      </w:r>
      <w:proofErr w:type="spellStart"/>
      <w:r w:rsidRPr="00C55F0C">
        <w:t>Équateurs</w:t>
      </w:r>
      <w:proofErr w:type="spellEnd"/>
      <w:r w:rsidRPr="00C55F0C">
        <w:t>, Dl.</w:t>
      </w:r>
    </w:p>
    <w:p w:rsidR="00CA0D62" w:rsidRPr="00CA0D62" w:rsidRDefault="00CA0D62" w:rsidP="00C55F0C">
      <w:pPr>
        <w:spacing w:after="0" w:line="480" w:lineRule="auto"/>
        <w:ind w:left="720" w:hanging="720"/>
        <w:rPr>
          <w:rFonts w:ascii="Times New Roman" w:eastAsia="Times New Roman" w:hAnsi="Times New Roman" w:cs="Times New Roman"/>
          <w:sz w:val="24"/>
          <w:szCs w:val="24"/>
        </w:rPr>
      </w:pPr>
      <w:proofErr w:type="spellStart"/>
      <w:r w:rsidRPr="00CA0D62">
        <w:rPr>
          <w:rFonts w:ascii="Times New Roman" w:eastAsia="Times New Roman" w:hAnsi="Times New Roman" w:cs="Times New Roman"/>
          <w:sz w:val="24"/>
          <w:szCs w:val="24"/>
        </w:rPr>
        <w:t>Niklas</w:t>
      </w:r>
      <w:proofErr w:type="spellEnd"/>
      <w:r w:rsidRPr="00CA0D62">
        <w:rPr>
          <w:rFonts w:ascii="Times New Roman" w:eastAsia="Times New Roman" w:hAnsi="Times New Roman" w:cs="Times New Roman"/>
          <w:sz w:val="24"/>
          <w:szCs w:val="24"/>
        </w:rPr>
        <w:t xml:space="preserve"> </w:t>
      </w:r>
      <w:proofErr w:type="spellStart"/>
      <w:r w:rsidRPr="00CA0D62">
        <w:rPr>
          <w:rFonts w:ascii="Times New Roman" w:eastAsia="Times New Roman" w:hAnsi="Times New Roman" w:cs="Times New Roman"/>
          <w:sz w:val="24"/>
          <w:szCs w:val="24"/>
        </w:rPr>
        <w:t>Dominik</w:t>
      </w:r>
      <w:proofErr w:type="spellEnd"/>
      <w:r w:rsidRPr="00CA0D62">
        <w:rPr>
          <w:rFonts w:ascii="Times New Roman" w:eastAsia="Times New Roman" w:hAnsi="Times New Roman" w:cs="Times New Roman"/>
          <w:sz w:val="24"/>
          <w:szCs w:val="24"/>
        </w:rPr>
        <w:t xml:space="preserve"> Wagner, </w:t>
      </w:r>
      <w:proofErr w:type="spellStart"/>
      <w:r w:rsidRPr="00CA0D62">
        <w:rPr>
          <w:rFonts w:ascii="Times New Roman" w:eastAsia="Times New Roman" w:hAnsi="Times New Roman" w:cs="Times New Roman"/>
          <w:sz w:val="24"/>
          <w:szCs w:val="24"/>
        </w:rPr>
        <w:t>Holger</w:t>
      </w:r>
      <w:proofErr w:type="spellEnd"/>
      <w:r w:rsidRPr="00CA0D62">
        <w:rPr>
          <w:rFonts w:ascii="Times New Roman" w:eastAsia="Times New Roman" w:hAnsi="Times New Roman" w:cs="Times New Roman"/>
          <w:sz w:val="24"/>
          <w:szCs w:val="24"/>
        </w:rPr>
        <w:t xml:space="preserve"> </w:t>
      </w:r>
      <w:proofErr w:type="spellStart"/>
      <w:r w:rsidRPr="00CA0D62">
        <w:rPr>
          <w:rFonts w:ascii="Times New Roman" w:eastAsia="Times New Roman" w:hAnsi="Times New Roman" w:cs="Times New Roman"/>
          <w:sz w:val="24"/>
          <w:szCs w:val="24"/>
        </w:rPr>
        <w:t>Raasch</w:t>
      </w:r>
      <w:proofErr w:type="spellEnd"/>
      <w:r w:rsidRPr="00CA0D62">
        <w:rPr>
          <w:rFonts w:ascii="Times New Roman" w:eastAsia="Times New Roman" w:hAnsi="Times New Roman" w:cs="Times New Roman"/>
          <w:sz w:val="24"/>
          <w:szCs w:val="24"/>
        </w:rPr>
        <w:t xml:space="preserve">, </w:t>
      </w:r>
      <w:proofErr w:type="spellStart"/>
      <w:proofErr w:type="gramStart"/>
      <w:r w:rsidRPr="00CA0D62">
        <w:rPr>
          <w:rFonts w:ascii="Times New Roman" w:eastAsia="Times New Roman" w:hAnsi="Times New Roman" w:cs="Times New Roman"/>
          <w:sz w:val="24"/>
          <w:szCs w:val="24"/>
        </w:rPr>
        <w:t>PröpstlT</w:t>
      </w:r>
      <w:proofErr w:type="spellEnd"/>
      <w:r w:rsidRPr="00CA0D62">
        <w:rPr>
          <w:rFonts w:ascii="Times New Roman" w:eastAsia="Times New Roman" w:hAnsi="Times New Roman" w:cs="Times New Roman"/>
          <w:sz w:val="24"/>
          <w:szCs w:val="24"/>
        </w:rPr>
        <w:t>.,</w:t>
      </w:r>
      <w:proofErr w:type="gramEnd"/>
      <w:r w:rsidRPr="00CA0D62">
        <w:rPr>
          <w:rFonts w:ascii="Times New Roman" w:eastAsia="Times New Roman" w:hAnsi="Times New Roman" w:cs="Times New Roman"/>
          <w:sz w:val="24"/>
          <w:szCs w:val="24"/>
        </w:rPr>
        <w:t xml:space="preserve"> </w:t>
      </w:r>
      <w:proofErr w:type="spellStart"/>
      <w:r w:rsidRPr="00CA0D62">
        <w:rPr>
          <w:rFonts w:ascii="Times New Roman" w:eastAsia="Times New Roman" w:hAnsi="Times New Roman" w:cs="Times New Roman"/>
          <w:sz w:val="24"/>
          <w:szCs w:val="24"/>
        </w:rPr>
        <w:t>Oelfke</w:t>
      </w:r>
      <w:proofErr w:type="spellEnd"/>
      <w:r w:rsidRPr="00CA0D62">
        <w:rPr>
          <w:rFonts w:ascii="Times New Roman" w:eastAsia="Times New Roman" w:hAnsi="Times New Roman" w:cs="Times New Roman"/>
          <w:sz w:val="24"/>
          <w:szCs w:val="24"/>
        </w:rPr>
        <w:t xml:space="preserve">, C., &amp; </w:t>
      </w:r>
      <w:proofErr w:type="spellStart"/>
      <w:r w:rsidRPr="00CA0D62">
        <w:rPr>
          <w:rFonts w:ascii="Times New Roman" w:eastAsia="Times New Roman" w:hAnsi="Times New Roman" w:cs="Times New Roman"/>
          <w:sz w:val="24"/>
          <w:szCs w:val="24"/>
        </w:rPr>
        <w:t>Bwv</w:t>
      </w:r>
      <w:proofErr w:type="spellEnd"/>
      <w:r w:rsidRPr="00CA0D62">
        <w:rPr>
          <w:rFonts w:ascii="Times New Roman" w:eastAsia="Times New Roman" w:hAnsi="Times New Roman" w:cs="Times New Roman"/>
          <w:sz w:val="24"/>
          <w:szCs w:val="24"/>
        </w:rPr>
        <w:t xml:space="preserve"> Berliner </w:t>
      </w:r>
      <w:proofErr w:type="spellStart"/>
      <w:r w:rsidRPr="00CA0D62">
        <w:rPr>
          <w:rFonts w:ascii="Times New Roman" w:eastAsia="Times New Roman" w:hAnsi="Times New Roman" w:cs="Times New Roman"/>
          <w:sz w:val="24"/>
          <w:szCs w:val="24"/>
        </w:rPr>
        <w:t>Wissenschafts-Verlag</w:t>
      </w:r>
      <w:proofErr w:type="spellEnd"/>
      <w:r w:rsidRPr="00CA0D62">
        <w:rPr>
          <w:rFonts w:ascii="Times New Roman" w:eastAsia="Times New Roman" w:hAnsi="Times New Roman" w:cs="Times New Roman"/>
          <w:sz w:val="24"/>
          <w:szCs w:val="24"/>
        </w:rPr>
        <w:t xml:space="preserve"> </w:t>
      </w:r>
      <w:proofErr w:type="spellStart"/>
      <w:r w:rsidRPr="00CA0D62">
        <w:rPr>
          <w:rFonts w:ascii="Times New Roman" w:eastAsia="Times New Roman" w:hAnsi="Times New Roman" w:cs="Times New Roman"/>
          <w:sz w:val="24"/>
          <w:szCs w:val="24"/>
        </w:rPr>
        <w:t>Gmbh</w:t>
      </w:r>
      <w:proofErr w:type="spellEnd"/>
      <w:r w:rsidRPr="00CA0D62">
        <w:rPr>
          <w:rFonts w:ascii="Times New Roman" w:eastAsia="Times New Roman" w:hAnsi="Times New Roman" w:cs="Times New Roman"/>
          <w:sz w:val="24"/>
          <w:szCs w:val="24"/>
        </w:rPr>
        <w:t>. (2018). </w:t>
      </w:r>
      <w:r w:rsidRPr="00CA0D62">
        <w:rPr>
          <w:rFonts w:ascii="Times New Roman" w:eastAsia="Times New Roman" w:hAnsi="Times New Roman" w:cs="Times New Roman"/>
          <w:i/>
          <w:iCs/>
          <w:sz w:val="24"/>
          <w:szCs w:val="24"/>
        </w:rPr>
        <w:t>Vienna Convention on Diplomatic Relations of 18 April 1961 commentaries on practical application</w:t>
      </w:r>
      <w:r w:rsidRPr="00CA0D62">
        <w:rPr>
          <w:rFonts w:ascii="Times New Roman" w:eastAsia="Times New Roman" w:hAnsi="Times New Roman" w:cs="Times New Roman"/>
          <w:sz w:val="24"/>
          <w:szCs w:val="24"/>
        </w:rPr>
        <w:t xml:space="preserve">. </w:t>
      </w:r>
      <w:proofErr w:type="gramStart"/>
      <w:r w:rsidRPr="00CA0D62">
        <w:rPr>
          <w:rFonts w:ascii="Times New Roman" w:eastAsia="Times New Roman" w:hAnsi="Times New Roman" w:cs="Times New Roman"/>
          <w:sz w:val="24"/>
          <w:szCs w:val="24"/>
        </w:rPr>
        <w:t xml:space="preserve">Berlin Berliner </w:t>
      </w:r>
      <w:proofErr w:type="spellStart"/>
      <w:r w:rsidRPr="00CA0D62">
        <w:rPr>
          <w:rFonts w:ascii="Times New Roman" w:eastAsia="Times New Roman" w:hAnsi="Times New Roman" w:cs="Times New Roman"/>
          <w:sz w:val="24"/>
          <w:szCs w:val="24"/>
        </w:rPr>
        <w:t>Wissenschafts-Verlag</w:t>
      </w:r>
      <w:proofErr w:type="spellEnd"/>
      <w:r w:rsidRPr="00CA0D62">
        <w:rPr>
          <w:rFonts w:ascii="Times New Roman" w:eastAsia="Times New Roman" w:hAnsi="Times New Roman" w:cs="Times New Roman"/>
          <w:sz w:val="24"/>
          <w:szCs w:val="24"/>
        </w:rPr>
        <w:t>.</w:t>
      </w:r>
      <w:proofErr w:type="gramEnd"/>
    </w:p>
    <w:p w:rsidR="00C55F0C" w:rsidRPr="00C55F0C" w:rsidRDefault="00C55F0C" w:rsidP="00C55F0C">
      <w:pPr>
        <w:spacing w:after="0" w:line="480" w:lineRule="auto"/>
        <w:ind w:left="720" w:hanging="720"/>
        <w:rPr>
          <w:rFonts w:ascii="Times New Roman" w:eastAsia="Times New Roman" w:hAnsi="Times New Roman" w:cs="Times New Roman"/>
          <w:sz w:val="24"/>
          <w:szCs w:val="24"/>
        </w:rPr>
      </w:pPr>
      <w:proofErr w:type="spellStart"/>
      <w:proofErr w:type="gramStart"/>
      <w:r w:rsidRPr="00F53EAC">
        <w:rPr>
          <w:rFonts w:ascii="Times New Roman" w:eastAsia="Times New Roman" w:hAnsi="Times New Roman" w:cs="Times New Roman"/>
          <w:sz w:val="24"/>
          <w:szCs w:val="24"/>
        </w:rPr>
        <w:t>Tethloach</w:t>
      </w:r>
      <w:proofErr w:type="spellEnd"/>
      <w:r w:rsidRPr="00F53EAC">
        <w:rPr>
          <w:rFonts w:ascii="Times New Roman" w:eastAsia="Times New Roman" w:hAnsi="Times New Roman" w:cs="Times New Roman"/>
          <w:sz w:val="24"/>
          <w:szCs w:val="24"/>
        </w:rPr>
        <w:t xml:space="preserve"> </w:t>
      </w:r>
      <w:proofErr w:type="spellStart"/>
      <w:r w:rsidRPr="00F53EAC">
        <w:rPr>
          <w:rFonts w:ascii="Times New Roman" w:eastAsia="Times New Roman" w:hAnsi="Times New Roman" w:cs="Times New Roman"/>
          <w:sz w:val="24"/>
          <w:szCs w:val="24"/>
        </w:rPr>
        <w:t>Ruey</w:t>
      </w:r>
      <w:proofErr w:type="spellEnd"/>
      <w:r w:rsidRPr="00F53EAC">
        <w:rPr>
          <w:rFonts w:ascii="Times New Roman" w:eastAsia="Times New Roman" w:hAnsi="Times New Roman" w:cs="Times New Roman"/>
          <w:sz w:val="24"/>
          <w:szCs w:val="24"/>
        </w:rPr>
        <w:t>.</w:t>
      </w:r>
      <w:proofErr w:type="gramEnd"/>
      <w:r w:rsidRPr="00F53EAC">
        <w:rPr>
          <w:rFonts w:ascii="Times New Roman" w:eastAsia="Times New Roman" w:hAnsi="Times New Roman" w:cs="Times New Roman"/>
          <w:sz w:val="24"/>
          <w:szCs w:val="24"/>
        </w:rPr>
        <w:t xml:space="preserve"> </w:t>
      </w:r>
      <w:proofErr w:type="gramStart"/>
      <w:r w:rsidRPr="00F53EAC">
        <w:rPr>
          <w:rFonts w:ascii="Times New Roman" w:eastAsia="Times New Roman" w:hAnsi="Times New Roman" w:cs="Times New Roman"/>
          <w:sz w:val="24"/>
          <w:szCs w:val="24"/>
        </w:rPr>
        <w:t>(2017). </w:t>
      </w:r>
      <w:r w:rsidRPr="00F53EAC">
        <w:rPr>
          <w:rFonts w:ascii="Times New Roman" w:eastAsia="Times New Roman" w:hAnsi="Times New Roman" w:cs="Times New Roman"/>
          <w:i/>
          <w:iCs/>
          <w:sz w:val="24"/>
          <w:szCs w:val="24"/>
        </w:rPr>
        <w:t>Purposes and Functions of Diplomacy</w:t>
      </w:r>
      <w:r w:rsidRPr="00F53EAC">
        <w:rPr>
          <w:rFonts w:ascii="Times New Roman" w:eastAsia="Times New Roman" w:hAnsi="Times New Roman" w:cs="Times New Roman"/>
          <w:sz w:val="24"/>
          <w:szCs w:val="24"/>
        </w:rPr>
        <w:t>.</w:t>
      </w:r>
      <w:proofErr w:type="gramEnd"/>
      <w:r w:rsidRPr="00F53EAC">
        <w:rPr>
          <w:rFonts w:ascii="Times New Roman" w:eastAsia="Times New Roman" w:hAnsi="Times New Roman" w:cs="Times New Roman"/>
          <w:sz w:val="24"/>
          <w:szCs w:val="24"/>
        </w:rPr>
        <w:t xml:space="preserve"> </w:t>
      </w:r>
      <w:proofErr w:type="gramStart"/>
      <w:r w:rsidRPr="00F53EAC">
        <w:rPr>
          <w:rFonts w:ascii="Times New Roman" w:eastAsia="Times New Roman" w:hAnsi="Times New Roman" w:cs="Times New Roman"/>
          <w:sz w:val="24"/>
          <w:szCs w:val="24"/>
        </w:rPr>
        <w:t>Grin</w:t>
      </w:r>
      <w:proofErr w:type="gramEnd"/>
      <w:r w:rsidRPr="00F53EAC">
        <w:rPr>
          <w:rFonts w:ascii="Times New Roman" w:eastAsia="Times New Roman" w:hAnsi="Times New Roman" w:cs="Times New Roman"/>
          <w:sz w:val="24"/>
          <w:szCs w:val="24"/>
        </w:rPr>
        <w:t xml:space="preserve"> Publishing.</w:t>
      </w:r>
    </w:p>
    <w:p w:rsidR="00CA0D62" w:rsidRPr="00C55F0C" w:rsidRDefault="00CA0D62" w:rsidP="00C55F0C">
      <w:pPr>
        <w:pStyle w:val="NormalWeb"/>
        <w:spacing w:before="0" w:beforeAutospacing="0" w:after="0" w:afterAutospacing="0" w:line="480" w:lineRule="auto"/>
        <w:ind w:left="720" w:hanging="720"/>
      </w:pPr>
      <w:bookmarkStart w:id="0" w:name="_GoBack"/>
      <w:bookmarkEnd w:id="0"/>
    </w:p>
    <w:p w:rsidR="00CA0D62" w:rsidRPr="00CA0D62" w:rsidRDefault="00CA0D62" w:rsidP="00C55F0C">
      <w:pPr>
        <w:spacing w:before="100" w:beforeAutospacing="1" w:after="100" w:afterAutospacing="1" w:line="480" w:lineRule="auto"/>
        <w:rPr>
          <w:rFonts w:ascii="Times New Roman" w:eastAsia="Times New Roman" w:hAnsi="Times New Roman" w:cs="Times New Roman"/>
          <w:sz w:val="24"/>
          <w:szCs w:val="24"/>
        </w:rPr>
      </w:pPr>
      <w:r w:rsidRPr="00CA0D62">
        <w:rPr>
          <w:rFonts w:ascii="Times New Roman" w:eastAsia="Times New Roman" w:hAnsi="Times New Roman" w:cs="Times New Roman"/>
          <w:sz w:val="24"/>
          <w:szCs w:val="24"/>
        </w:rPr>
        <w:t>‌</w:t>
      </w:r>
    </w:p>
    <w:p w:rsidR="00CA0D62" w:rsidRPr="00CA0D62" w:rsidRDefault="00CA0D62" w:rsidP="00C55F0C">
      <w:pPr>
        <w:spacing w:before="100" w:beforeAutospacing="1" w:after="100" w:afterAutospacing="1" w:line="480" w:lineRule="auto"/>
        <w:rPr>
          <w:rFonts w:ascii="Times New Roman" w:eastAsia="Times New Roman" w:hAnsi="Times New Roman" w:cs="Times New Roman"/>
          <w:sz w:val="24"/>
          <w:szCs w:val="24"/>
        </w:rPr>
      </w:pPr>
    </w:p>
    <w:p w:rsidR="00CA0D62" w:rsidRPr="00CA0D62" w:rsidRDefault="00CA0D62" w:rsidP="00C55F0C">
      <w:pPr>
        <w:spacing w:before="100" w:beforeAutospacing="1" w:after="100" w:afterAutospacing="1" w:line="480" w:lineRule="auto"/>
        <w:rPr>
          <w:rFonts w:ascii="Times New Roman" w:eastAsia="Times New Roman" w:hAnsi="Times New Roman" w:cs="Times New Roman"/>
          <w:sz w:val="24"/>
          <w:szCs w:val="24"/>
        </w:rPr>
      </w:pPr>
    </w:p>
    <w:p w:rsidR="00CA0D62" w:rsidRPr="00F53EAC" w:rsidRDefault="00CA0D62" w:rsidP="00C55F0C">
      <w:pPr>
        <w:spacing w:after="0" w:line="480" w:lineRule="auto"/>
        <w:ind w:left="720" w:hanging="720"/>
        <w:rPr>
          <w:rFonts w:ascii="Times New Roman" w:eastAsia="Times New Roman" w:hAnsi="Times New Roman" w:cs="Times New Roman"/>
          <w:sz w:val="24"/>
          <w:szCs w:val="24"/>
        </w:rPr>
      </w:pPr>
    </w:p>
    <w:p w:rsidR="00F53EAC" w:rsidRPr="00F53EAC" w:rsidRDefault="00F53EAC" w:rsidP="00C55F0C">
      <w:pPr>
        <w:spacing w:before="100" w:beforeAutospacing="1" w:after="100" w:afterAutospacing="1" w:line="480" w:lineRule="auto"/>
        <w:rPr>
          <w:rFonts w:ascii="Times New Roman" w:eastAsia="Times New Roman" w:hAnsi="Times New Roman" w:cs="Times New Roman"/>
          <w:sz w:val="24"/>
          <w:szCs w:val="24"/>
        </w:rPr>
      </w:pPr>
      <w:r w:rsidRPr="00F53EAC">
        <w:rPr>
          <w:rFonts w:ascii="Times New Roman" w:eastAsia="Times New Roman" w:hAnsi="Times New Roman" w:cs="Times New Roman"/>
          <w:sz w:val="24"/>
          <w:szCs w:val="24"/>
        </w:rPr>
        <w:t>‌</w:t>
      </w:r>
    </w:p>
    <w:p w:rsidR="00F53EAC" w:rsidRPr="00503EBD" w:rsidRDefault="00F53EAC" w:rsidP="00C55F0C">
      <w:pPr>
        <w:pBdr>
          <w:top w:val="single" w:sz="2" w:space="0" w:color="D9D9E3"/>
          <w:left w:val="single" w:sz="2" w:space="0" w:color="D9D9E3"/>
          <w:bottom w:val="single" w:sz="2" w:space="0" w:color="D9D9E3"/>
          <w:right w:val="single" w:sz="2" w:space="0" w:color="D9D9E3"/>
        </w:pBdr>
        <w:shd w:val="clear" w:color="auto" w:fill="F7F7F8"/>
        <w:spacing w:before="300" w:after="300" w:line="480" w:lineRule="auto"/>
        <w:rPr>
          <w:rFonts w:ascii="Times New Roman" w:eastAsia="Times New Roman" w:hAnsi="Times New Roman" w:cs="Times New Roman"/>
          <w:sz w:val="24"/>
          <w:szCs w:val="24"/>
        </w:rPr>
      </w:pPr>
    </w:p>
    <w:p w:rsidR="00503EBD" w:rsidRPr="00C55F0C" w:rsidRDefault="00503EBD" w:rsidP="00C55F0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line="480" w:lineRule="auto"/>
      </w:pPr>
    </w:p>
    <w:p w:rsidR="00503EBD" w:rsidRPr="00C55F0C" w:rsidRDefault="00503EBD" w:rsidP="00C55F0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line="480" w:lineRule="auto"/>
        <w:rPr>
          <w:b/>
        </w:rPr>
      </w:pPr>
    </w:p>
    <w:p w:rsidR="00526939" w:rsidRPr="00C55F0C" w:rsidRDefault="00526939" w:rsidP="00C55F0C">
      <w:pPr>
        <w:spacing w:line="480" w:lineRule="auto"/>
        <w:jc w:val="center"/>
        <w:rPr>
          <w:rFonts w:ascii="Times New Roman" w:hAnsi="Times New Roman" w:cs="Times New Roman"/>
          <w:b/>
          <w:sz w:val="24"/>
          <w:szCs w:val="24"/>
        </w:rPr>
      </w:pPr>
    </w:p>
    <w:sectPr w:rsidR="00526939" w:rsidRPr="00C55F0C" w:rsidSect="00C55F0C">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BC" w:rsidRDefault="00FF43BC" w:rsidP="006F4630">
      <w:pPr>
        <w:spacing w:after="0" w:line="240" w:lineRule="auto"/>
      </w:pPr>
      <w:r>
        <w:separator/>
      </w:r>
    </w:p>
  </w:endnote>
  <w:endnote w:type="continuationSeparator" w:id="0">
    <w:p w:rsidR="00FF43BC" w:rsidRDefault="00FF43BC" w:rsidP="006F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BC" w:rsidRDefault="00FF43BC" w:rsidP="006F4630">
      <w:pPr>
        <w:spacing w:after="0" w:line="240" w:lineRule="auto"/>
      </w:pPr>
      <w:r>
        <w:separator/>
      </w:r>
    </w:p>
  </w:footnote>
  <w:footnote w:type="continuationSeparator" w:id="0">
    <w:p w:rsidR="00FF43BC" w:rsidRDefault="00FF43BC" w:rsidP="006F4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F0C" w:rsidRDefault="00C55F0C" w:rsidP="00C55F0C">
    <w:pPr>
      <w:spacing w:after="0" w:line="360" w:lineRule="auto"/>
      <w:rPr>
        <w:rFonts w:ascii="Verdana" w:eastAsia="Times New Roman" w:hAnsi="Verdana" w:cs="Times New Roman"/>
        <w:color w:val="000000"/>
        <w:sz w:val="18"/>
        <w:szCs w:val="18"/>
      </w:rPr>
    </w:pPr>
    <w:r w:rsidRPr="00C55F0C">
      <w:rPr>
        <w:rFonts w:ascii="Times New Roman" w:hAnsi="Times New Roman" w:cs="Times New Roman"/>
        <w:b/>
        <w:sz w:val="24"/>
        <w:szCs w:val="24"/>
        <w:shd w:val="clear" w:color="auto" w:fill="F7F7F8"/>
      </w:rPr>
      <w:t>DIPLOMACY AND THE VIENNA CONVENTION ON DIPLOMATIC RELATIONS</w:t>
    </w:r>
  </w:p>
  <w:sdt>
    <w:sdtPr>
      <w:id w:val="-521009926"/>
      <w:docPartObj>
        <w:docPartGallery w:val="Page Numbers (Top of Page)"/>
        <w:docPartUnique/>
      </w:docPartObj>
    </w:sdtPr>
    <w:sdtEndPr>
      <w:rPr>
        <w:noProof/>
      </w:rPr>
    </w:sdtEndPr>
    <w:sdtContent>
      <w:p w:rsidR="00C55F0C" w:rsidRDefault="00C55F0C">
        <w:pPr>
          <w:pStyle w:val="Header"/>
          <w:jc w:val="right"/>
        </w:pPr>
        <w:r>
          <w:fldChar w:fldCharType="begin"/>
        </w:r>
        <w:r>
          <w:instrText xml:space="preserve"> PAGE   \* MERGEFORMAT </w:instrText>
        </w:r>
        <w:r>
          <w:fldChar w:fldCharType="separate"/>
        </w:r>
        <w:r w:rsidR="00726096">
          <w:rPr>
            <w:noProof/>
          </w:rPr>
          <w:t>2</w:t>
        </w:r>
        <w:r>
          <w:rPr>
            <w:noProof/>
          </w:rPr>
          <w:fldChar w:fldCharType="end"/>
        </w:r>
      </w:p>
    </w:sdtContent>
  </w:sdt>
  <w:p w:rsidR="00C55F0C" w:rsidRDefault="00C55F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1D13"/>
    <w:multiLevelType w:val="multilevel"/>
    <w:tmpl w:val="39085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1837A6"/>
    <w:multiLevelType w:val="multilevel"/>
    <w:tmpl w:val="1396CE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B65569"/>
    <w:multiLevelType w:val="multilevel"/>
    <w:tmpl w:val="D0E6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A27198"/>
    <w:multiLevelType w:val="multilevel"/>
    <w:tmpl w:val="26F0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157DEA"/>
    <w:multiLevelType w:val="multilevel"/>
    <w:tmpl w:val="93DE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920674"/>
    <w:multiLevelType w:val="multilevel"/>
    <w:tmpl w:val="8FA65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684762"/>
    <w:multiLevelType w:val="multilevel"/>
    <w:tmpl w:val="A198F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8909BD"/>
    <w:multiLevelType w:val="multilevel"/>
    <w:tmpl w:val="85EE8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C939B5"/>
    <w:multiLevelType w:val="multilevel"/>
    <w:tmpl w:val="3E48C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151977"/>
    <w:multiLevelType w:val="multilevel"/>
    <w:tmpl w:val="398AB5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C2F318E"/>
    <w:multiLevelType w:val="multilevel"/>
    <w:tmpl w:val="2168F00E"/>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823DA3"/>
    <w:multiLevelType w:val="multilevel"/>
    <w:tmpl w:val="B25E731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5FD54B6D"/>
    <w:multiLevelType w:val="multilevel"/>
    <w:tmpl w:val="9C9EC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5A2666"/>
    <w:multiLevelType w:val="multilevel"/>
    <w:tmpl w:val="92DA4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0130B4"/>
    <w:multiLevelType w:val="multilevel"/>
    <w:tmpl w:val="339C5E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332188"/>
    <w:multiLevelType w:val="hybridMultilevel"/>
    <w:tmpl w:val="B328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3"/>
  </w:num>
  <w:num w:numId="4">
    <w:abstractNumId w:val="7"/>
  </w:num>
  <w:num w:numId="5">
    <w:abstractNumId w:val="2"/>
  </w:num>
  <w:num w:numId="6">
    <w:abstractNumId w:val="11"/>
  </w:num>
  <w:num w:numId="7">
    <w:abstractNumId w:val="14"/>
  </w:num>
  <w:num w:numId="8">
    <w:abstractNumId w:val="1"/>
  </w:num>
  <w:num w:numId="9">
    <w:abstractNumId w:val="10"/>
  </w:num>
  <w:num w:numId="10">
    <w:abstractNumId w:val="0"/>
  </w:num>
  <w:num w:numId="11">
    <w:abstractNumId w:val="9"/>
  </w:num>
  <w:num w:numId="12">
    <w:abstractNumId w:val="5"/>
  </w:num>
  <w:num w:numId="13">
    <w:abstractNumId w:val="12"/>
  </w:num>
  <w:num w:numId="14">
    <w:abstractNumId w:val="4"/>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43F"/>
    <w:rsid w:val="002604B1"/>
    <w:rsid w:val="00280F2D"/>
    <w:rsid w:val="00503EBD"/>
    <w:rsid w:val="00526939"/>
    <w:rsid w:val="00617A53"/>
    <w:rsid w:val="006B6E4D"/>
    <w:rsid w:val="006F4630"/>
    <w:rsid w:val="00726096"/>
    <w:rsid w:val="00AB3788"/>
    <w:rsid w:val="00BD01C4"/>
    <w:rsid w:val="00C3399C"/>
    <w:rsid w:val="00C55F0C"/>
    <w:rsid w:val="00C63203"/>
    <w:rsid w:val="00C9643F"/>
    <w:rsid w:val="00CA0D62"/>
    <w:rsid w:val="00CB6EC1"/>
    <w:rsid w:val="00CE1040"/>
    <w:rsid w:val="00F53EAC"/>
    <w:rsid w:val="00FF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463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4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30"/>
  </w:style>
  <w:style w:type="paragraph" w:styleId="Footer">
    <w:name w:val="footer"/>
    <w:basedOn w:val="Normal"/>
    <w:link w:val="FooterChar"/>
    <w:uiPriority w:val="99"/>
    <w:unhideWhenUsed/>
    <w:rsid w:val="006F4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30"/>
  </w:style>
  <w:style w:type="paragraph" w:styleId="ListParagraph">
    <w:name w:val="List Paragraph"/>
    <w:basedOn w:val="Normal"/>
    <w:uiPriority w:val="34"/>
    <w:qFormat/>
    <w:rsid w:val="00280F2D"/>
    <w:pPr>
      <w:ind w:left="720"/>
      <w:contextualSpacing/>
    </w:pPr>
  </w:style>
  <w:style w:type="paragraph" w:styleId="z-TopofForm">
    <w:name w:val="HTML Top of Form"/>
    <w:basedOn w:val="Normal"/>
    <w:next w:val="Normal"/>
    <w:link w:val="z-TopofFormChar"/>
    <w:hidden/>
    <w:uiPriority w:val="99"/>
    <w:semiHidden/>
    <w:unhideWhenUsed/>
    <w:rsid w:val="00AB378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B3788"/>
    <w:rPr>
      <w:rFonts w:ascii="Arial" w:eastAsia="Times New Roman" w:hAnsi="Arial" w:cs="Arial"/>
      <w:vanish/>
      <w:sz w:val="16"/>
      <w:szCs w:val="16"/>
    </w:rPr>
  </w:style>
  <w:style w:type="character" w:styleId="Hyperlink">
    <w:name w:val="Hyperlink"/>
    <w:basedOn w:val="DefaultParagraphFont"/>
    <w:uiPriority w:val="99"/>
    <w:unhideWhenUsed/>
    <w:rsid w:val="00F53E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463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4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30"/>
  </w:style>
  <w:style w:type="paragraph" w:styleId="Footer">
    <w:name w:val="footer"/>
    <w:basedOn w:val="Normal"/>
    <w:link w:val="FooterChar"/>
    <w:uiPriority w:val="99"/>
    <w:unhideWhenUsed/>
    <w:rsid w:val="006F4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30"/>
  </w:style>
  <w:style w:type="paragraph" w:styleId="ListParagraph">
    <w:name w:val="List Paragraph"/>
    <w:basedOn w:val="Normal"/>
    <w:uiPriority w:val="34"/>
    <w:qFormat/>
    <w:rsid w:val="00280F2D"/>
    <w:pPr>
      <w:ind w:left="720"/>
      <w:contextualSpacing/>
    </w:pPr>
  </w:style>
  <w:style w:type="paragraph" w:styleId="z-TopofForm">
    <w:name w:val="HTML Top of Form"/>
    <w:basedOn w:val="Normal"/>
    <w:next w:val="Normal"/>
    <w:link w:val="z-TopofFormChar"/>
    <w:hidden/>
    <w:uiPriority w:val="99"/>
    <w:semiHidden/>
    <w:unhideWhenUsed/>
    <w:rsid w:val="00AB378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B3788"/>
    <w:rPr>
      <w:rFonts w:ascii="Arial" w:eastAsia="Times New Roman" w:hAnsi="Arial" w:cs="Arial"/>
      <w:vanish/>
      <w:sz w:val="16"/>
      <w:szCs w:val="16"/>
    </w:rPr>
  </w:style>
  <w:style w:type="character" w:styleId="Hyperlink">
    <w:name w:val="Hyperlink"/>
    <w:basedOn w:val="DefaultParagraphFont"/>
    <w:uiPriority w:val="99"/>
    <w:unhideWhenUsed/>
    <w:rsid w:val="00F53E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4674">
      <w:bodyDiv w:val="1"/>
      <w:marLeft w:val="0"/>
      <w:marRight w:val="0"/>
      <w:marTop w:val="0"/>
      <w:marBottom w:val="0"/>
      <w:divBdr>
        <w:top w:val="none" w:sz="0" w:space="0" w:color="auto"/>
        <w:left w:val="none" w:sz="0" w:space="0" w:color="auto"/>
        <w:bottom w:val="none" w:sz="0" w:space="0" w:color="auto"/>
        <w:right w:val="none" w:sz="0" w:space="0" w:color="auto"/>
      </w:divBdr>
    </w:div>
    <w:div w:id="345209372">
      <w:bodyDiv w:val="1"/>
      <w:marLeft w:val="0"/>
      <w:marRight w:val="0"/>
      <w:marTop w:val="0"/>
      <w:marBottom w:val="0"/>
      <w:divBdr>
        <w:top w:val="none" w:sz="0" w:space="0" w:color="auto"/>
        <w:left w:val="none" w:sz="0" w:space="0" w:color="auto"/>
        <w:bottom w:val="none" w:sz="0" w:space="0" w:color="auto"/>
        <w:right w:val="none" w:sz="0" w:space="0" w:color="auto"/>
      </w:divBdr>
      <w:divsChild>
        <w:div w:id="931206306">
          <w:marLeft w:val="0"/>
          <w:marRight w:val="0"/>
          <w:marTop w:val="0"/>
          <w:marBottom w:val="0"/>
          <w:divBdr>
            <w:top w:val="single" w:sz="2" w:space="0" w:color="auto"/>
            <w:left w:val="single" w:sz="2" w:space="0" w:color="auto"/>
            <w:bottom w:val="single" w:sz="6" w:space="0" w:color="auto"/>
            <w:right w:val="single" w:sz="2" w:space="0" w:color="auto"/>
          </w:divBdr>
          <w:divsChild>
            <w:div w:id="955138638">
              <w:marLeft w:val="0"/>
              <w:marRight w:val="0"/>
              <w:marTop w:val="100"/>
              <w:marBottom w:val="100"/>
              <w:divBdr>
                <w:top w:val="single" w:sz="2" w:space="0" w:color="D9D9E3"/>
                <w:left w:val="single" w:sz="2" w:space="0" w:color="D9D9E3"/>
                <w:bottom w:val="single" w:sz="2" w:space="0" w:color="D9D9E3"/>
                <w:right w:val="single" w:sz="2" w:space="0" w:color="D9D9E3"/>
              </w:divBdr>
              <w:divsChild>
                <w:div w:id="1409107841">
                  <w:marLeft w:val="0"/>
                  <w:marRight w:val="0"/>
                  <w:marTop w:val="0"/>
                  <w:marBottom w:val="0"/>
                  <w:divBdr>
                    <w:top w:val="single" w:sz="2" w:space="0" w:color="D9D9E3"/>
                    <w:left w:val="single" w:sz="2" w:space="0" w:color="D9D9E3"/>
                    <w:bottom w:val="single" w:sz="2" w:space="0" w:color="D9D9E3"/>
                    <w:right w:val="single" w:sz="2" w:space="0" w:color="D9D9E3"/>
                  </w:divBdr>
                  <w:divsChild>
                    <w:div w:id="917904948">
                      <w:marLeft w:val="0"/>
                      <w:marRight w:val="0"/>
                      <w:marTop w:val="0"/>
                      <w:marBottom w:val="0"/>
                      <w:divBdr>
                        <w:top w:val="single" w:sz="2" w:space="0" w:color="D9D9E3"/>
                        <w:left w:val="single" w:sz="2" w:space="0" w:color="D9D9E3"/>
                        <w:bottom w:val="single" w:sz="2" w:space="0" w:color="D9D9E3"/>
                        <w:right w:val="single" w:sz="2" w:space="0" w:color="D9D9E3"/>
                      </w:divBdr>
                      <w:divsChild>
                        <w:div w:id="841356181">
                          <w:marLeft w:val="0"/>
                          <w:marRight w:val="0"/>
                          <w:marTop w:val="0"/>
                          <w:marBottom w:val="0"/>
                          <w:divBdr>
                            <w:top w:val="single" w:sz="2" w:space="0" w:color="D9D9E3"/>
                            <w:left w:val="single" w:sz="2" w:space="0" w:color="D9D9E3"/>
                            <w:bottom w:val="single" w:sz="2" w:space="0" w:color="D9D9E3"/>
                            <w:right w:val="single" w:sz="2" w:space="0" w:color="D9D9E3"/>
                          </w:divBdr>
                          <w:divsChild>
                            <w:div w:id="9451137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3767232">
      <w:bodyDiv w:val="1"/>
      <w:marLeft w:val="0"/>
      <w:marRight w:val="0"/>
      <w:marTop w:val="0"/>
      <w:marBottom w:val="0"/>
      <w:divBdr>
        <w:top w:val="none" w:sz="0" w:space="0" w:color="auto"/>
        <w:left w:val="none" w:sz="0" w:space="0" w:color="auto"/>
        <w:bottom w:val="none" w:sz="0" w:space="0" w:color="auto"/>
        <w:right w:val="none" w:sz="0" w:space="0" w:color="auto"/>
      </w:divBdr>
    </w:div>
    <w:div w:id="512183066">
      <w:bodyDiv w:val="1"/>
      <w:marLeft w:val="0"/>
      <w:marRight w:val="0"/>
      <w:marTop w:val="0"/>
      <w:marBottom w:val="0"/>
      <w:divBdr>
        <w:top w:val="none" w:sz="0" w:space="0" w:color="auto"/>
        <w:left w:val="none" w:sz="0" w:space="0" w:color="auto"/>
        <w:bottom w:val="none" w:sz="0" w:space="0" w:color="auto"/>
        <w:right w:val="none" w:sz="0" w:space="0" w:color="auto"/>
      </w:divBdr>
    </w:div>
    <w:div w:id="546339129">
      <w:bodyDiv w:val="1"/>
      <w:marLeft w:val="0"/>
      <w:marRight w:val="0"/>
      <w:marTop w:val="0"/>
      <w:marBottom w:val="0"/>
      <w:divBdr>
        <w:top w:val="none" w:sz="0" w:space="0" w:color="auto"/>
        <w:left w:val="none" w:sz="0" w:space="0" w:color="auto"/>
        <w:bottom w:val="none" w:sz="0" w:space="0" w:color="auto"/>
        <w:right w:val="none" w:sz="0" w:space="0" w:color="auto"/>
      </w:divBdr>
    </w:div>
    <w:div w:id="892154626">
      <w:bodyDiv w:val="1"/>
      <w:marLeft w:val="0"/>
      <w:marRight w:val="0"/>
      <w:marTop w:val="0"/>
      <w:marBottom w:val="0"/>
      <w:divBdr>
        <w:top w:val="none" w:sz="0" w:space="0" w:color="auto"/>
        <w:left w:val="none" w:sz="0" w:space="0" w:color="auto"/>
        <w:bottom w:val="none" w:sz="0" w:space="0" w:color="auto"/>
        <w:right w:val="none" w:sz="0" w:space="0" w:color="auto"/>
      </w:divBdr>
    </w:div>
    <w:div w:id="1001348696">
      <w:bodyDiv w:val="1"/>
      <w:marLeft w:val="0"/>
      <w:marRight w:val="0"/>
      <w:marTop w:val="0"/>
      <w:marBottom w:val="0"/>
      <w:divBdr>
        <w:top w:val="none" w:sz="0" w:space="0" w:color="auto"/>
        <w:left w:val="none" w:sz="0" w:space="0" w:color="auto"/>
        <w:bottom w:val="none" w:sz="0" w:space="0" w:color="auto"/>
        <w:right w:val="none" w:sz="0" w:space="0" w:color="auto"/>
      </w:divBdr>
    </w:div>
    <w:div w:id="1175535105">
      <w:bodyDiv w:val="1"/>
      <w:marLeft w:val="0"/>
      <w:marRight w:val="0"/>
      <w:marTop w:val="0"/>
      <w:marBottom w:val="0"/>
      <w:divBdr>
        <w:top w:val="none" w:sz="0" w:space="0" w:color="auto"/>
        <w:left w:val="none" w:sz="0" w:space="0" w:color="auto"/>
        <w:bottom w:val="none" w:sz="0" w:space="0" w:color="auto"/>
        <w:right w:val="none" w:sz="0" w:space="0" w:color="auto"/>
      </w:divBdr>
    </w:div>
    <w:div w:id="1225290485">
      <w:bodyDiv w:val="1"/>
      <w:marLeft w:val="0"/>
      <w:marRight w:val="0"/>
      <w:marTop w:val="0"/>
      <w:marBottom w:val="0"/>
      <w:divBdr>
        <w:top w:val="none" w:sz="0" w:space="0" w:color="auto"/>
        <w:left w:val="none" w:sz="0" w:space="0" w:color="auto"/>
        <w:bottom w:val="none" w:sz="0" w:space="0" w:color="auto"/>
        <w:right w:val="none" w:sz="0" w:space="0" w:color="auto"/>
      </w:divBdr>
      <w:divsChild>
        <w:div w:id="1352679006">
          <w:marLeft w:val="0"/>
          <w:marRight w:val="0"/>
          <w:marTop w:val="0"/>
          <w:marBottom w:val="0"/>
          <w:divBdr>
            <w:top w:val="single" w:sz="2" w:space="0" w:color="D9D9E3"/>
            <w:left w:val="single" w:sz="2" w:space="0" w:color="D9D9E3"/>
            <w:bottom w:val="single" w:sz="2" w:space="0" w:color="D9D9E3"/>
            <w:right w:val="single" w:sz="2" w:space="0" w:color="D9D9E3"/>
          </w:divBdr>
          <w:divsChild>
            <w:div w:id="858815692">
              <w:marLeft w:val="0"/>
              <w:marRight w:val="0"/>
              <w:marTop w:val="0"/>
              <w:marBottom w:val="0"/>
              <w:divBdr>
                <w:top w:val="single" w:sz="2" w:space="0" w:color="D9D9E3"/>
                <w:left w:val="single" w:sz="2" w:space="0" w:color="D9D9E3"/>
                <w:bottom w:val="single" w:sz="2" w:space="0" w:color="D9D9E3"/>
                <w:right w:val="single" w:sz="2" w:space="0" w:color="D9D9E3"/>
              </w:divBdr>
              <w:divsChild>
                <w:div w:id="1403484380">
                  <w:marLeft w:val="0"/>
                  <w:marRight w:val="0"/>
                  <w:marTop w:val="0"/>
                  <w:marBottom w:val="0"/>
                  <w:divBdr>
                    <w:top w:val="single" w:sz="2" w:space="0" w:color="D9D9E3"/>
                    <w:left w:val="single" w:sz="2" w:space="0" w:color="D9D9E3"/>
                    <w:bottom w:val="single" w:sz="2" w:space="0" w:color="D9D9E3"/>
                    <w:right w:val="single" w:sz="2" w:space="0" w:color="D9D9E3"/>
                  </w:divBdr>
                  <w:divsChild>
                    <w:div w:id="753628484">
                      <w:marLeft w:val="0"/>
                      <w:marRight w:val="0"/>
                      <w:marTop w:val="0"/>
                      <w:marBottom w:val="0"/>
                      <w:divBdr>
                        <w:top w:val="single" w:sz="2" w:space="0" w:color="D9D9E3"/>
                        <w:left w:val="single" w:sz="2" w:space="0" w:color="D9D9E3"/>
                        <w:bottom w:val="single" w:sz="2" w:space="0" w:color="D9D9E3"/>
                        <w:right w:val="single" w:sz="2" w:space="0" w:color="D9D9E3"/>
                      </w:divBdr>
                      <w:divsChild>
                        <w:div w:id="1097291746">
                          <w:marLeft w:val="0"/>
                          <w:marRight w:val="0"/>
                          <w:marTop w:val="0"/>
                          <w:marBottom w:val="0"/>
                          <w:divBdr>
                            <w:top w:val="single" w:sz="2" w:space="0" w:color="auto"/>
                            <w:left w:val="single" w:sz="2" w:space="0" w:color="auto"/>
                            <w:bottom w:val="single" w:sz="6" w:space="0" w:color="auto"/>
                            <w:right w:val="single" w:sz="2" w:space="0" w:color="auto"/>
                          </w:divBdr>
                          <w:divsChild>
                            <w:div w:id="96758710">
                              <w:marLeft w:val="0"/>
                              <w:marRight w:val="0"/>
                              <w:marTop w:val="100"/>
                              <w:marBottom w:val="100"/>
                              <w:divBdr>
                                <w:top w:val="single" w:sz="2" w:space="0" w:color="D9D9E3"/>
                                <w:left w:val="single" w:sz="2" w:space="0" w:color="D9D9E3"/>
                                <w:bottom w:val="single" w:sz="2" w:space="0" w:color="D9D9E3"/>
                                <w:right w:val="single" w:sz="2" w:space="0" w:color="D9D9E3"/>
                              </w:divBdr>
                              <w:divsChild>
                                <w:div w:id="1413162957">
                                  <w:marLeft w:val="0"/>
                                  <w:marRight w:val="0"/>
                                  <w:marTop w:val="0"/>
                                  <w:marBottom w:val="0"/>
                                  <w:divBdr>
                                    <w:top w:val="single" w:sz="2" w:space="0" w:color="D9D9E3"/>
                                    <w:left w:val="single" w:sz="2" w:space="0" w:color="D9D9E3"/>
                                    <w:bottom w:val="single" w:sz="2" w:space="0" w:color="D9D9E3"/>
                                    <w:right w:val="single" w:sz="2" w:space="0" w:color="D9D9E3"/>
                                  </w:divBdr>
                                  <w:divsChild>
                                    <w:div w:id="1759673458">
                                      <w:marLeft w:val="0"/>
                                      <w:marRight w:val="0"/>
                                      <w:marTop w:val="0"/>
                                      <w:marBottom w:val="0"/>
                                      <w:divBdr>
                                        <w:top w:val="single" w:sz="2" w:space="0" w:color="D9D9E3"/>
                                        <w:left w:val="single" w:sz="2" w:space="0" w:color="D9D9E3"/>
                                        <w:bottom w:val="single" w:sz="2" w:space="0" w:color="D9D9E3"/>
                                        <w:right w:val="single" w:sz="2" w:space="0" w:color="D9D9E3"/>
                                      </w:divBdr>
                                      <w:divsChild>
                                        <w:div w:id="1789659496">
                                          <w:marLeft w:val="0"/>
                                          <w:marRight w:val="0"/>
                                          <w:marTop w:val="0"/>
                                          <w:marBottom w:val="0"/>
                                          <w:divBdr>
                                            <w:top w:val="single" w:sz="2" w:space="0" w:color="D9D9E3"/>
                                            <w:left w:val="single" w:sz="2" w:space="0" w:color="D9D9E3"/>
                                            <w:bottom w:val="single" w:sz="2" w:space="0" w:color="D9D9E3"/>
                                            <w:right w:val="single" w:sz="2" w:space="0" w:color="D9D9E3"/>
                                          </w:divBdr>
                                          <w:divsChild>
                                            <w:div w:id="1733893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10472006">
          <w:marLeft w:val="0"/>
          <w:marRight w:val="0"/>
          <w:marTop w:val="0"/>
          <w:marBottom w:val="0"/>
          <w:divBdr>
            <w:top w:val="none" w:sz="0" w:space="0" w:color="auto"/>
            <w:left w:val="none" w:sz="0" w:space="0" w:color="auto"/>
            <w:bottom w:val="none" w:sz="0" w:space="0" w:color="auto"/>
            <w:right w:val="none" w:sz="0" w:space="0" w:color="auto"/>
          </w:divBdr>
        </w:div>
      </w:divsChild>
    </w:div>
    <w:div w:id="1399016156">
      <w:bodyDiv w:val="1"/>
      <w:marLeft w:val="0"/>
      <w:marRight w:val="0"/>
      <w:marTop w:val="0"/>
      <w:marBottom w:val="0"/>
      <w:divBdr>
        <w:top w:val="none" w:sz="0" w:space="0" w:color="auto"/>
        <w:left w:val="none" w:sz="0" w:space="0" w:color="auto"/>
        <w:bottom w:val="none" w:sz="0" w:space="0" w:color="auto"/>
        <w:right w:val="none" w:sz="0" w:space="0" w:color="auto"/>
      </w:divBdr>
    </w:div>
    <w:div w:id="1400057790">
      <w:bodyDiv w:val="1"/>
      <w:marLeft w:val="0"/>
      <w:marRight w:val="0"/>
      <w:marTop w:val="0"/>
      <w:marBottom w:val="0"/>
      <w:divBdr>
        <w:top w:val="none" w:sz="0" w:space="0" w:color="auto"/>
        <w:left w:val="none" w:sz="0" w:space="0" w:color="auto"/>
        <w:bottom w:val="none" w:sz="0" w:space="0" w:color="auto"/>
        <w:right w:val="none" w:sz="0" w:space="0" w:color="auto"/>
      </w:divBdr>
    </w:div>
    <w:div w:id="1730379127">
      <w:bodyDiv w:val="1"/>
      <w:marLeft w:val="0"/>
      <w:marRight w:val="0"/>
      <w:marTop w:val="0"/>
      <w:marBottom w:val="0"/>
      <w:divBdr>
        <w:top w:val="none" w:sz="0" w:space="0" w:color="auto"/>
        <w:left w:val="none" w:sz="0" w:space="0" w:color="auto"/>
        <w:bottom w:val="none" w:sz="0" w:space="0" w:color="auto"/>
        <w:right w:val="none" w:sz="0" w:space="0" w:color="auto"/>
      </w:divBdr>
    </w:div>
    <w:div w:id="1732849733">
      <w:bodyDiv w:val="1"/>
      <w:marLeft w:val="0"/>
      <w:marRight w:val="0"/>
      <w:marTop w:val="0"/>
      <w:marBottom w:val="0"/>
      <w:divBdr>
        <w:top w:val="none" w:sz="0" w:space="0" w:color="auto"/>
        <w:left w:val="none" w:sz="0" w:space="0" w:color="auto"/>
        <w:bottom w:val="none" w:sz="0" w:space="0" w:color="auto"/>
        <w:right w:val="none" w:sz="0" w:space="0" w:color="auto"/>
      </w:divBdr>
    </w:div>
    <w:div w:id="1770471348">
      <w:bodyDiv w:val="1"/>
      <w:marLeft w:val="0"/>
      <w:marRight w:val="0"/>
      <w:marTop w:val="0"/>
      <w:marBottom w:val="0"/>
      <w:divBdr>
        <w:top w:val="none" w:sz="0" w:space="0" w:color="auto"/>
        <w:left w:val="none" w:sz="0" w:space="0" w:color="auto"/>
        <w:bottom w:val="none" w:sz="0" w:space="0" w:color="auto"/>
        <w:right w:val="none" w:sz="0" w:space="0" w:color="auto"/>
      </w:divBdr>
    </w:div>
    <w:div w:id="1971980390">
      <w:bodyDiv w:val="1"/>
      <w:marLeft w:val="0"/>
      <w:marRight w:val="0"/>
      <w:marTop w:val="0"/>
      <w:marBottom w:val="0"/>
      <w:divBdr>
        <w:top w:val="none" w:sz="0" w:space="0" w:color="auto"/>
        <w:left w:val="none" w:sz="0" w:space="0" w:color="auto"/>
        <w:bottom w:val="none" w:sz="0" w:space="0" w:color="auto"/>
        <w:right w:val="none" w:sz="0" w:space="0" w:color="auto"/>
      </w:divBdr>
    </w:div>
    <w:div w:id="211998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14</Pages>
  <Words>2924</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2023-05-30T06:14:00Z</dcterms:created>
  <dcterms:modified xsi:type="dcterms:W3CDTF">2023-05-30T11:31:00Z</dcterms:modified>
</cp:coreProperties>
</file>