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0F0" w:rsidRPr="009A5F0C" w:rsidRDefault="006350F0" w:rsidP="006350F0">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6350F0">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6350F0">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6350F0">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6350F0">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6350F0">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6350F0">
      <w:pPr>
        <w:tabs>
          <w:tab w:val="left" w:pos="3480"/>
        </w:tabs>
        <w:spacing w:after="0" w:line="480" w:lineRule="auto"/>
        <w:ind w:firstLine="284"/>
        <w:jc w:val="center"/>
        <w:rPr>
          <w:rFonts w:ascii="Times New Roman" w:hAnsi="Times New Roman" w:cs="Times New Roman"/>
          <w:sz w:val="24"/>
          <w:szCs w:val="24"/>
          <w:lang w:val="en-US"/>
        </w:rPr>
      </w:pPr>
      <w:r w:rsidRPr="009A5F0C">
        <w:rPr>
          <w:rFonts w:ascii="Times New Roman" w:hAnsi="Times New Roman" w:cs="Times New Roman"/>
          <w:sz w:val="24"/>
          <w:szCs w:val="24"/>
          <w:lang w:val="en-US"/>
        </w:rPr>
        <w:t>Advantages and Disadvantages of a Cashless Economy</w:t>
      </w:r>
    </w:p>
    <w:p w:rsidR="006350F0" w:rsidRPr="009A5F0C" w:rsidRDefault="006350F0" w:rsidP="006350F0">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6350F0">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6350F0">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6350F0">
      <w:pPr>
        <w:tabs>
          <w:tab w:val="left" w:pos="3480"/>
        </w:tabs>
        <w:spacing w:after="0" w:line="480" w:lineRule="auto"/>
        <w:ind w:firstLine="284"/>
        <w:jc w:val="center"/>
        <w:rPr>
          <w:rFonts w:ascii="Times New Roman" w:hAnsi="Times New Roman" w:cs="Times New Roman"/>
          <w:sz w:val="24"/>
          <w:szCs w:val="24"/>
          <w:lang w:val="en-US"/>
        </w:rPr>
      </w:pPr>
      <w:r w:rsidRPr="009A5F0C">
        <w:rPr>
          <w:rFonts w:ascii="Times New Roman" w:hAnsi="Times New Roman" w:cs="Times New Roman"/>
          <w:sz w:val="24"/>
          <w:szCs w:val="24"/>
          <w:lang w:val="en-US"/>
        </w:rPr>
        <w:t>Student’s Name</w:t>
      </w:r>
    </w:p>
    <w:p w:rsidR="006350F0" w:rsidRPr="009A5F0C" w:rsidRDefault="006350F0" w:rsidP="006350F0">
      <w:pPr>
        <w:tabs>
          <w:tab w:val="left" w:pos="3480"/>
        </w:tabs>
        <w:spacing w:after="0" w:line="480" w:lineRule="auto"/>
        <w:ind w:firstLine="284"/>
        <w:jc w:val="center"/>
        <w:rPr>
          <w:rFonts w:ascii="Times New Roman" w:hAnsi="Times New Roman" w:cs="Times New Roman"/>
          <w:sz w:val="24"/>
          <w:szCs w:val="24"/>
          <w:lang w:val="en-US"/>
        </w:rPr>
      </w:pPr>
      <w:r w:rsidRPr="009A5F0C">
        <w:rPr>
          <w:rFonts w:ascii="Times New Roman" w:hAnsi="Times New Roman" w:cs="Times New Roman"/>
          <w:sz w:val="24"/>
          <w:szCs w:val="24"/>
          <w:lang w:val="en-US"/>
        </w:rPr>
        <w:t>Institutional Affiliation</w:t>
      </w:r>
    </w:p>
    <w:p w:rsidR="00484B28" w:rsidRPr="009A5F0C" w:rsidRDefault="006350F0" w:rsidP="00484B28">
      <w:pPr>
        <w:tabs>
          <w:tab w:val="left" w:pos="3480"/>
        </w:tabs>
        <w:spacing w:after="0" w:line="480" w:lineRule="auto"/>
        <w:ind w:firstLine="284"/>
        <w:jc w:val="center"/>
        <w:rPr>
          <w:rFonts w:ascii="Times New Roman" w:hAnsi="Times New Roman" w:cs="Times New Roman"/>
          <w:sz w:val="24"/>
          <w:szCs w:val="24"/>
          <w:lang w:val="en-US"/>
        </w:rPr>
      </w:pPr>
      <w:r w:rsidRPr="009A5F0C">
        <w:rPr>
          <w:rFonts w:ascii="Times New Roman" w:hAnsi="Times New Roman" w:cs="Times New Roman"/>
          <w:sz w:val="24"/>
          <w:szCs w:val="24"/>
          <w:lang w:val="en-US"/>
        </w:rPr>
        <w:t>Course Name</w:t>
      </w:r>
    </w:p>
    <w:p w:rsidR="006350F0" w:rsidRPr="009A5F0C" w:rsidRDefault="006350F0" w:rsidP="00484B28">
      <w:pPr>
        <w:tabs>
          <w:tab w:val="left" w:pos="3480"/>
        </w:tabs>
        <w:spacing w:after="0" w:line="480" w:lineRule="auto"/>
        <w:ind w:firstLine="284"/>
        <w:jc w:val="center"/>
        <w:rPr>
          <w:rFonts w:ascii="Times New Roman" w:hAnsi="Times New Roman" w:cs="Times New Roman"/>
          <w:sz w:val="24"/>
          <w:szCs w:val="24"/>
          <w:lang w:val="en-US"/>
        </w:rPr>
      </w:pPr>
      <w:r w:rsidRPr="009A5F0C">
        <w:rPr>
          <w:rFonts w:ascii="Times New Roman" w:hAnsi="Times New Roman" w:cs="Times New Roman"/>
          <w:sz w:val="24"/>
          <w:szCs w:val="24"/>
          <w:lang w:val="en-US"/>
        </w:rPr>
        <w:t>Professor’s Name</w:t>
      </w:r>
    </w:p>
    <w:p w:rsidR="00484B28" w:rsidRPr="009A5F0C" w:rsidRDefault="00484B28" w:rsidP="00484B28">
      <w:pPr>
        <w:tabs>
          <w:tab w:val="left" w:pos="3480"/>
        </w:tabs>
        <w:spacing w:after="0" w:line="480" w:lineRule="auto"/>
        <w:ind w:firstLine="284"/>
        <w:jc w:val="center"/>
        <w:rPr>
          <w:rFonts w:ascii="Times New Roman" w:hAnsi="Times New Roman" w:cs="Times New Roman"/>
          <w:sz w:val="24"/>
          <w:szCs w:val="24"/>
          <w:lang w:val="en-US"/>
        </w:rPr>
      </w:pPr>
      <w:r w:rsidRPr="009A5F0C">
        <w:rPr>
          <w:rFonts w:ascii="Times New Roman" w:hAnsi="Times New Roman" w:cs="Times New Roman"/>
          <w:sz w:val="24"/>
          <w:szCs w:val="24"/>
          <w:lang w:val="en-US"/>
        </w:rPr>
        <w:t>Date</w:t>
      </w:r>
    </w:p>
    <w:p w:rsidR="006350F0" w:rsidRPr="009A5F0C" w:rsidRDefault="006350F0" w:rsidP="00484B28">
      <w:pPr>
        <w:rPr>
          <w:rFonts w:ascii="Times New Roman" w:hAnsi="Times New Roman" w:cs="Times New Roman"/>
          <w:sz w:val="24"/>
          <w:szCs w:val="24"/>
          <w:lang w:val="en-US"/>
        </w:rPr>
      </w:pPr>
      <w:r w:rsidRPr="009A5F0C">
        <w:rPr>
          <w:rFonts w:ascii="Times New Roman" w:hAnsi="Times New Roman" w:cs="Times New Roman"/>
          <w:sz w:val="24"/>
          <w:szCs w:val="24"/>
          <w:lang w:val="en-US"/>
        </w:rPr>
        <w:br w:type="page"/>
      </w:r>
    </w:p>
    <w:p w:rsidR="00D838A6" w:rsidRPr="009A5F0C" w:rsidRDefault="00D838A6" w:rsidP="00D838A6">
      <w:pPr>
        <w:spacing w:after="0" w:line="480" w:lineRule="auto"/>
        <w:ind w:firstLine="284"/>
        <w:jc w:val="both"/>
        <w:rPr>
          <w:rFonts w:ascii="Times New Roman" w:hAnsi="Times New Roman" w:cs="Times New Roman"/>
          <w:sz w:val="24"/>
          <w:szCs w:val="24"/>
        </w:rPr>
      </w:pPr>
      <w:r w:rsidRPr="009A5F0C">
        <w:rPr>
          <w:rFonts w:ascii="Times New Roman" w:hAnsi="Times New Roman" w:cs="Times New Roman"/>
          <w:sz w:val="24"/>
          <w:szCs w:val="24"/>
        </w:rPr>
        <w:t>The transition towards a cashless economy has been a global trend in recent years, driven by advancements in technology and changing consumer preferences. A cashless economy refers to a system where transactions are primarily conducted electronically, with digital methods such as credit</w:t>
      </w:r>
      <w:r w:rsidR="00E14EE3" w:rsidRPr="009A5F0C">
        <w:rPr>
          <w:rFonts w:ascii="Times New Roman" w:hAnsi="Times New Roman" w:cs="Times New Roman"/>
          <w:sz w:val="24"/>
          <w:szCs w:val="24"/>
          <w:lang w:val="en-US"/>
        </w:rPr>
        <w:t xml:space="preserve"> and </w:t>
      </w:r>
      <w:r w:rsidRPr="009A5F0C">
        <w:rPr>
          <w:rFonts w:ascii="Times New Roman" w:hAnsi="Times New Roman" w:cs="Times New Roman"/>
          <w:sz w:val="24"/>
          <w:szCs w:val="24"/>
        </w:rPr>
        <w:t xml:space="preserve">debit cards, mobile payments, and online banking replacing physical </w:t>
      </w:r>
      <w:r w:rsidR="001239BA" w:rsidRPr="009A5F0C">
        <w:rPr>
          <w:rFonts w:ascii="Times New Roman" w:hAnsi="Times New Roman" w:cs="Times New Roman"/>
          <w:sz w:val="24"/>
          <w:szCs w:val="24"/>
        </w:rPr>
        <w:t>cash</w:t>
      </w:r>
      <w:r w:rsidR="001239BA" w:rsidRPr="009A5F0C">
        <w:rPr>
          <w:rFonts w:ascii="Times New Roman" w:hAnsi="Times New Roman" w:cs="Times New Roman"/>
          <w:sz w:val="24"/>
          <w:szCs w:val="24"/>
          <w:lang w:val="en-US"/>
        </w:rPr>
        <w:t xml:space="preserve"> (</w:t>
      </w:r>
      <w:proofErr w:type="spellStart"/>
      <w:r w:rsidR="001239BA" w:rsidRPr="009A5F0C">
        <w:rPr>
          <w:rFonts w:ascii="Times New Roman" w:hAnsi="Times New Roman" w:cs="Times New Roman"/>
          <w:sz w:val="24"/>
          <w:szCs w:val="24"/>
          <w:lang w:val="en-US"/>
        </w:rPr>
        <w:t>Madhav</w:t>
      </w:r>
      <w:r w:rsidR="005F1A74" w:rsidRPr="009A5F0C">
        <w:rPr>
          <w:rFonts w:ascii="Times New Roman" w:hAnsi="Times New Roman" w:cs="Times New Roman"/>
          <w:sz w:val="24"/>
          <w:szCs w:val="24"/>
          <w:lang w:val="en-US"/>
        </w:rPr>
        <w:t>&amp;</w:t>
      </w:r>
      <w:r w:rsidR="001239BA" w:rsidRPr="009A5F0C">
        <w:rPr>
          <w:rFonts w:ascii="Times New Roman" w:hAnsi="Times New Roman" w:cs="Times New Roman"/>
          <w:sz w:val="24"/>
          <w:szCs w:val="24"/>
          <w:lang w:val="en-US"/>
        </w:rPr>
        <w:t>Venu</w:t>
      </w:r>
      <w:proofErr w:type="spellEnd"/>
      <w:r w:rsidR="001239BA" w:rsidRPr="009A5F0C">
        <w:rPr>
          <w:rFonts w:ascii="Times New Roman" w:hAnsi="Times New Roman" w:cs="Times New Roman"/>
          <w:sz w:val="24"/>
          <w:szCs w:val="24"/>
          <w:lang w:val="en-US"/>
        </w:rPr>
        <w:t xml:space="preserve">, 2021). </w:t>
      </w:r>
      <w:r w:rsidRPr="009A5F0C">
        <w:rPr>
          <w:rFonts w:ascii="Times New Roman" w:hAnsi="Times New Roman" w:cs="Times New Roman"/>
          <w:sz w:val="24"/>
          <w:szCs w:val="24"/>
        </w:rPr>
        <w:t>This shift has brought about numerous advantages, which we will discuss in this essay. A cashless economy promotes efficiency</w:t>
      </w:r>
      <w:r w:rsidR="00221D74" w:rsidRPr="009A5F0C">
        <w:rPr>
          <w:rFonts w:ascii="Times New Roman" w:hAnsi="Times New Roman" w:cs="Times New Roman"/>
          <w:sz w:val="24"/>
          <w:szCs w:val="24"/>
          <w:lang w:val="en-US"/>
        </w:rPr>
        <w:t xml:space="preserve"> and </w:t>
      </w:r>
      <w:r w:rsidRPr="009A5F0C">
        <w:rPr>
          <w:rFonts w:ascii="Times New Roman" w:hAnsi="Times New Roman" w:cs="Times New Roman"/>
          <w:sz w:val="24"/>
          <w:szCs w:val="24"/>
        </w:rPr>
        <w:t>transparency</w:t>
      </w:r>
      <w:r w:rsidR="00221D74" w:rsidRPr="009A5F0C">
        <w:rPr>
          <w:rFonts w:ascii="Times New Roman" w:hAnsi="Times New Roman" w:cs="Times New Roman"/>
          <w:sz w:val="24"/>
          <w:szCs w:val="24"/>
          <w:lang w:val="en-US"/>
        </w:rPr>
        <w:t xml:space="preserve">, </w:t>
      </w:r>
      <w:r w:rsidRPr="009A5F0C">
        <w:rPr>
          <w:rFonts w:ascii="Times New Roman" w:hAnsi="Times New Roman" w:cs="Times New Roman"/>
          <w:sz w:val="24"/>
          <w:szCs w:val="24"/>
        </w:rPr>
        <w:t>making it a promising and transformative development.</w:t>
      </w:r>
    </w:p>
    <w:p w:rsidR="00D838A6" w:rsidRPr="009A5F0C" w:rsidRDefault="00D838A6" w:rsidP="00D838A6">
      <w:pPr>
        <w:spacing w:after="0" w:line="480" w:lineRule="auto"/>
        <w:ind w:firstLine="284"/>
        <w:jc w:val="both"/>
        <w:rPr>
          <w:rFonts w:ascii="Times New Roman" w:hAnsi="Times New Roman" w:cs="Times New Roman"/>
          <w:sz w:val="24"/>
          <w:szCs w:val="24"/>
        </w:rPr>
      </w:pPr>
      <w:r w:rsidRPr="009A5F0C">
        <w:rPr>
          <w:rFonts w:ascii="Times New Roman" w:hAnsi="Times New Roman" w:cs="Times New Roman"/>
          <w:sz w:val="24"/>
          <w:szCs w:val="24"/>
        </w:rPr>
        <w:t>One of the most significant advantages of a cashless economy is the boost in efficiency across various sectors</w:t>
      </w:r>
      <w:r w:rsidR="001239BA" w:rsidRPr="009A5F0C">
        <w:rPr>
          <w:rFonts w:ascii="Times New Roman" w:hAnsi="Times New Roman" w:cs="Times New Roman"/>
          <w:sz w:val="24"/>
          <w:szCs w:val="24"/>
          <w:lang w:val="en-US"/>
        </w:rPr>
        <w:t xml:space="preserve"> (Ishak, 2020)</w:t>
      </w:r>
      <w:r w:rsidRPr="009A5F0C">
        <w:rPr>
          <w:rFonts w:ascii="Times New Roman" w:hAnsi="Times New Roman" w:cs="Times New Roman"/>
          <w:sz w:val="24"/>
          <w:szCs w:val="24"/>
        </w:rPr>
        <w:t>. Digital transactions are faster and more convenient than traditional cash transactions. With cashless payments, transactions are processed in real-time</w:t>
      </w:r>
      <w:r w:rsidRPr="009A5F0C">
        <w:rPr>
          <w:rFonts w:ascii="Times New Roman" w:hAnsi="Times New Roman" w:cs="Times New Roman"/>
          <w:sz w:val="24"/>
          <w:szCs w:val="24"/>
          <w:lang w:val="en-US"/>
        </w:rPr>
        <w:t xml:space="preserve">. </w:t>
      </w:r>
      <w:r w:rsidRPr="009A5F0C">
        <w:rPr>
          <w:rFonts w:ascii="Times New Roman" w:hAnsi="Times New Roman" w:cs="Times New Roman"/>
          <w:sz w:val="24"/>
          <w:szCs w:val="24"/>
        </w:rPr>
        <w:t>This eliminates the need for manual counting, change-giving, and physical handovers, reducing the time spent on each transaction. Businesses can process customer payments swiftly, leading to shorter queues and improved customer satisfaction.</w:t>
      </w:r>
    </w:p>
    <w:p w:rsidR="006B6CF6" w:rsidRPr="009A5F0C" w:rsidRDefault="006B6CF6" w:rsidP="00D838A6">
      <w:pPr>
        <w:spacing w:after="0" w:line="480" w:lineRule="auto"/>
        <w:ind w:firstLine="284"/>
        <w:jc w:val="both"/>
        <w:rPr>
          <w:rFonts w:ascii="Times New Roman" w:hAnsi="Times New Roman" w:cs="Times New Roman"/>
          <w:sz w:val="24"/>
          <w:szCs w:val="24"/>
          <w:lang w:val="en-US"/>
        </w:rPr>
      </w:pPr>
      <w:r w:rsidRPr="009A5F0C">
        <w:rPr>
          <w:rFonts w:ascii="Times New Roman" w:hAnsi="Times New Roman" w:cs="Times New Roman"/>
          <w:sz w:val="24"/>
          <w:szCs w:val="24"/>
          <w:lang w:val="en-US"/>
        </w:rPr>
        <w:t>Besides, t</w:t>
      </w:r>
      <w:r w:rsidRPr="009A5F0C">
        <w:rPr>
          <w:rFonts w:ascii="Times New Roman" w:hAnsi="Times New Roman" w:cs="Times New Roman"/>
          <w:sz w:val="24"/>
          <w:szCs w:val="24"/>
        </w:rPr>
        <w:t>he shift towards a cashless economy serves as a</w:t>
      </w:r>
      <w:r w:rsidRPr="009A5F0C">
        <w:rPr>
          <w:rFonts w:ascii="Times New Roman" w:hAnsi="Times New Roman" w:cs="Times New Roman"/>
          <w:sz w:val="24"/>
          <w:szCs w:val="24"/>
          <w:lang w:val="en-US"/>
        </w:rPr>
        <w:t xml:space="preserve"> base</w:t>
      </w:r>
      <w:r w:rsidRPr="009A5F0C">
        <w:rPr>
          <w:rFonts w:ascii="Times New Roman" w:hAnsi="Times New Roman" w:cs="Times New Roman"/>
          <w:sz w:val="24"/>
          <w:szCs w:val="24"/>
        </w:rPr>
        <w:t xml:space="preserve"> for technological advancements, offering a myriad of opportunities for innovation. This transformation fosters a dynamic innovation ecosystem, which, in turn, has the potential to drive significant economic growth through various technological advancements</w:t>
      </w:r>
      <w:r w:rsidRPr="009A5F0C">
        <w:rPr>
          <w:rFonts w:ascii="Times New Roman" w:hAnsi="Times New Roman" w:cs="Times New Roman"/>
          <w:sz w:val="24"/>
          <w:szCs w:val="24"/>
          <w:lang w:val="en-US"/>
        </w:rPr>
        <w:t xml:space="preserve"> such as digital payment solutions, financial inclusion initiatives and cross-border </w:t>
      </w:r>
      <w:r w:rsidR="005F1A74" w:rsidRPr="009A5F0C">
        <w:rPr>
          <w:rFonts w:ascii="Times New Roman" w:hAnsi="Times New Roman" w:cs="Times New Roman"/>
          <w:sz w:val="24"/>
          <w:szCs w:val="24"/>
          <w:lang w:val="en-US"/>
        </w:rPr>
        <w:t>transactions (Gupta&amp;Mallick, 2023)</w:t>
      </w:r>
      <w:r w:rsidRPr="009A5F0C">
        <w:rPr>
          <w:rFonts w:ascii="Times New Roman" w:hAnsi="Times New Roman" w:cs="Times New Roman"/>
          <w:sz w:val="24"/>
          <w:szCs w:val="24"/>
          <w:lang w:val="en-US"/>
        </w:rPr>
        <w:t>.</w:t>
      </w:r>
    </w:p>
    <w:p w:rsidR="00D838A6" w:rsidRPr="009A5F0C" w:rsidRDefault="00E822C1" w:rsidP="00D838A6">
      <w:pPr>
        <w:spacing w:after="0" w:line="480" w:lineRule="auto"/>
        <w:ind w:firstLine="284"/>
        <w:jc w:val="both"/>
        <w:rPr>
          <w:rFonts w:ascii="Times New Roman" w:hAnsi="Times New Roman" w:cs="Times New Roman"/>
          <w:sz w:val="24"/>
          <w:szCs w:val="24"/>
          <w:lang w:val="en-US"/>
        </w:rPr>
      </w:pPr>
      <w:r w:rsidRPr="009A5F0C">
        <w:rPr>
          <w:rFonts w:ascii="Times New Roman" w:hAnsi="Times New Roman" w:cs="Times New Roman"/>
          <w:sz w:val="24"/>
          <w:szCs w:val="24"/>
        </w:rPr>
        <w:t xml:space="preserve">Furthermore, handling cash involves a myriad of time-consuming administrative tasks that can place a significant burden on both businesses and governments. These tasks </w:t>
      </w:r>
      <w:r w:rsidRPr="009A5F0C">
        <w:rPr>
          <w:rFonts w:ascii="Times New Roman" w:hAnsi="Times New Roman" w:cs="Times New Roman"/>
          <w:sz w:val="24"/>
          <w:szCs w:val="24"/>
          <w:lang w:val="en-US"/>
        </w:rPr>
        <w:t xml:space="preserve">include </w:t>
      </w:r>
      <w:r w:rsidRPr="009A5F0C">
        <w:rPr>
          <w:rFonts w:ascii="Times New Roman" w:hAnsi="Times New Roman" w:cs="Times New Roman"/>
          <w:sz w:val="24"/>
          <w:szCs w:val="24"/>
        </w:rPr>
        <w:t>counting, sorting, and securing physical currency, and their elimination or substantial reduction in a cashless economy brings forth several noteworthy advantages.</w:t>
      </w:r>
      <w:r w:rsidR="00492458" w:rsidRPr="009A5F0C">
        <w:rPr>
          <w:rFonts w:ascii="Times New Roman" w:hAnsi="Times New Roman" w:cs="Times New Roman"/>
          <w:sz w:val="24"/>
          <w:szCs w:val="24"/>
          <w:lang w:val="en-US"/>
        </w:rPr>
        <w:t xml:space="preserve"> Counting</w:t>
      </w:r>
      <w:r w:rsidRPr="009A5F0C">
        <w:rPr>
          <w:rFonts w:ascii="Times New Roman" w:hAnsi="Times New Roman" w:cs="Times New Roman"/>
          <w:sz w:val="24"/>
          <w:szCs w:val="24"/>
        </w:rPr>
        <w:t xml:space="preserve"> and managing cash can be </w:t>
      </w:r>
      <w:r w:rsidR="00492458" w:rsidRPr="009A5F0C">
        <w:rPr>
          <w:rFonts w:ascii="Times New Roman" w:hAnsi="Times New Roman" w:cs="Times New Roman"/>
          <w:sz w:val="24"/>
          <w:szCs w:val="24"/>
          <w:lang w:val="en-US"/>
        </w:rPr>
        <w:t xml:space="preserve">a </w:t>
      </w:r>
      <w:r w:rsidRPr="009A5F0C">
        <w:rPr>
          <w:rFonts w:ascii="Times New Roman" w:hAnsi="Times New Roman" w:cs="Times New Roman"/>
          <w:sz w:val="24"/>
          <w:szCs w:val="24"/>
        </w:rPr>
        <w:t>time-consuming process, especially for businesses with high transaction volumes. In a cashless economy, transactions are automated and occur electronically, resulting in immediate and accurate financial records.</w:t>
      </w:r>
      <w:r w:rsidR="00492458" w:rsidRPr="009A5F0C">
        <w:rPr>
          <w:rFonts w:ascii="Times New Roman" w:hAnsi="Times New Roman" w:cs="Times New Roman"/>
          <w:sz w:val="24"/>
          <w:szCs w:val="24"/>
          <w:lang w:val="en-US"/>
        </w:rPr>
        <w:t xml:space="preserve"> </w:t>
      </w:r>
    </w:p>
    <w:p w:rsidR="00492458" w:rsidRPr="009A5F0C" w:rsidRDefault="00492458" w:rsidP="00D838A6">
      <w:pPr>
        <w:spacing w:after="0" w:line="480" w:lineRule="auto"/>
        <w:ind w:firstLine="284"/>
        <w:jc w:val="both"/>
        <w:rPr>
          <w:rFonts w:ascii="Times New Roman" w:hAnsi="Times New Roman" w:cs="Times New Roman"/>
          <w:sz w:val="24"/>
          <w:szCs w:val="24"/>
          <w:lang w:val="en-US"/>
        </w:rPr>
      </w:pPr>
      <w:r w:rsidRPr="009A5F0C">
        <w:rPr>
          <w:rFonts w:ascii="Times New Roman" w:hAnsi="Times New Roman" w:cs="Times New Roman"/>
          <w:sz w:val="24"/>
          <w:szCs w:val="24"/>
          <w:lang w:val="en-US"/>
        </w:rPr>
        <w:t>In addition</w:t>
      </w:r>
      <w:r w:rsidRPr="009A5F0C">
        <w:rPr>
          <w:rFonts w:ascii="Times New Roman" w:hAnsi="Times New Roman" w:cs="Times New Roman"/>
          <w:sz w:val="24"/>
          <w:szCs w:val="24"/>
        </w:rPr>
        <w:t>, every financial transaction leaves behind a digital footprint. This electronic record includes details such as the date, time, amount, and parties involved in the transaction. These comprehensive records are automatically generated and stored by banks, financial institutions, and payment service providers. As a result, individuals and businesses have access to a rich</w:t>
      </w:r>
      <w:r w:rsidRPr="009A5F0C">
        <w:rPr>
          <w:rFonts w:ascii="Times New Roman" w:hAnsi="Times New Roman" w:cs="Times New Roman"/>
          <w:sz w:val="24"/>
          <w:szCs w:val="24"/>
          <w:lang w:val="en-US"/>
        </w:rPr>
        <w:t xml:space="preserve"> archive</w:t>
      </w:r>
      <w:r w:rsidRPr="009A5F0C">
        <w:rPr>
          <w:rFonts w:ascii="Times New Roman" w:hAnsi="Times New Roman" w:cs="Times New Roman"/>
          <w:sz w:val="24"/>
          <w:szCs w:val="24"/>
        </w:rPr>
        <w:t xml:space="preserve"> of financial data that can be easily retrieved</w:t>
      </w:r>
      <w:r w:rsidRPr="009A5F0C">
        <w:rPr>
          <w:rFonts w:ascii="Times New Roman" w:hAnsi="Times New Roman" w:cs="Times New Roman"/>
          <w:sz w:val="24"/>
          <w:szCs w:val="24"/>
          <w:lang w:val="en-US"/>
        </w:rPr>
        <w:t>.</w:t>
      </w:r>
    </w:p>
    <w:p w:rsidR="00DB31FB" w:rsidRPr="009A5F0C" w:rsidRDefault="00BB7C3B" w:rsidP="00DB31FB">
      <w:pPr>
        <w:spacing w:after="0" w:line="480" w:lineRule="auto"/>
        <w:ind w:firstLine="284"/>
        <w:jc w:val="both"/>
        <w:rPr>
          <w:rFonts w:ascii="Times New Roman" w:hAnsi="Times New Roman" w:cs="Times New Roman"/>
          <w:sz w:val="24"/>
          <w:szCs w:val="24"/>
          <w:lang w:val="en-US"/>
        </w:rPr>
      </w:pPr>
      <w:r w:rsidRPr="009A5F0C">
        <w:rPr>
          <w:rFonts w:ascii="Times New Roman" w:hAnsi="Times New Roman" w:cs="Times New Roman"/>
          <w:sz w:val="24"/>
          <w:szCs w:val="24"/>
          <w:lang w:val="en-US"/>
        </w:rPr>
        <w:t xml:space="preserve">Moreover, </w:t>
      </w:r>
      <w:r w:rsidRPr="009A5F0C">
        <w:rPr>
          <w:rFonts w:ascii="Times New Roman" w:hAnsi="Times New Roman" w:cs="Times New Roman"/>
          <w:sz w:val="24"/>
          <w:szCs w:val="24"/>
        </w:rPr>
        <w:t>electronic transactions create</w:t>
      </w:r>
      <w:r w:rsidRPr="009A5F0C">
        <w:rPr>
          <w:rFonts w:ascii="Times New Roman" w:hAnsi="Times New Roman" w:cs="Times New Roman"/>
          <w:sz w:val="24"/>
          <w:szCs w:val="24"/>
          <w:lang w:val="en-US"/>
        </w:rPr>
        <w:t xml:space="preserve"> an ineradicable </w:t>
      </w:r>
      <w:r w:rsidRPr="009A5F0C">
        <w:rPr>
          <w:rFonts w:ascii="Times New Roman" w:hAnsi="Times New Roman" w:cs="Times New Roman"/>
          <w:sz w:val="24"/>
          <w:szCs w:val="24"/>
        </w:rPr>
        <w:t>record of financial activities, leaving little room for tax evasion and underground economic activities. This heightened transparency enables tax authorities to track income and expenditures more effectively. As a result, governments can collect taxes more fairly and comprehensively, ensuring that everyone pays their fair share. This, in turn, can contribute to increased government revenue, which can be allocated to public services and infrastructure development</w:t>
      </w:r>
      <w:r w:rsidR="00A04D8B" w:rsidRPr="009A5F0C">
        <w:rPr>
          <w:rFonts w:ascii="Times New Roman" w:hAnsi="Times New Roman" w:cs="Times New Roman"/>
          <w:sz w:val="24"/>
          <w:szCs w:val="24"/>
          <w:lang w:val="en-US"/>
        </w:rPr>
        <w:t>.</w:t>
      </w:r>
    </w:p>
    <w:p w:rsidR="00A04D8B" w:rsidRPr="009A5F0C" w:rsidRDefault="00A04D8B" w:rsidP="00DB31FB">
      <w:pPr>
        <w:spacing w:after="0" w:line="480" w:lineRule="auto"/>
        <w:ind w:firstLine="284"/>
        <w:jc w:val="both"/>
        <w:rPr>
          <w:rFonts w:ascii="Times New Roman" w:hAnsi="Times New Roman" w:cs="Times New Roman"/>
          <w:sz w:val="24"/>
          <w:szCs w:val="24"/>
        </w:rPr>
      </w:pPr>
      <w:r w:rsidRPr="009A5F0C">
        <w:rPr>
          <w:rFonts w:ascii="Times New Roman" w:hAnsi="Times New Roman" w:cs="Times New Roman"/>
          <w:sz w:val="24"/>
          <w:szCs w:val="24"/>
        </w:rPr>
        <w:t>In considering the transition to a cashless economy, it becomes evident that the advantages it offers must be carefully weighed against the challenges it presents, including the digital divide, security risks</w:t>
      </w:r>
      <w:r w:rsidR="00221D74" w:rsidRPr="009A5F0C">
        <w:rPr>
          <w:rFonts w:ascii="Times New Roman" w:hAnsi="Times New Roman" w:cs="Times New Roman"/>
          <w:sz w:val="24"/>
          <w:szCs w:val="24"/>
          <w:lang w:val="en-US"/>
        </w:rPr>
        <w:t xml:space="preserve"> and </w:t>
      </w:r>
      <w:r w:rsidRPr="009A5F0C">
        <w:rPr>
          <w:rFonts w:ascii="Times New Roman" w:hAnsi="Times New Roman" w:cs="Times New Roman"/>
          <w:sz w:val="24"/>
          <w:szCs w:val="24"/>
        </w:rPr>
        <w:t>financial exclusion</w:t>
      </w:r>
      <w:r w:rsidR="005F1A74" w:rsidRPr="009A5F0C">
        <w:rPr>
          <w:rFonts w:ascii="Times New Roman" w:hAnsi="Times New Roman" w:cs="Times New Roman"/>
          <w:sz w:val="24"/>
          <w:szCs w:val="24"/>
          <w:lang w:val="en-US"/>
        </w:rPr>
        <w:t xml:space="preserve"> (Gupta&amp;Mallick, 2023)</w:t>
      </w:r>
      <w:r w:rsidRPr="009A5F0C">
        <w:rPr>
          <w:rFonts w:ascii="Times New Roman" w:hAnsi="Times New Roman" w:cs="Times New Roman"/>
          <w:sz w:val="24"/>
          <w:szCs w:val="24"/>
        </w:rPr>
        <w:t>. Striking an effective balance between these pros and cons necessitates a comprehensive approach that ensures both convenience and security while safeguarding inclusivity, privacy, and financial autonomy for all members of society.</w:t>
      </w:r>
    </w:p>
    <w:p w:rsidR="00A04D8B" w:rsidRPr="009A5F0C" w:rsidRDefault="00A04D8B" w:rsidP="00DB31FB">
      <w:pPr>
        <w:spacing w:after="0" w:line="480" w:lineRule="auto"/>
        <w:ind w:firstLine="284"/>
        <w:jc w:val="both"/>
        <w:rPr>
          <w:rFonts w:ascii="Times New Roman" w:hAnsi="Times New Roman" w:cs="Times New Roman"/>
          <w:sz w:val="24"/>
          <w:szCs w:val="24"/>
          <w:lang w:val="en-US"/>
        </w:rPr>
      </w:pPr>
      <w:r w:rsidRPr="009A5F0C">
        <w:rPr>
          <w:rFonts w:ascii="Times New Roman" w:hAnsi="Times New Roman" w:cs="Times New Roman"/>
          <w:sz w:val="24"/>
          <w:szCs w:val="24"/>
        </w:rPr>
        <w:t xml:space="preserve">One </w:t>
      </w:r>
      <w:r w:rsidR="00221D74" w:rsidRPr="009A5F0C">
        <w:rPr>
          <w:rFonts w:ascii="Times New Roman" w:hAnsi="Times New Roman" w:cs="Times New Roman"/>
          <w:sz w:val="24"/>
          <w:szCs w:val="24"/>
          <w:lang w:val="en-US"/>
        </w:rPr>
        <w:t xml:space="preserve">important </w:t>
      </w:r>
      <w:r w:rsidRPr="009A5F0C">
        <w:rPr>
          <w:rFonts w:ascii="Times New Roman" w:hAnsi="Times New Roman" w:cs="Times New Roman"/>
          <w:sz w:val="24"/>
          <w:szCs w:val="24"/>
        </w:rPr>
        <w:t>concern</w:t>
      </w:r>
      <w:r w:rsidRPr="009A5F0C">
        <w:rPr>
          <w:rFonts w:ascii="Times New Roman" w:hAnsi="Times New Roman" w:cs="Times New Roman"/>
          <w:sz w:val="24"/>
          <w:szCs w:val="24"/>
          <w:lang w:val="en-US"/>
        </w:rPr>
        <w:t xml:space="preserve"> in a cashless economy</w:t>
      </w:r>
      <w:r w:rsidRPr="009A5F0C">
        <w:rPr>
          <w:rFonts w:ascii="Times New Roman" w:hAnsi="Times New Roman" w:cs="Times New Roman"/>
          <w:sz w:val="24"/>
          <w:szCs w:val="24"/>
        </w:rPr>
        <w:t xml:space="preserve"> is the widening digital divide. While digital technologies are second nature to some, not everyone has equal access or comfort using them. Vulnerable populations, including the elderly and those residing in areas with poor internet connectivity, risk being marginalized in a cashless society</w:t>
      </w:r>
      <w:r w:rsidRPr="009A5F0C">
        <w:rPr>
          <w:rFonts w:ascii="Times New Roman" w:hAnsi="Times New Roman" w:cs="Times New Roman"/>
          <w:sz w:val="24"/>
          <w:szCs w:val="24"/>
          <w:lang w:val="en-US"/>
        </w:rPr>
        <w:t>.</w:t>
      </w:r>
    </w:p>
    <w:p w:rsidR="00A04D8B" w:rsidRPr="009A5F0C" w:rsidRDefault="00A04D8B" w:rsidP="00DB31FB">
      <w:pPr>
        <w:spacing w:after="0" w:line="480" w:lineRule="auto"/>
        <w:ind w:firstLine="284"/>
        <w:jc w:val="both"/>
        <w:rPr>
          <w:rFonts w:ascii="Times New Roman" w:hAnsi="Times New Roman" w:cs="Times New Roman"/>
          <w:sz w:val="24"/>
          <w:szCs w:val="24"/>
        </w:rPr>
      </w:pPr>
      <w:r w:rsidRPr="009A5F0C">
        <w:rPr>
          <w:rFonts w:ascii="Times New Roman" w:hAnsi="Times New Roman" w:cs="Times New Roman"/>
          <w:sz w:val="24"/>
          <w:szCs w:val="24"/>
          <w:lang w:val="en-US"/>
        </w:rPr>
        <w:t xml:space="preserve">Additionally, </w:t>
      </w:r>
      <w:r w:rsidR="00710B6A" w:rsidRPr="009A5F0C">
        <w:rPr>
          <w:rFonts w:ascii="Times New Roman" w:hAnsi="Times New Roman" w:cs="Times New Roman"/>
          <w:sz w:val="24"/>
          <w:szCs w:val="24"/>
        </w:rPr>
        <w:t>security</w:t>
      </w:r>
      <w:r w:rsidRPr="009A5F0C">
        <w:rPr>
          <w:rFonts w:ascii="Times New Roman" w:hAnsi="Times New Roman" w:cs="Times New Roman"/>
          <w:sz w:val="24"/>
          <w:szCs w:val="24"/>
        </w:rPr>
        <w:t xml:space="preserve"> is another critical issue. Digital transactions are vulnerable to cyberattacks and hacking, which can jeopardize the safety of personal and financial information</w:t>
      </w:r>
      <w:r w:rsidR="0032606E" w:rsidRPr="009A5F0C">
        <w:rPr>
          <w:rFonts w:ascii="Times New Roman" w:hAnsi="Times New Roman" w:cs="Times New Roman"/>
          <w:sz w:val="24"/>
          <w:szCs w:val="24"/>
          <w:lang w:val="en-US"/>
        </w:rPr>
        <w:t>(</w:t>
      </w:r>
      <w:r w:rsidR="0032606E" w:rsidRPr="009A5F0C">
        <w:rPr>
          <w:rFonts w:ascii="Times New Roman" w:hAnsi="Times New Roman" w:cs="Times New Roman"/>
          <w:color w:val="222222"/>
          <w:sz w:val="24"/>
          <w:szCs w:val="24"/>
          <w:shd w:val="clear" w:color="auto" w:fill="FFFFFF"/>
        </w:rPr>
        <w:t>Ranđelović &amp;Tanasković</w:t>
      </w:r>
      <w:r w:rsidR="0032606E" w:rsidRPr="009A5F0C">
        <w:rPr>
          <w:rFonts w:ascii="Times New Roman" w:hAnsi="Times New Roman" w:cs="Times New Roman"/>
          <w:color w:val="222222"/>
          <w:sz w:val="24"/>
          <w:szCs w:val="24"/>
          <w:shd w:val="clear" w:color="auto" w:fill="FFFFFF"/>
          <w:lang w:val="en-US"/>
        </w:rPr>
        <w:t>, 2023)</w:t>
      </w:r>
      <w:r w:rsidRPr="009A5F0C">
        <w:rPr>
          <w:rFonts w:ascii="Times New Roman" w:hAnsi="Times New Roman" w:cs="Times New Roman"/>
          <w:sz w:val="24"/>
          <w:szCs w:val="24"/>
        </w:rPr>
        <w:t>. The heavy reliance on technology in a cashless economy also means that any disruptions, such as power outages or system failures, can halt economic activities.</w:t>
      </w:r>
    </w:p>
    <w:p w:rsidR="00710B6A" w:rsidRPr="009A5F0C" w:rsidRDefault="00710B6A" w:rsidP="00DB31FB">
      <w:pPr>
        <w:spacing w:after="0" w:line="480" w:lineRule="auto"/>
        <w:ind w:firstLine="284"/>
        <w:jc w:val="both"/>
        <w:rPr>
          <w:rFonts w:ascii="Times New Roman" w:hAnsi="Times New Roman" w:cs="Times New Roman"/>
          <w:sz w:val="24"/>
          <w:szCs w:val="24"/>
        </w:rPr>
      </w:pPr>
      <w:r w:rsidRPr="009A5F0C">
        <w:rPr>
          <w:rFonts w:ascii="Times New Roman" w:hAnsi="Times New Roman" w:cs="Times New Roman"/>
          <w:sz w:val="24"/>
          <w:szCs w:val="24"/>
          <w:lang w:val="en-US"/>
        </w:rPr>
        <w:t xml:space="preserve">Similarly, </w:t>
      </w:r>
      <w:r w:rsidR="00221D74" w:rsidRPr="009A5F0C">
        <w:rPr>
          <w:rFonts w:ascii="Times New Roman" w:hAnsi="Times New Roman" w:cs="Times New Roman"/>
          <w:sz w:val="24"/>
          <w:szCs w:val="24"/>
        </w:rPr>
        <w:t>financial</w:t>
      </w:r>
      <w:r w:rsidRPr="009A5F0C">
        <w:rPr>
          <w:rFonts w:ascii="Times New Roman" w:hAnsi="Times New Roman" w:cs="Times New Roman"/>
          <w:sz w:val="24"/>
          <w:szCs w:val="24"/>
        </w:rPr>
        <w:t xml:space="preserve"> exclusion presents a formidable challenge that directly contradicts the overarching objective of financial inclusion. While the move toward a cashless economy aims to encompass a broader spectrum of individuals within the formal financial system, it inadvertently engenders circumstances where certain segments of the population may experience discrimination and hardship, particularly if they have a predilection for or dependency on physical cash.</w:t>
      </w:r>
    </w:p>
    <w:p w:rsidR="006B6CF6" w:rsidRPr="009A5F0C" w:rsidRDefault="00E14EE3" w:rsidP="00DB31FB">
      <w:pPr>
        <w:spacing w:after="0" w:line="480" w:lineRule="auto"/>
        <w:ind w:firstLine="284"/>
        <w:jc w:val="both"/>
        <w:rPr>
          <w:rFonts w:ascii="Times New Roman" w:hAnsi="Times New Roman" w:cs="Times New Roman"/>
          <w:sz w:val="24"/>
          <w:szCs w:val="24"/>
          <w:lang w:val="en-US"/>
        </w:rPr>
      </w:pPr>
      <w:r w:rsidRPr="009A5F0C">
        <w:rPr>
          <w:rFonts w:ascii="Times New Roman" w:hAnsi="Times New Roman" w:cs="Times New Roman"/>
          <w:sz w:val="24"/>
          <w:szCs w:val="24"/>
          <w:lang w:val="en-US"/>
        </w:rPr>
        <w:t>In conclusion, there are indisputable benefits to a cashless economy in terms of productivity, less crime, financial inclusion, and tax revenue. It also presents important difficulties, such as the digital divide, security dangers, economic exclusion, and data exploitation. It takes careful consideration to strike the correct balance between ease and security and inclusion, privacy, and financial liberty for all members of society. The viability of a cashless economy ultimately depends on our capacity to maximize its benefits while minimizing its downsides.</w:t>
      </w:r>
    </w:p>
    <w:p w:rsidR="006B6CF6" w:rsidRPr="009A5F0C" w:rsidRDefault="006B6CF6">
      <w:pPr>
        <w:rPr>
          <w:rFonts w:ascii="Times New Roman" w:hAnsi="Times New Roman" w:cs="Times New Roman"/>
          <w:sz w:val="24"/>
          <w:szCs w:val="24"/>
          <w:lang w:val="en-US"/>
        </w:rPr>
      </w:pPr>
      <w:r w:rsidRPr="009A5F0C">
        <w:rPr>
          <w:rFonts w:ascii="Times New Roman" w:hAnsi="Times New Roman" w:cs="Times New Roman"/>
          <w:sz w:val="24"/>
          <w:szCs w:val="24"/>
          <w:lang w:val="en-US"/>
        </w:rPr>
        <w:br w:type="page"/>
      </w:r>
    </w:p>
    <w:p w:rsidR="00E14EE3" w:rsidRPr="009A5F0C" w:rsidRDefault="006B6CF6" w:rsidP="006B6CF6">
      <w:pPr>
        <w:spacing w:after="0" w:line="480" w:lineRule="auto"/>
        <w:ind w:firstLine="284"/>
        <w:jc w:val="center"/>
        <w:rPr>
          <w:rFonts w:ascii="Times New Roman" w:hAnsi="Times New Roman" w:cs="Times New Roman"/>
          <w:b/>
          <w:sz w:val="24"/>
          <w:szCs w:val="24"/>
          <w:u w:val="single"/>
          <w:lang w:val="en-US"/>
        </w:rPr>
      </w:pPr>
      <w:r w:rsidRPr="009A5F0C">
        <w:rPr>
          <w:rFonts w:ascii="Times New Roman" w:hAnsi="Times New Roman" w:cs="Times New Roman"/>
          <w:b/>
          <w:sz w:val="24"/>
          <w:szCs w:val="24"/>
          <w:u w:val="single"/>
          <w:lang w:val="en-US"/>
        </w:rPr>
        <w:t>REFERENCES</w:t>
      </w:r>
    </w:p>
    <w:p w:rsidR="0032606E" w:rsidRPr="009A5F0C" w:rsidRDefault="0032606E" w:rsidP="0032606E">
      <w:pPr>
        <w:spacing w:after="0" w:line="480" w:lineRule="auto"/>
        <w:ind w:left="720" w:hanging="720"/>
        <w:jc w:val="both"/>
        <w:rPr>
          <w:rFonts w:ascii="Times New Roman" w:hAnsi="Times New Roman" w:cs="Times New Roman"/>
          <w:color w:val="222222"/>
          <w:sz w:val="24"/>
          <w:szCs w:val="24"/>
          <w:shd w:val="clear" w:color="auto" w:fill="FFFFFF"/>
        </w:rPr>
      </w:pPr>
      <w:r w:rsidRPr="009A5F0C">
        <w:rPr>
          <w:rFonts w:ascii="Times New Roman" w:hAnsi="Times New Roman" w:cs="Times New Roman"/>
          <w:color w:val="222222"/>
          <w:sz w:val="24"/>
          <w:szCs w:val="24"/>
          <w:shd w:val="clear" w:color="auto" w:fill="FFFFFF"/>
        </w:rPr>
        <w:t>Bublyk, Y., Shapoval, Y., Shpanel-Yukhta, O., &amp; Brus, S. (2023). EFFECT OF FINANCIAL ACCESS ON CASHLESS ECONOMY: THE CASE OF uKRAINE.</w:t>
      </w:r>
    </w:p>
    <w:p w:rsidR="0032606E" w:rsidRPr="009A5F0C" w:rsidRDefault="0032606E" w:rsidP="0032606E">
      <w:pPr>
        <w:spacing w:after="0" w:line="480" w:lineRule="auto"/>
        <w:ind w:left="720" w:hanging="720"/>
        <w:jc w:val="both"/>
        <w:rPr>
          <w:rFonts w:ascii="Times New Roman" w:hAnsi="Times New Roman" w:cs="Times New Roman"/>
          <w:color w:val="222222"/>
          <w:sz w:val="24"/>
          <w:szCs w:val="24"/>
          <w:shd w:val="clear" w:color="auto" w:fill="FFFFFF"/>
        </w:rPr>
      </w:pPr>
      <w:r w:rsidRPr="009A5F0C">
        <w:rPr>
          <w:rFonts w:ascii="Times New Roman" w:hAnsi="Times New Roman" w:cs="Times New Roman"/>
          <w:color w:val="222222"/>
          <w:sz w:val="24"/>
          <w:szCs w:val="24"/>
          <w:shd w:val="clear" w:color="auto" w:fill="FFFFFF"/>
        </w:rPr>
        <w:t>Gupta, R., &amp; Mallick, P. (2023). Opportunities and Challenges of Transition to a Cashless Economy. </w:t>
      </w:r>
      <w:r w:rsidRPr="009A5F0C">
        <w:rPr>
          <w:rFonts w:ascii="Times New Roman" w:hAnsi="Times New Roman" w:cs="Times New Roman"/>
          <w:i/>
          <w:iCs/>
          <w:color w:val="222222"/>
          <w:sz w:val="24"/>
          <w:szCs w:val="24"/>
          <w:shd w:val="clear" w:color="auto" w:fill="FFFFFF"/>
        </w:rPr>
        <w:t>resmilitaris</w:t>
      </w:r>
      <w:r w:rsidRPr="009A5F0C">
        <w:rPr>
          <w:rFonts w:ascii="Times New Roman" w:hAnsi="Times New Roman" w:cs="Times New Roman"/>
          <w:color w:val="222222"/>
          <w:sz w:val="24"/>
          <w:szCs w:val="24"/>
          <w:shd w:val="clear" w:color="auto" w:fill="FFFFFF"/>
        </w:rPr>
        <w:t>, </w:t>
      </w:r>
      <w:r w:rsidRPr="009A5F0C">
        <w:rPr>
          <w:rFonts w:ascii="Times New Roman" w:hAnsi="Times New Roman" w:cs="Times New Roman"/>
          <w:i/>
          <w:iCs/>
          <w:color w:val="222222"/>
          <w:sz w:val="24"/>
          <w:szCs w:val="24"/>
          <w:shd w:val="clear" w:color="auto" w:fill="FFFFFF"/>
        </w:rPr>
        <w:t>13</w:t>
      </w:r>
      <w:r w:rsidRPr="009A5F0C">
        <w:rPr>
          <w:rFonts w:ascii="Times New Roman" w:hAnsi="Times New Roman" w:cs="Times New Roman"/>
          <w:color w:val="222222"/>
          <w:sz w:val="24"/>
          <w:szCs w:val="24"/>
          <w:shd w:val="clear" w:color="auto" w:fill="FFFFFF"/>
        </w:rPr>
        <w:t>(3), 3331-3334.</w:t>
      </w:r>
    </w:p>
    <w:p w:rsidR="006B6CF6" w:rsidRPr="009A5F0C" w:rsidRDefault="00DF63D6" w:rsidP="0032606E">
      <w:pPr>
        <w:spacing w:after="0" w:line="480" w:lineRule="auto"/>
        <w:ind w:left="720" w:hanging="720"/>
        <w:jc w:val="both"/>
        <w:rPr>
          <w:rFonts w:ascii="Times New Roman" w:hAnsi="Times New Roman" w:cs="Times New Roman"/>
          <w:color w:val="222222"/>
          <w:sz w:val="24"/>
          <w:szCs w:val="24"/>
          <w:shd w:val="clear" w:color="auto" w:fill="FFFFFF"/>
        </w:rPr>
      </w:pPr>
      <w:r w:rsidRPr="009A5F0C">
        <w:rPr>
          <w:rFonts w:ascii="Times New Roman" w:hAnsi="Times New Roman" w:cs="Times New Roman"/>
          <w:color w:val="222222"/>
          <w:sz w:val="24"/>
          <w:szCs w:val="24"/>
          <w:shd w:val="clear" w:color="auto" w:fill="FFFFFF"/>
        </w:rPr>
        <w:t>Ishak, N. (2020). Overview of cashless payment in Malaysia. </w:t>
      </w:r>
      <w:r w:rsidRPr="009A5F0C">
        <w:rPr>
          <w:rFonts w:ascii="Times New Roman" w:hAnsi="Times New Roman" w:cs="Times New Roman"/>
          <w:i/>
          <w:iCs/>
          <w:color w:val="222222"/>
          <w:sz w:val="24"/>
          <w:szCs w:val="24"/>
          <w:shd w:val="clear" w:color="auto" w:fill="FFFFFF"/>
        </w:rPr>
        <w:t>International Journal of Accounting, Finance and Business (IJAFB)</w:t>
      </w:r>
      <w:r w:rsidRPr="009A5F0C">
        <w:rPr>
          <w:rFonts w:ascii="Times New Roman" w:hAnsi="Times New Roman" w:cs="Times New Roman"/>
          <w:color w:val="222222"/>
          <w:sz w:val="24"/>
          <w:szCs w:val="24"/>
          <w:shd w:val="clear" w:color="auto" w:fill="FFFFFF"/>
        </w:rPr>
        <w:t>, </w:t>
      </w:r>
      <w:r w:rsidRPr="009A5F0C">
        <w:rPr>
          <w:rFonts w:ascii="Times New Roman" w:hAnsi="Times New Roman" w:cs="Times New Roman"/>
          <w:i/>
          <w:iCs/>
          <w:color w:val="222222"/>
          <w:sz w:val="24"/>
          <w:szCs w:val="24"/>
          <w:shd w:val="clear" w:color="auto" w:fill="FFFFFF"/>
        </w:rPr>
        <w:t>5</w:t>
      </w:r>
      <w:r w:rsidRPr="009A5F0C">
        <w:rPr>
          <w:rFonts w:ascii="Times New Roman" w:hAnsi="Times New Roman" w:cs="Times New Roman"/>
          <w:color w:val="222222"/>
          <w:sz w:val="24"/>
          <w:szCs w:val="24"/>
          <w:shd w:val="clear" w:color="auto" w:fill="FFFFFF"/>
        </w:rPr>
        <w:t>(27), 11-18.</w:t>
      </w:r>
    </w:p>
    <w:p w:rsidR="00DF63D6" w:rsidRPr="009A5F0C" w:rsidRDefault="001239BA" w:rsidP="0032606E">
      <w:pPr>
        <w:spacing w:after="0" w:line="480" w:lineRule="auto"/>
        <w:ind w:left="720" w:hanging="720"/>
        <w:jc w:val="both"/>
        <w:rPr>
          <w:rFonts w:ascii="Times New Roman" w:hAnsi="Times New Roman" w:cs="Times New Roman"/>
          <w:color w:val="222222"/>
          <w:sz w:val="24"/>
          <w:szCs w:val="24"/>
          <w:shd w:val="clear" w:color="auto" w:fill="FFFFFF"/>
          <w:lang w:val="en-US"/>
        </w:rPr>
      </w:pPr>
      <w:r w:rsidRPr="009A5F0C">
        <w:rPr>
          <w:rFonts w:ascii="Times New Roman" w:hAnsi="Times New Roman" w:cs="Times New Roman"/>
          <w:color w:val="222222"/>
          <w:sz w:val="24"/>
          <w:szCs w:val="24"/>
          <w:shd w:val="clear" w:color="auto" w:fill="FFFFFF"/>
        </w:rPr>
        <w:t>Madhav, V. V. CASHLESS ECONOMY: A CHALLENGING CHALLENGE TO INDIA; PROS AND CONS.</w:t>
      </w:r>
      <w:r w:rsidRPr="009A5F0C">
        <w:rPr>
          <w:rFonts w:ascii="Times New Roman" w:hAnsi="Times New Roman" w:cs="Times New Roman"/>
          <w:color w:val="222222"/>
          <w:sz w:val="24"/>
          <w:szCs w:val="24"/>
          <w:shd w:val="clear" w:color="auto" w:fill="FFFFFF"/>
          <w:lang w:val="en-US"/>
        </w:rPr>
        <w:t xml:space="preserve"> </w:t>
      </w:r>
    </w:p>
    <w:p w:rsidR="0032606E" w:rsidRPr="009A5F0C" w:rsidRDefault="0032606E" w:rsidP="0032606E">
      <w:pPr>
        <w:spacing w:after="0" w:line="480" w:lineRule="auto"/>
        <w:ind w:left="720" w:hanging="720"/>
        <w:jc w:val="both"/>
        <w:rPr>
          <w:rFonts w:ascii="Times New Roman" w:hAnsi="Times New Roman" w:cs="Times New Roman"/>
          <w:color w:val="222222"/>
          <w:sz w:val="24"/>
          <w:szCs w:val="24"/>
          <w:shd w:val="clear" w:color="auto" w:fill="FFFFFF"/>
          <w:lang w:val="en-US"/>
        </w:rPr>
      </w:pPr>
      <w:r w:rsidRPr="009A5F0C">
        <w:rPr>
          <w:rFonts w:ascii="Times New Roman" w:hAnsi="Times New Roman" w:cs="Times New Roman"/>
          <w:color w:val="222222"/>
          <w:sz w:val="24"/>
          <w:szCs w:val="24"/>
          <w:shd w:val="clear" w:color="auto" w:fill="FFFFFF"/>
        </w:rPr>
        <w:t>Ranđelović, S., &amp; Tanasković, S. THE IMPACT OF THE TRANSITION TO A CASHLESS ECONOMY ON DISADVANTAGED GROUPS IN SERBIA.</w:t>
      </w:r>
      <w:r w:rsidRPr="009A5F0C">
        <w:rPr>
          <w:rFonts w:ascii="Times New Roman" w:hAnsi="Times New Roman" w:cs="Times New Roman"/>
          <w:color w:val="222222"/>
          <w:sz w:val="24"/>
          <w:szCs w:val="24"/>
          <w:shd w:val="clear" w:color="auto" w:fill="FFFFFF"/>
          <w:lang w:val="en-US"/>
        </w:rPr>
        <w:t xml:space="preserve"> </w:t>
      </w:r>
    </w:p>
    <w:p w:rsidR="0032606E" w:rsidRPr="009A5F0C" w:rsidRDefault="0032606E" w:rsidP="006B6CF6">
      <w:pPr>
        <w:spacing w:after="0" w:line="480" w:lineRule="auto"/>
        <w:ind w:firstLine="284"/>
        <w:jc w:val="both"/>
        <w:rPr>
          <w:rFonts w:ascii="Times New Roman" w:hAnsi="Times New Roman" w:cs="Times New Roman"/>
          <w:b/>
          <w:sz w:val="24"/>
          <w:szCs w:val="24"/>
          <w:lang w:val="en-US"/>
        </w:rPr>
      </w:pPr>
    </w:p>
    <w:sectPr w:rsidR="0032606E" w:rsidRPr="009A5F0C" w:rsidSect="006350F0">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013D" w:rsidRDefault="00B3013D" w:rsidP="006350F0">
      <w:pPr>
        <w:spacing w:after="0" w:line="240" w:lineRule="auto"/>
      </w:pPr>
      <w:r>
        <w:separator/>
      </w:r>
    </w:p>
  </w:endnote>
  <w:endnote w:type="continuationSeparator" w:id="0">
    <w:p w:rsidR="00B3013D" w:rsidRDefault="00B3013D" w:rsidP="0063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013D" w:rsidRDefault="00B3013D" w:rsidP="006350F0">
      <w:pPr>
        <w:spacing w:after="0" w:line="240" w:lineRule="auto"/>
      </w:pPr>
      <w:r>
        <w:separator/>
      </w:r>
    </w:p>
  </w:footnote>
  <w:footnote w:type="continuationSeparator" w:id="0">
    <w:p w:rsidR="00B3013D" w:rsidRDefault="00B3013D" w:rsidP="00635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694938"/>
      <w:docPartObj>
        <w:docPartGallery w:val="Page Numbers (Top of Page)"/>
        <w:docPartUnique/>
      </w:docPartObj>
    </w:sdtPr>
    <w:sdtEndPr>
      <w:rPr>
        <w:noProof/>
      </w:rPr>
    </w:sdtEndPr>
    <w:sdtContent>
      <w:p w:rsidR="006350F0" w:rsidRDefault="006350F0" w:rsidP="006350F0">
        <w:pPr>
          <w:pStyle w:val="Header"/>
          <w:jc w:val="right"/>
        </w:pPr>
        <w:r>
          <w:rPr>
            <w:lang w:val="en-US"/>
          </w:rPr>
          <w:tab/>
          <w:t xml:space="preserve"> </w:t>
        </w: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71704200"/>
      <w:docPartObj>
        <w:docPartGallery w:val="Page Numbers (Top of Page)"/>
        <w:docPartUnique/>
      </w:docPartObj>
    </w:sdtPr>
    <w:sdtEndPr>
      <w:rPr>
        <w:noProof/>
      </w:rPr>
    </w:sdtEndPr>
    <w:sdtContent>
      <w:p w:rsidR="00484B28" w:rsidRPr="009A5F0C" w:rsidRDefault="00484B28" w:rsidP="00484B28">
        <w:pPr>
          <w:pStyle w:val="Header"/>
          <w:jc w:val="right"/>
          <w:rPr>
            <w:rFonts w:ascii="Times New Roman" w:hAnsi="Times New Roman" w:cs="Times New Roman"/>
            <w:sz w:val="24"/>
            <w:szCs w:val="24"/>
          </w:rPr>
        </w:pPr>
        <w:r w:rsidRPr="009A5F0C">
          <w:rPr>
            <w:rFonts w:ascii="Times New Roman" w:hAnsi="Times New Roman" w:cs="Times New Roman"/>
            <w:sz w:val="24"/>
            <w:szCs w:val="24"/>
            <w:lang w:val="en-US"/>
          </w:rPr>
          <w:t>ADVANTAGES AND DISADVANTAGES OF A CASHLESS ECONOMY</w:t>
        </w:r>
        <w:r w:rsidRPr="009A5F0C">
          <w:rPr>
            <w:rFonts w:ascii="Times New Roman" w:hAnsi="Times New Roman" w:cs="Times New Roman"/>
            <w:sz w:val="24"/>
            <w:szCs w:val="24"/>
            <w:lang w:val="en-US"/>
          </w:rPr>
          <w:tab/>
        </w:r>
        <w:r w:rsidRPr="009A5F0C">
          <w:rPr>
            <w:rFonts w:ascii="Times New Roman" w:hAnsi="Times New Roman" w:cs="Times New Roman"/>
            <w:sz w:val="24"/>
            <w:szCs w:val="24"/>
          </w:rPr>
          <w:fldChar w:fldCharType="begin"/>
        </w:r>
        <w:r w:rsidRPr="009A5F0C">
          <w:rPr>
            <w:rFonts w:ascii="Times New Roman" w:hAnsi="Times New Roman" w:cs="Times New Roman"/>
            <w:sz w:val="24"/>
            <w:szCs w:val="24"/>
          </w:rPr>
          <w:instrText xml:space="preserve"> PAGE   \* MERGEFORMAT </w:instrText>
        </w:r>
        <w:r w:rsidRPr="009A5F0C">
          <w:rPr>
            <w:rFonts w:ascii="Times New Roman" w:hAnsi="Times New Roman" w:cs="Times New Roman"/>
            <w:sz w:val="24"/>
            <w:szCs w:val="24"/>
          </w:rPr>
          <w:fldChar w:fldCharType="separate"/>
        </w:r>
        <w:r w:rsidRPr="009A5F0C">
          <w:rPr>
            <w:rFonts w:ascii="Times New Roman" w:hAnsi="Times New Roman" w:cs="Times New Roman"/>
            <w:noProof/>
            <w:sz w:val="24"/>
            <w:szCs w:val="24"/>
          </w:rPr>
          <w:t>2</w:t>
        </w:r>
        <w:r w:rsidRPr="009A5F0C">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A6"/>
    <w:rsid w:val="001239BA"/>
    <w:rsid w:val="002001E6"/>
    <w:rsid w:val="00221803"/>
    <w:rsid w:val="00221D74"/>
    <w:rsid w:val="002D2CEC"/>
    <w:rsid w:val="0032606E"/>
    <w:rsid w:val="00484B28"/>
    <w:rsid w:val="00492458"/>
    <w:rsid w:val="005F1A74"/>
    <w:rsid w:val="006350F0"/>
    <w:rsid w:val="006B6CF6"/>
    <w:rsid w:val="00710B6A"/>
    <w:rsid w:val="008E354C"/>
    <w:rsid w:val="009A5F0C"/>
    <w:rsid w:val="00A04D8B"/>
    <w:rsid w:val="00B3013D"/>
    <w:rsid w:val="00BB7C3B"/>
    <w:rsid w:val="00CB141E"/>
    <w:rsid w:val="00D838A6"/>
    <w:rsid w:val="00DB31FB"/>
    <w:rsid w:val="00DF63D6"/>
    <w:rsid w:val="00E14EE3"/>
    <w:rsid w:val="00E822C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E8F18-CAF2-4D72-8BC2-682426D8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0F0"/>
  </w:style>
  <w:style w:type="paragraph" w:styleId="Footer">
    <w:name w:val="footer"/>
    <w:basedOn w:val="Normal"/>
    <w:link w:val="FooterChar"/>
    <w:uiPriority w:val="99"/>
    <w:unhideWhenUsed/>
    <w:rsid w:val="00635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Neciz Nesta</dc:creator>
  <cp:keywords/>
  <dc:description/>
  <cp:lastModifiedBy>Guest User</cp:lastModifiedBy>
  <cp:revision>2</cp:revision>
  <dcterms:created xsi:type="dcterms:W3CDTF">2023-09-02T16:39:00Z</dcterms:created>
  <dcterms:modified xsi:type="dcterms:W3CDTF">2023-09-02T16:39:00Z</dcterms:modified>
</cp:coreProperties>
</file>