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1BE4" w14:textId="77777777" w:rsidR="008E4318" w:rsidRDefault="008E4318" w:rsidP="008E4318">
      <w:pPr>
        <w:spacing w:line="480" w:lineRule="auto"/>
        <w:rPr>
          <w:rFonts w:ascii="Times New Roman" w:hAnsi="Times New Roman" w:cs="Times New Roman"/>
          <w:b/>
          <w:bCs/>
          <w:sz w:val="24"/>
          <w:szCs w:val="24"/>
        </w:rPr>
      </w:pPr>
    </w:p>
    <w:p w14:paraId="7D2DBEDE" w14:textId="77777777" w:rsidR="008E4318" w:rsidRDefault="008E4318" w:rsidP="008E4318">
      <w:pPr>
        <w:spacing w:line="480" w:lineRule="auto"/>
        <w:rPr>
          <w:rFonts w:ascii="Times New Roman" w:hAnsi="Times New Roman" w:cs="Times New Roman"/>
          <w:b/>
          <w:bCs/>
          <w:sz w:val="24"/>
          <w:szCs w:val="24"/>
        </w:rPr>
      </w:pPr>
    </w:p>
    <w:p w14:paraId="1B717347" w14:textId="77777777" w:rsidR="008E4318" w:rsidRDefault="008E4318" w:rsidP="008E4318">
      <w:pPr>
        <w:spacing w:line="480" w:lineRule="auto"/>
        <w:rPr>
          <w:rFonts w:ascii="Times New Roman" w:hAnsi="Times New Roman" w:cs="Times New Roman"/>
          <w:b/>
          <w:bCs/>
          <w:sz w:val="24"/>
          <w:szCs w:val="24"/>
        </w:rPr>
      </w:pPr>
    </w:p>
    <w:p w14:paraId="53C9AA5A" w14:textId="223C3216" w:rsidR="00F4579F" w:rsidRDefault="00F4579F" w:rsidP="008E4318">
      <w:pPr>
        <w:spacing w:line="480" w:lineRule="auto"/>
        <w:jc w:val="center"/>
        <w:rPr>
          <w:rFonts w:ascii="Times New Roman" w:hAnsi="Times New Roman" w:cs="Times New Roman"/>
          <w:b/>
          <w:bCs/>
          <w:sz w:val="24"/>
          <w:szCs w:val="24"/>
        </w:rPr>
      </w:pPr>
      <w:r w:rsidRPr="00B67795">
        <w:rPr>
          <w:rFonts w:ascii="Times New Roman" w:hAnsi="Times New Roman" w:cs="Times New Roman"/>
          <w:b/>
          <w:bCs/>
          <w:sz w:val="24"/>
          <w:szCs w:val="24"/>
        </w:rPr>
        <w:t>Case Study: Features of Water</w:t>
      </w:r>
    </w:p>
    <w:p w14:paraId="32921C96" w14:textId="77777777" w:rsidR="008E4318" w:rsidRDefault="008E4318" w:rsidP="008E4318">
      <w:pPr>
        <w:spacing w:line="480" w:lineRule="auto"/>
        <w:jc w:val="center"/>
        <w:rPr>
          <w:rFonts w:ascii="Times New Roman" w:hAnsi="Times New Roman" w:cs="Times New Roman"/>
          <w:b/>
          <w:bCs/>
          <w:sz w:val="24"/>
          <w:szCs w:val="24"/>
        </w:rPr>
      </w:pPr>
    </w:p>
    <w:p w14:paraId="6E24DC4D" w14:textId="77777777" w:rsidR="008E4318" w:rsidRDefault="008E4318" w:rsidP="008E4318">
      <w:pPr>
        <w:spacing w:line="480" w:lineRule="auto"/>
        <w:jc w:val="center"/>
        <w:rPr>
          <w:rFonts w:ascii="Times New Roman" w:hAnsi="Times New Roman" w:cs="Times New Roman"/>
          <w:b/>
          <w:bCs/>
          <w:sz w:val="24"/>
          <w:szCs w:val="24"/>
        </w:rPr>
      </w:pPr>
    </w:p>
    <w:p w14:paraId="1DF4C67E" w14:textId="77777777" w:rsidR="00F4579F" w:rsidRDefault="00F4579F" w:rsidP="008E431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Student Name</w:t>
      </w:r>
    </w:p>
    <w:p w14:paraId="526F9DA0" w14:textId="77777777" w:rsidR="00F4579F" w:rsidRDefault="00F4579F" w:rsidP="008E431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14:paraId="1EFED267" w14:textId="77777777" w:rsidR="00F4579F" w:rsidRDefault="00F4579F" w:rsidP="008E431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w:t>
      </w:r>
    </w:p>
    <w:p w14:paraId="30DA73A3" w14:textId="77777777" w:rsidR="00F4579F" w:rsidRDefault="00F4579F" w:rsidP="008E431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Course</w:t>
      </w:r>
    </w:p>
    <w:p w14:paraId="47931339" w14:textId="77777777" w:rsidR="00F4579F" w:rsidRDefault="00F4579F" w:rsidP="00F4579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Due date</w:t>
      </w:r>
    </w:p>
    <w:p w14:paraId="7B9954E9" w14:textId="77777777" w:rsidR="008E4318" w:rsidRDefault="008E4318" w:rsidP="00F4579F">
      <w:pPr>
        <w:spacing w:line="480" w:lineRule="auto"/>
        <w:ind w:firstLine="720"/>
        <w:jc w:val="center"/>
        <w:rPr>
          <w:rFonts w:ascii="Times New Roman" w:hAnsi="Times New Roman" w:cs="Times New Roman"/>
          <w:sz w:val="24"/>
          <w:szCs w:val="24"/>
        </w:rPr>
      </w:pPr>
    </w:p>
    <w:p w14:paraId="015F5C1A" w14:textId="77777777" w:rsidR="008E4318" w:rsidRDefault="008E4318" w:rsidP="00F4579F">
      <w:pPr>
        <w:spacing w:line="480" w:lineRule="auto"/>
        <w:ind w:firstLine="720"/>
        <w:jc w:val="center"/>
        <w:rPr>
          <w:rFonts w:ascii="Times New Roman" w:hAnsi="Times New Roman" w:cs="Times New Roman"/>
          <w:sz w:val="24"/>
          <w:szCs w:val="24"/>
        </w:rPr>
      </w:pPr>
    </w:p>
    <w:p w14:paraId="05EBBF67" w14:textId="77777777" w:rsidR="008E4318" w:rsidRDefault="008E4318" w:rsidP="00F4579F">
      <w:pPr>
        <w:spacing w:line="480" w:lineRule="auto"/>
        <w:ind w:firstLine="720"/>
        <w:jc w:val="center"/>
        <w:rPr>
          <w:rFonts w:ascii="Times New Roman" w:hAnsi="Times New Roman" w:cs="Times New Roman"/>
          <w:sz w:val="24"/>
          <w:szCs w:val="24"/>
        </w:rPr>
      </w:pPr>
    </w:p>
    <w:p w14:paraId="545036B5" w14:textId="77777777" w:rsidR="008E4318" w:rsidRDefault="008E4318" w:rsidP="00F4579F">
      <w:pPr>
        <w:spacing w:line="480" w:lineRule="auto"/>
        <w:ind w:firstLine="720"/>
        <w:jc w:val="center"/>
        <w:rPr>
          <w:rFonts w:ascii="Times New Roman" w:hAnsi="Times New Roman" w:cs="Times New Roman"/>
          <w:sz w:val="24"/>
          <w:szCs w:val="24"/>
        </w:rPr>
      </w:pPr>
    </w:p>
    <w:p w14:paraId="24199F41" w14:textId="77777777" w:rsidR="008E4318" w:rsidRDefault="008E4318" w:rsidP="00F34FC3">
      <w:pPr>
        <w:spacing w:line="480" w:lineRule="auto"/>
        <w:rPr>
          <w:rFonts w:ascii="Times New Roman" w:hAnsi="Times New Roman" w:cs="Times New Roman"/>
          <w:sz w:val="24"/>
          <w:szCs w:val="24"/>
        </w:rPr>
      </w:pPr>
    </w:p>
    <w:p w14:paraId="10BA962A" w14:textId="0EA1F795" w:rsidR="00B67795" w:rsidRDefault="00B67795" w:rsidP="00B67795">
      <w:pPr>
        <w:jc w:val="center"/>
        <w:rPr>
          <w:rFonts w:ascii="Times New Roman" w:hAnsi="Times New Roman" w:cs="Times New Roman"/>
          <w:b/>
          <w:bCs/>
          <w:sz w:val="24"/>
          <w:szCs w:val="24"/>
        </w:rPr>
      </w:pPr>
      <w:r w:rsidRPr="00B67795">
        <w:rPr>
          <w:rFonts w:ascii="Times New Roman" w:hAnsi="Times New Roman" w:cs="Times New Roman"/>
          <w:b/>
          <w:bCs/>
          <w:sz w:val="24"/>
          <w:szCs w:val="24"/>
        </w:rPr>
        <w:t>Case Study: Features of Water</w:t>
      </w:r>
    </w:p>
    <w:p w14:paraId="45607B5D" w14:textId="77777777" w:rsidR="00B67795" w:rsidRDefault="00B67795" w:rsidP="00B67795">
      <w:pPr>
        <w:spacing w:after="0" w:line="480" w:lineRule="auto"/>
        <w:ind w:firstLine="720"/>
        <w:rPr>
          <w:rFonts w:ascii="Times New Roman" w:eastAsia="Times New Roman" w:hAnsi="Times New Roman" w:cs="Times New Roman"/>
          <w:kern w:val="0"/>
          <w:sz w:val="24"/>
          <w:szCs w:val="24"/>
          <w14:ligatures w14:val="none"/>
        </w:rPr>
      </w:pPr>
      <w:r w:rsidRPr="00B67795">
        <w:rPr>
          <w:rFonts w:ascii="Times New Roman" w:eastAsia="Times New Roman" w:hAnsi="Times New Roman" w:cs="Times New Roman"/>
          <w:kern w:val="0"/>
          <w:sz w:val="24"/>
          <w:szCs w:val="24"/>
          <w14:ligatures w14:val="none"/>
        </w:rPr>
        <w:t xml:space="preserve">The essential component that keeps all life on Earth alive is water, also known as the "elixir of life." Scientists, philosophers, and poets have all been captivated by its extraordinary </w:t>
      </w:r>
      <w:r w:rsidRPr="00B67795">
        <w:rPr>
          <w:rFonts w:ascii="Times New Roman" w:eastAsia="Times New Roman" w:hAnsi="Times New Roman" w:cs="Times New Roman"/>
          <w:kern w:val="0"/>
          <w:sz w:val="24"/>
          <w:szCs w:val="24"/>
          <w14:ligatures w14:val="none"/>
        </w:rPr>
        <w:lastRenderedPageBreak/>
        <w:t>qualities and characteristics for generations. Water has a multitude of remarkable properties that make it crucial to life as we know it, from its widespread existence across the planet to its distinct molecular structure. In-depth examination of the physical, chemical, and biological characteristics of water is provided in this essay, which highlights its immense importance in the natural world.</w:t>
      </w:r>
    </w:p>
    <w:p w14:paraId="4B1FEB99" w14:textId="77777777" w:rsidR="00B67795" w:rsidRPr="00B67795" w:rsidRDefault="00B67795" w:rsidP="00B67795">
      <w:pPr>
        <w:spacing w:after="0" w:line="480" w:lineRule="auto"/>
        <w:rPr>
          <w:rFonts w:ascii="Times New Roman" w:eastAsia="Times New Roman" w:hAnsi="Times New Roman" w:cs="Times New Roman"/>
          <w:kern w:val="0"/>
          <w:sz w:val="24"/>
          <w:szCs w:val="24"/>
          <w14:ligatures w14:val="none"/>
        </w:rPr>
      </w:pPr>
      <w:r w:rsidRPr="00B67795">
        <w:rPr>
          <w:rFonts w:ascii="Times New Roman" w:eastAsia="Times New Roman" w:hAnsi="Times New Roman" w:cs="Times New Roman"/>
          <w:kern w:val="0"/>
          <w:sz w:val="24"/>
          <w:szCs w:val="24"/>
          <w14:ligatures w14:val="none"/>
        </w:rPr>
        <w:t>The physical characteristics of water</w:t>
      </w:r>
    </w:p>
    <w:p w14:paraId="5D6B1433" w14:textId="77777777" w:rsidR="00B67795" w:rsidRDefault="00B67795" w:rsidP="00B67795">
      <w:pPr>
        <w:spacing w:after="0" w:line="480" w:lineRule="auto"/>
        <w:ind w:firstLine="720"/>
        <w:rPr>
          <w:rFonts w:ascii="Times New Roman" w:eastAsia="Times New Roman" w:hAnsi="Times New Roman" w:cs="Times New Roman"/>
          <w:kern w:val="0"/>
          <w:sz w:val="24"/>
          <w:szCs w:val="24"/>
          <w14:ligatures w14:val="none"/>
        </w:rPr>
      </w:pPr>
      <w:r w:rsidRPr="00B67795">
        <w:rPr>
          <w:rFonts w:ascii="Times New Roman" w:eastAsia="Times New Roman" w:hAnsi="Times New Roman" w:cs="Times New Roman"/>
          <w:kern w:val="0"/>
          <w:sz w:val="24"/>
          <w:szCs w:val="24"/>
          <w14:ligatures w14:val="none"/>
        </w:rPr>
        <w:t>Though water appears to be a simple substance at first appearance, its physical characteristics are anything but typical. One of the most remarkable characteristics of water is its ability to exist on Earth in three different states: gas, liquid, and solid under typical circumstances. At 0.01°C and 611.657 pascals of pressure, water can coexist as ice, liquid water, and water vapor. This property is referred to as the triple point of water.</w:t>
      </w:r>
    </w:p>
    <w:p w14:paraId="6D771393" w14:textId="07B5FB8E" w:rsidR="00B67795" w:rsidRPr="00B67795" w:rsidRDefault="00B67795" w:rsidP="00E9281E">
      <w:pPr>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B67795">
        <w:rPr>
          <w:rFonts w:ascii="Times New Roman" w:eastAsia="Times New Roman" w:hAnsi="Times New Roman" w:cs="Times New Roman"/>
          <w:kern w:val="0"/>
          <w:sz w:val="24"/>
          <w:szCs w:val="24"/>
          <w14:ligatures w14:val="none"/>
        </w:rPr>
        <w:t xml:space="preserve">In addition, water has remarkable thermal characteristics, including a high specific heat capacity and heat of vaporization. Because of these characteristics, water can absorb and release a lot of heat with little change in temperature, managing Earth's climate and preserving stable conditions for </w:t>
      </w:r>
      <w:r w:rsidR="00993D93" w:rsidRPr="00B67795">
        <w:rPr>
          <w:rFonts w:ascii="Times New Roman" w:eastAsia="Times New Roman" w:hAnsi="Times New Roman" w:cs="Times New Roman"/>
          <w:kern w:val="0"/>
          <w:sz w:val="24"/>
          <w:szCs w:val="24"/>
          <w14:ligatures w14:val="none"/>
        </w:rPr>
        <w:t>life</w:t>
      </w:r>
      <w:r w:rsidR="00993D93">
        <w:rPr>
          <w:rFonts w:ascii="Times New Roman" w:eastAsia="Times New Roman" w:hAnsi="Times New Roman" w:cs="Times New Roman"/>
          <w:kern w:val="0"/>
          <w:sz w:val="24"/>
          <w:szCs w:val="24"/>
          <w14:ligatures w14:val="none"/>
        </w:rPr>
        <w:t xml:space="preserve"> (</w:t>
      </w:r>
      <w:r w:rsidR="00993D93" w:rsidRPr="00EA25CA">
        <w:rPr>
          <w:rFonts w:ascii="Times New Roman" w:hAnsi="Times New Roman" w:cs="Times New Roman"/>
          <w:color w:val="222222"/>
          <w:sz w:val="20"/>
          <w:szCs w:val="20"/>
          <w:shd w:val="clear" w:color="auto" w:fill="FFFFFF"/>
        </w:rPr>
        <w:t>Poornima</w:t>
      </w:r>
      <w:r w:rsidR="00993D93">
        <w:rPr>
          <w:rFonts w:ascii="Times New Roman" w:hAnsi="Times New Roman" w:cs="Times New Roman"/>
          <w:color w:val="222222"/>
          <w:sz w:val="20"/>
          <w:szCs w:val="20"/>
          <w:shd w:val="clear" w:color="auto" w:fill="FFFFFF"/>
        </w:rPr>
        <w:t xml:space="preserve"> </w:t>
      </w:r>
      <w:r w:rsidR="00993D93" w:rsidRPr="00EA25CA">
        <w:rPr>
          <w:rFonts w:ascii="Times New Roman" w:hAnsi="Times New Roman" w:cs="Times New Roman"/>
          <w:color w:val="222222"/>
          <w:sz w:val="20"/>
          <w:szCs w:val="20"/>
          <w:shd w:val="clear" w:color="auto" w:fill="FFFFFF"/>
        </w:rPr>
        <w:t>&amp; Dean, 2023)</w:t>
      </w:r>
      <w:r w:rsidRPr="00B67795">
        <w:rPr>
          <w:rFonts w:ascii="Times New Roman" w:eastAsia="Times New Roman" w:hAnsi="Times New Roman" w:cs="Times New Roman"/>
          <w:kern w:val="0"/>
          <w:sz w:val="24"/>
          <w:szCs w:val="24"/>
          <w14:ligatures w14:val="none"/>
        </w:rPr>
        <w:t>. Furthermore, due to its high surface tension, water can form droplets and cohesive forces, both of which are necessary for the creation of raindrops and capillary action in plants.</w:t>
      </w:r>
    </w:p>
    <w:p w14:paraId="117F8E18" w14:textId="3FB26E8C" w:rsidR="00B67795" w:rsidRDefault="00B67795" w:rsidP="00B67795">
      <w:pPr>
        <w:spacing w:after="0" w:line="480" w:lineRule="auto"/>
        <w:rPr>
          <w:rFonts w:ascii="Times New Roman" w:eastAsia="Times New Roman" w:hAnsi="Times New Roman" w:cs="Times New Roman"/>
          <w:kern w:val="0"/>
          <w:sz w:val="24"/>
          <w:szCs w:val="24"/>
          <w14:ligatures w14:val="none"/>
        </w:rPr>
      </w:pPr>
      <w:r w:rsidRPr="00B67795">
        <w:rPr>
          <w:rFonts w:ascii="Times New Roman" w:eastAsia="Times New Roman" w:hAnsi="Times New Roman" w:cs="Times New Roman"/>
          <w:kern w:val="0"/>
          <w:sz w:val="24"/>
          <w:szCs w:val="24"/>
          <w14:ligatures w14:val="none"/>
        </w:rPr>
        <w:t>Chemical Properties of Water</w:t>
      </w:r>
    </w:p>
    <w:p w14:paraId="52CA69FD" w14:textId="28348167" w:rsidR="00E9281E" w:rsidRPr="00E9281E" w:rsidRDefault="00E9281E" w:rsidP="00E9281E">
      <w:pPr>
        <w:spacing w:after="0" w:line="480" w:lineRule="auto"/>
        <w:rPr>
          <w:rFonts w:ascii="Times New Roman" w:eastAsia="Times New Roman" w:hAnsi="Times New Roman" w:cs="Times New Roman"/>
          <w:kern w:val="0"/>
          <w:sz w:val="24"/>
          <w:szCs w:val="24"/>
          <w14:ligatures w14:val="none"/>
        </w:rPr>
      </w:pPr>
      <w:r w:rsidRPr="00E9281E">
        <w:rPr>
          <w:rFonts w:ascii="Times New Roman" w:eastAsia="Times New Roman" w:hAnsi="Times New Roman" w:cs="Times New Roman"/>
          <w:kern w:val="0"/>
          <w:sz w:val="24"/>
          <w:szCs w:val="24"/>
          <w14:ligatures w14:val="none"/>
        </w:rPr>
        <w:t>The chemical makeup of water (H2O) betrays its complexity and adaptability. Several remarkable features arise from its peculiar chemical structure, which consists of two hydrogen atoms covalently bound to an oxygen atom. Because oxygen is more electronegative than hydrogen due to the polarity of the water molecule, the oxygen atom has a partial negative charge and the hydrogen atom has a partial positive charge</w:t>
      </w:r>
      <w:r w:rsidR="00993D93">
        <w:rPr>
          <w:rFonts w:ascii="Times New Roman" w:eastAsia="Times New Roman" w:hAnsi="Times New Roman" w:cs="Times New Roman"/>
          <w:kern w:val="0"/>
          <w:sz w:val="24"/>
          <w:szCs w:val="24"/>
          <w14:ligatures w14:val="none"/>
        </w:rPr>
        <w:t xml:space="preserve"> (</w:t>
      </w:r>
      <w:r w:rsidR="00993D93" w:rsidRPr="00EA25CA">
        <w:rPr>
          <w:rFonts w:ascii="Times New Roman" w:hAnsi="Times New Roman" w:cs="Times New Roman"/>
          <w:color w:val="222222"/>
          <w:sz w:val="20"/>
          <w:szCs w:val="20"/>
          <w:shd w:val="clear" w:color="auto" w:fill="FFFFFF"/>
        </w:rPr>
        <w:t>Mansir</w:t>
      </w:r>
      <w:r w:rsidR="00993D93">
        <w:rPr>
          <w:rFonts w:ascii="Times New Roman" w:hAnsi="Times New Roman" w:cs="Times New Roman"/>
          <w:color w:val="222222"/>
          <w:sz w:val="20"/>
          <w:szCs w:val="20"/>
          <w:shd w:val="clear" w:color="auto" w:fill="FFFFFF"/>
        </w:rPr>
        <w:t xml:space="preserve"> </w:t>
      </w:r>
      <w:r w:rsidR="00993D93" w:rsidRPr="00EA25CA">
        <w:rPr>
          <w:rFonts w:ascii="Times New Roman" w:hAnsi="Times New Roman" w:cs="Times New Roman"/>
          <w:color w:val="222222"/>
          <w:sz w:val="20"/>
          <w:szCs w:val="20"/>
          <w:shd w:val="clear" w:color="auto" w:fill="FFFFFF"/>
        </w:rPr>
        <w:t>&amp; Yusuf</w:t>
      </w:r>
      <w:r w:rsidR="00993D93">
        <w:rPr>
          <w:rFonts w:ascii="Times New Roman" w:hAnsi="Times New Roman" w:cs="Times New Roman"/>
          <w:color w:val="222222"/>
          <w:sz w:val="20"/>
          <w:szCs w:val="20"/>
          <w:shd w:val="clear" w:color="auto" w:fill="FFFFFF"/>
        </w:rPr>
        <w:t xml:space="preserve"> </w:t>
      </w:r>
      <w:r w:rsidR="00993D93" w:rsidRPr="00EA25CA">
        <w:rPr>
          <w:rFonts w:ascii="Times New Roman" w:hAnsi="Times New Roman" w:cs="Times New Roman"/>
          <w:color w:val="222222"/>
          <w:sz w:val="20"/>
          <w:szCs w:val="20"/>
          <w:shd w:val="clear" w:color="auto" w:fill="FFFFFF"/>
        </w:rPr>
        <w:t>2023)</w:t>
      </w:r>
      <w:r w:rsidRPr="00E9281E">
        <w:rPr>
          <w:rFonts w:ascii="Times New Roman" w:eastAsia="Times New Roman" w:hAnsi="Times New Roman" w:cs="Times New Roman"/>
          <w:kern w:val="0"/>
          <w:sz w:val="24"/>
          <w:szCs w:val="24"/>
          <w14:ligatures w14:val="none"/>
        </w:rPr>
        <w:t xml:space="preserve">. Because of its </w:t>
      </w:r>
      <w:r w:rsidRPr="00E9281E">
        <w:rPr>
          <w:rFonts w:ascii="Times New Roman" w:eastAsia="Times New Roman" w:hAnsi="Times New Roman" w:cs="Times New Roman"/>
          <w:kern w:val="0"/>
          <w:sz w:val="24"/>
          <w:szCs w:val="24"/>
          <w14:ligatures w14:val="none"/>
        </w:rPr>
        <w:lastRenderedPageBreak/>
        <w:t>polarity, water molecules can form hydrogen bonds, which are networks of intermolecular forces formed when the positive hydrogen of one molecule attracts the negative oxygen of another.</w:t>
      </w:r>
    </w:p>
    <w:p w14:paraId="1C851F92" w14:textId="25F157DB" w:rsidR="00E9281E" w:rsidRDefault="00E9281E" w:rsidP="00E9281E">
      <w:pPr>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E9281E">
        <w:rPr>
          <w:rFonts w:ascii="Times New Roman" w:eastAsia="Times New Roman" w:hAnsi="Times New Roman" w:cs="Times New Roman"/>
          <w:kern w:val="0"/>
          <w:sz w:val="24"/>
          <w:szCs w:val="24"/>
          <w14:ligatures w14:val="none"/>
        </w:rPr>
        <w:t>Several of water's unique characteristics, such as its high surface tension, cohesive behavior, and capacity to dissolve a variety of materials, are caused by hydrogen bonding.</w:t>
      </w:r>
      <w:r w:rsidR="00993D93">
        <w:rPr>
          <w:rFonts w:ascii="Times New Roman" w:eastAsia="Times New Roman" w:hAnsi="Times New Roman" w:cs="Times New Roman"/>
          <w:kern w:val="0"/>
          <w:sz w:val="24"/>
          <w:szCs w:val="24"/>
          <w14:ligatures w14:val="none"/>
        </w:rPr>
        <w:t xml:space="preserve"> (</w:t>
      </w:r>
      <w:r w:rsidR="00993D93" w:rsidRPr="00EA25CA">
        <w:rPr>
          <w:rFonts w:ascii="Times New Roman" w:hAnsi="Times New Roman" w:cs="Times New Roman"/>
          <w:color w:val="222222"/>
          <w:sz w:val="20"/>
          <w:szCs w:val="20"/>
          <w:shd w:val="clear" w:color="auto" w:fill="FFFFFF"/>
        </w:rPr>
        <w:t>Zou,2</w:t>
      </w:r>
      <w:r w:rsidR="00993D93">
        <w:rPr>
          <w:rFonts w:ascii="Times New Roman" w:hAnsi="Times New Roman" w:cs="Times New Roman"/>
          <w:color w:val="222222"/>
          <w:sz w:val="20"/>
          <w:szCs w:val="20"/>
          <w:shd w:val="clear" w:color="auto" w:fill="FFFFFF"/>
        </w:rPr>
        <w:t xml:space="preserve"> </w:t>
      </w:r>
      <w:r w:rsidR="00993D93" w:rsidRPr="00EA25CA">
        <w:rPr>
          <w:rFonts w:ascii="Times New Roman" w:hAnsi="Times New Roman" w:cs="Times New Roman"/>
          <w:color w:val="222222"/>
          <w:sz w:val="20"/>
          <w:szCs w:val="20"/>
          <w:shd w:val="clear" w:color="auto" w:fill="FFFFFF"/>
        </w:rPr>
        <w:t xml:space="preserve">023). </w:t>
      </w:r>
      <w:r w:rsidRPr="00E9281E">
        <w:rPr>
          <w:rFonts w:ascii="Times New Roman" w:eastAsia="Times New Roman" w:hAnsi="Times New Roman" w:cs="Times New Roman"/>
          <w:kern w:val="0"/>
          <w:sz w:val="24"/>
          <w:szCs w:val="24"/>
          <w14:ligatures w14:val="none"/>
        </w:rPr>
        <w:t xml:space="preserve"> Water, being a universal solvent, is essential to biological processes since it facilitates chemical reactions, dissolves and transports nutrients, and keeps cells and organisms in a state of equilibrium</w:t>
      </w:r>
      <w:r w:rsidR="00993D93">
        <w:rPr>
          <w:rFonts w:ascii="Times New Roman" w:eastAsia="Times New Roman" w:hAnsi="Times New Roman" w:cs="Times New Roman"/>
          <w:kern w:val="0"/>
          <w:sz w:val="24"/>
          <w:szCs w:val="24"/>
          <w14:ligatures w14:val="none"/>
        </w:rPr>
        <w:t xml:space="preserve"> (</w:t>
      </w:r>
      <w:r w:rsidR="00993D93" w:rsidRPr="00EA25CA">
        <w:rPr>
          <w:rFonts w:ascii="Times New Roman" w:hAnsi="Times New Roman" w:cs="Times New Roman"/>
          <w:color w:val="222222"/>
          <w:sz w:val="20"/>
          <w:szCs w:val="20"/>
          <w:shd w:val="clear" w:color="auto" w:fill="FFFFFF"/>
        </w:rPr>
        <w:t>Mansir</w:t>
      </w:r>
      <w:r w:rsidR="00993D93">
        <w:rPr>
          <w:rFonts w:ascii="Times New Roman" w:hAnsi="Times New Roman" w:cs="Times New Roman"/>
          <w:color w:val="222222"/>
          <w:sz w:val="20"/>
          <w:szCs w:val="20"/>
          <w:shd w:val="clear" w:color="auto" w:fill="FFFFFF"/>
        </w:rPr>
        <w:t xml:space="preserve"> </w:t>
      </w:r>
      <w:r w:rsidR="00993D93" w:rsidRPr="00EA25CA">
        <w:rPr>
          <w:rFonts w:ascii="Times New Roman" w:hAnsi="Times New Roman" w:cs="Times New Roman"/>
          <w:color w:val="222222"/>
          <w:sz w:val="20"/>
          <w:szCs w:val="20"/>
          <w:shd w:val="clear" w:color="auto" w:fill="FFFFFF"/>
        </w:rPr>
        <w:t>&amp; Yusuf</w:t>
      </w:r>
      <w:r w:rsidR="00993D93">
        <w:rPr>
          <w:rFonts w:ascii="Times New Roman" w:hAnsi="Times New Roman" w:cs="Times New Roman"/>
          <w:color w:val="222222"/>
          <w:sz w:val="20"/>
          <w:szCs w:val="20"/>
          <w:shd w:val="clear" w:color="auto" w:fill="FFFFFF"/>
        </w:rPr>
        <w:t xml:space="preserve"> </w:t>
      </w:r>
      <w:r w:rsidR="00993D93" w:rsidRPr="00EA25CA">
        <w:rPr>
          <w:rFonts w:ascii="Times New Roman" w:hAnsi="Times New Roman" w:cs="Times New Roman"/>
          <w:color w:val="222222"/>
          <w:sz w:val="20"/>
          <w:szCs w:val="20"/>
          <w:shd w:val="clear" w:color="auto" w:fill="FFFFFF"/>
        </w:rPr>
        <w:t>2023)</w:t>
      </w:r>
      <w:r w:rsidRPr="00E9281E">
        <w:rPr>
          <w:rFonts w:ascii="Times New Roman" w:eastAsia="Times New Roman" w:hAnsi="Times New Roman" w:cs="Times New Roman"/>
          <w:kern w:val="0"/>
          <w:sz w:val="24"/>
          <w:szCs w:val="24"/>
          <w14:ligatures w14:val="none"/>
        </w:rPr>
        <w:t>. Water's solvent qualities also play a role in the development of caverns, the erosion of rocks, and the shaping of landscapes over geological timeframes</w:t>
      </w:r>
      <w:r w:rsidR="00564F76">
        <w:rPr>
          <w:rFonts w:ascii="Times New Roman" w:eastAsia="Times New Roman" w:hAnsi="Times New Roman" w:cs="Times New Roman"/>
          <w:kern w:val="0"/>
          <w:sz w:val="24"/>
          <w:szCs w:val="24"/>
          <w14:ligatures w14:val="none"/>
        </w:rPr>
        <w:t>.</w:t>
      </w:r>
    </w:p>
    <w:p w14:paraId="6A7A9F6B" w14:textId="77777777" w:rsidR="00564F76" w:rsidRPr="00564F76" w:rsidRDefault="00564F76" w:rsidP="00564F76">
      <w:pPr>
        <w:spacing w:after="0" w:line="480" w:lineRule="auto"/>
        <w:rPr>
          <w:rFonts w:ascii="Times New Roman" w:eastAsia="Times New Roman" w:hAnsi="Times New Roman" w:cs="Times New Roman"/>
          <w:kern w:val="0"/>
          <w:sz w:val="24"/>
          <w:szCs w:val="24"/>
          <w14:ligatures w14:val="none"/>
        </w:rPr>
      </w:pPr>
      <w:r w:rsidRPr="00564F76">
        <w:rPr>
          <w:rFonts w:ascii="Times New Roman" w:eastAsia="Times New Roman" w:hAnsi="Times New Roman" w:cs="Times New Roman"/>
          <w:kern w:val="0"/>
          <w:sz w:val="24"/>
          <w:szCs w:val="24"/>
          <w14:ligatures w14:val="none"/>
        </w:rPr>
        <w:t>Water's Biological Significance</w:t>
      </w:r>
    </w:p>
    <w:p w14:paraId="0BA5F37A" w14:textId="5E975DDA" w:rsidR="00564F76" w:rsidRDefault="00564F76" w:rsidP="00564F76">
      <w:pPr>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564F76">
        <w:rPr>
          <w:rFonts w:ascii="Times New Roman" w:eastAsia="Times New Roman" w:hAnsi="Times New Roman" w:cs="Times New Roman"/>
          <w:kern w:val="0"/>
          <w:sz w:val="24"/>
          <w:szCs w:val="24"/>
          <w14:ligatures w14:val="none"/>
        </w:rPr>
        <w:t>Water is essential to life since it is the main medium used in all biological reactions and metabolic processes in living things. Water is essential to all living things, including complex multicellular organisms and single-celled microbes, for proper cellular structure, function, and regulation</w:t>
      </w:r>
      <w:r w:rsidR="00993D93">
        <w:rPr>
          <w:rFonts w:ascii="Times New Roman" w:eastAsia="Times New Roman" w:hAnsi="Times New Roman" w:cs="Times New Roman"/>
          <w:kern w:val="0"/>
          <w:sz w:val="24"/>
          <w:szCs w:val="24"/>
          <w14:ligatures w14:val="none"/>
        </w:rPr>
        <w:t xml:space="preserve"> </w:t>
      </w:r>
      <w:r w:rsidR="00993D93">
        <w:rPr>
          <w:rFonts w:ascii="Arial" w:hAnsi="Arial" w:cs="Arial"/>
          <w:color w:val="222222"/>
          <w:sz w:val="20"/>
          <w:szCs w:val="20"/>
          <w:shd w:val="clear" w:color="auto" w:fill="FFFFFF"/>
        </w:rPr>
        <w:t>(Nash &amp; Rahman,2023)</w:t>
      </w:r>
      <w:r w:rsidRPr="00564F76">
        <w:rPr>
          <w:rFonts w:ascii="Times New Roman" w:eastAsia="Times New Roman" w:hAnsi="Times New Roman" w:cs="Times New Roman"/>
          <w:kern w:val="0"/>
          <w:sz w:val="24"/>
          <w:szCs w:val="24"/>
          <w14:ligatures w14:val="none"/>
        </w:rPr>
        <w:t>. The majority of cellular activity takes place in the cytoplasm of cells, which is made up primarily of water and serves as a conduit for the movement of waste materials, ions, and nutrients.</w:t>
      </w:r>
    </w:p>
    <w:p w14:paraId="6EEABB95" w14:textId="77777777" w:rsidR="00564F76" w:rsidRDefault="00564F76" w:rsidP="00564F76">
      <w:pPr>
        <w:spacing w:after="0" w:line="480" w:lineRule="auto"/>
        <w:ind w:firstLine="720"/>
        <w:rPr>
          <w:rFonts w:ascii="Times New Roman" w:eastAsia="Times New Roman" w:hAnsi="Times New Roman" w:cs="Times New Roman"/>
          <w:kern w:val="0"/>
          <w:sz w:val="24"/>
          <w:szCs w:val="24"/>
          <w14:ligatures w14:val="none"/>
        </w:rPr>
      </w:pPr>
      <w:r w:rsidRPr="00564F76">
        <w:rPr>
          <w:rFonts w:ascii="Times New Roman" w:eastAsia="Times New Roman" w:hAnsi="Times New Roman" w:cs="Times New Roman"/>
          <w:kern w:val="0"/>
          <w:sz w:val="24"/>
          <w:szCs w:val="24"/>
          <w14:ligatures w14:val="none"/>
        </w:rPr>
        <w:t>Water is used in biological systems not only as a solvent but also as a coolant and lubricant, which helps to control body temperature and lessen friction between moving parts. Turgor pressure is maintained in plants by transpiration through leaves and water intake through roots, which allows for the movement of nutrients and structural support throughout the plant body. Animals also need water for digestion, circulation, and hydration; in fact, the majority of an animal's body fluids, including blood and lymph, are made of water.</w:t>
      </w:r>
    </w:p>
    <w:p w14:paraId="3D5115A5" w14:textId="77777777" w:rsidR="00564F76" w:rsidRDefault="00564F76" w:rsidP="00564F76">
      <w:pPr>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564F76">
        <w:rPr>
          <w:rFonts w:ascii="Times New Roman" w:eastAsia="Times New Roman" w:hAnsi="Times New Roman" w:cs="Times New Roman"/>
          <w:kern w:val="0"/>
          <w:sz w:val="24"/>
          <w:szCs w:val="24"/>
          <w14:ligatures w14:val="none"/>
        </w:rPr>
        <w:t xml:space="preserve">Furthermore, the diversity and adaption of species to both aquatic and terrestrial habitats have been influenced by the availability of water on Earth, which has altered the evolution and </w:t>
      </w:r>
      <w:r w:rsidRPr="00564F76">
        <w:rPr>
          <w:rFonts w:ascii="Times New Roman" w:eastAsia="Times New Roman" w:hAnsi="Times New Roman" w:cs="Times New Roman"/>
          <w:kern w:val="0"/>
          <w:sz w:val="24"/>
          <w:szCs w:val="24"/>
          <w14:ligatures w14:val="none"/>
        </w:rPr>
        <w:lastRenderedPageBreak/>
        <w:t>distribution of life forms. Terrestrial ecosystems depend on water availability for plant development, food webs, and ecological interactions, but aquatic habitats, which span from freshwater lakes to marine coral reefs, are home to a wide variety of species suited to varied water conditions.</w:t>
      </w:r>
    </w:p>
    <w:p w14:paraId="082C732D" w14:textId="0F8C6538" w:rsidR="00564F76" w:rsidRDefault="00564F76" w:rsidP="00564F76">
      <w:pPr>
        <w:spacing w:after="0" w:line="240" w:lineRule="auto"/>
        <w:rPr>
          <w:rFonts w:ascii="Times New Roman" w:eastAsia="Times New Roman" w:hAnsi="Times New Roman" w:cs="Times New Roman"/>
          <w:kern w:val="0"/>
          <w:sz w:val="24"/>
          <w:szCs w:val="24"/>
          <w14:ligatures w14:val="none"/>
        </w:rPr>
      </w:pPr>
      <w:r w:rsidRPr="00564F76">
        <w:rPr>
          <w:rFonts w:ascii="Times New Roman" w:eastAsia="Times New Roman" w:hAnsi="Times New Roman" w:cs="Times New Roman"/>
          <w:kern w:val="0"/>
          <w:sz w:val="24"/>
          <w:szCs w:val="24"/>
          <w14:ligatures w14:val="none"/>
        </w:rPr>
        <w:t>Environmental Importance and Global Challenges</w:t>
      </w:r>
      <w:r>
        <w:rPr>
          <w:rFonts w:ascii="Times New Roman" w:eastAsia="Times New Roman" w:hAnsi="Times New Roman" w:cs="Times New Roman"/>
          <w:kern w:val="0"/>
          <w:sz w:val="24"/>
          <w:szCs w:val="24"/>
          <w14:ligatures w14:val="none"/>
        </w:rPr>
        <w:t>.</w:t>
      </w:r>
    </w:p>
    <w:p w14:paraId="497C386D" w14:textId="77777777" w:rsidR="00564F76" w:rsidRPr="00564F76" w:rsidRDefault="00564F76" w:rsidP="00564F76">
      <w:pPr>
        <w:spacing w:after="0" w:line="240" w:lineRule="auto"/>
        <w:rPr>
          <w:rFonts w:ascii="Times New Roman" w:eastAsia="Times New Roman" w:hAnsi="Times New Roman" w:cs="Times New Roman"/>
          <w:kern w:val="0"/>
          <w:sz w:val="24"/>
          <w:szCs w:val="24"/>
          <w14:ligatures w14:val="none"/>
        </w:rPr>
      </w:pPr>
    </w:p>
    <w:p w14:paraId="3105EE96" w14:textId="3AA48EB7" w:rsidR="00E93BFB" w:rsidRPr="00E93BFB" w:rsidRDefault="00E93BFB" w:rsidP="00E93BFB">
      <w:pPr>
        <w:spacing w:after="0" w:line="480" w:lineRule="auto"/>
        <w:rPr>
          <w:rFonts w:ascii="Times New Roman" w:eastAsia="Times New Roman" w:hAnsi="Times New Roman" w:cs="Times New Roman"/>
          <w:kern w:val="0"/>
          <w:sz w:val="24"/>
          <w:szCs w:val="24"/>
          <w14:ligatures w14:val="none"/>
        </w:rPr>
      </w:pPr>
      <w:r w:rsidRPr="00E93BFB">
        <w:rPr>
          <w:rFonts w:ascii="Times New Roman" w:eastAsia="Times New Roman" w:hAnsi="Times New Roman" w:cs="Times New Roman"/>
          <w:kern w:val="0"/>
          <w:sz w:val="24"/>
          <w:szCs w:val="24"/>
          <w14:ligatures w14:val="none"/>
        </w:rPr>
        <w:t>Water resources, however plentiful, are limited and susceptible to alterations in the environment and human actions. Freshwater supplies' availability and quality are under threat from pollution, overexploitation, and climate change, endangering ecosystems, public health, and socioeconomic growth</w:t>
      </w:r>
      <w:r w:rsidR="00993D93">
        <w:rPr>
          <w:rFonts w:ascii="Times New Roman" w:eastAsia="Times New Roman" w:hAnsi="Times New Roman" w:cs="Times New Roman"/>
          <w:kern w:val="0"/>
          <w:sz w:val="24"/>
          <w:szCs w:val="24"/>
          <w14:ligatures w14:val="none"/>
        </w:rPr>
        <w:t xml:space="preserve"> </w:t>
      </w:r>
      <w:r w:rsidR="00993D93">
        <w:rPr>
          <w:rFonts w:ascii="Arial" w:hAnsi="Arial" w:cs="Arial"/>
          <w:color w:val="222222"/>
          <w:sz w:val="20"/>
          <w:szCs w:val="20"/>
          <w:shd w:val="clear" w:color="auto" w:fill="FFFFFF"/>
        </w:rPr>
        <w:t>Uddin, (Nash &amp; Rahman,2023)</w:t>
      </w:r>
      <w:r w:rsidRPr="00E93BFB">
        <w:rPr>
          <w:rFonts w:ascii="Times New Roman" w:eastAsia="Times New Roman" w:hAnsi="Times New Roman" w:cs="Times New Roman"/>
          <w:kern w:val="0"/>
          <w:sz w:val="24"/>
          <w:szCs w:val="24"/>
          <w14:ligatures w14:val="none"/>
        </w:rPr>
        <w:t>. The presence of contaminants like pesticides, heavy metals, and microplastics in water bodies puts aquatic life and human communities that depend on clean water at risk.</w:t>
      </w:r>
    </w:p>
    <w:p w14:paraId="754B4FAF" w14:textId="76B3C004" w:rsidR="00E93BFB" w:rsidRPr="00E93BFB" w:rsidRDefault="00E93BFB" w:rsidP="00E93BFB">
      <w:pPr>
        <w:spacing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E93BFB">
        <w:rPr>
          <w:rFonts w:ascii="Times New Roman" w:eastAsia="Times New Roman" w:hAnsi="Times New Roman" w:cs="Times New Roman"/>
          <w:kern w:val="0"/>
          <w:sz w:val="24"/>
          <w:szCs w:val="24"/>
          <w14:ligatures w14:val="none"/>
        </w:rPr>
        <w:t>In addition, the unsustainable use of water resources for household, agricultural, and industrial purposes increase the scarcity of water, especially in arid and semiarid areas. The necessity for integrated water management techniques and conservation initiatives is highlighted by the competition for water resources, which heightens socioeconomic inequality and geopolitical tensions.</w:t>
      </w:r>
    </w:p>
    <w:p w14:paraId="095F9FD3" w14:textId="77777777" w:rsidR="00EA25CA" w:rsidRPr="00EA25CA" w:rsidRDefault="00EA25CA" w:rsidP="00EA25CA">
      <w:pPr>
        <w:spacing w:after="0" w:line="480" w:lineRule="auto"/>
        <w:ind w:firstLine="720"/>
        <w:rPr>
          <w:rFonts w:ascii="Times New Roman" w:eastAsia="Times New Roman" w:hAnsi="Times New Roman" w:cs="Times New Roman"/>
          <w:kern w:val="0"/>
          <w:sz w:val="24"/>
          <w:szCs w:val="24"/>
          <w14:ligatures w14:val="none"/>
        </w:rPr>
      </w:pPr>
      <w:r w:rsidRPr="00EA25CA">
        <w:rPr>
          <w:rFonts w:ascii="Times New Roman" w:eastAsia="Times New Roman" w:hAnsi="Times New Roman" w:cs="Times New Roman"/>
          <w:kern w:val="0"/>
          <w:sz w:val="24"/>
          <w:szCs w:val="24"/>
          <w14:ligatures w14:val="none"/>
        </w:rPr>
        <w:t>In summary, water is an amazing material with a wide range of properties and a significant role in the natural world. It is necessary for life, ecosystem formation, biodiversity support, and the maintenance of human societies due to its physical, chemical, and biological characteristics. It is imperative that we comprehend the intricacies of water and tackle the obstacles associated with its management and preservation in order to protect this invaluable asset for posterity. We must work to safeguard and maintain the integrity of water as we continue to learn about and value its inherent qualities for the sake of all life on Earth.</w:t>
      </w:r>
    </w:p>
    <w:p w14:paraId="142BF978" w14:textId="653CE488" w:rsidR="00564F76" w:rsidRPr="00564F76" w:rsidRDefault="00564F76" w:rsidP="00E93BFB">
      <w:pPr>
        <w:spacing w:after="0" w:line="480" w:lineRule="auto"/>
        <w:rPr>
          <w:rFonts w:ascii="Times New Roman" w:eastAsia="Times New Roman" w:hAnsi="Times New Roman" w:cs="Times New Roman"/>
          <w:kern w:val="0"/>
          <w:sz w:val="24"/>
          <w:szCs w:val="24"/>
          <w14:ligatures w14:val="none"/>
        </w:rPr>
      </w:pPr>
    </w:p>
    <w:p w14:paraId="21DE18B6" w14:textId="77777777" w:rsidR="00564F76" w:rsidRDefault="00564F76" w:rsidP="00564F76">
      <w:pPr>
        <w:spacing w:line="480" w:lineRule="auto"/>
        <w:rPr>
          <w:rFonts w:ascii="Times New Roman" w:eastAsia="Times New Roman" w:hAnsi="Times New Roman" w:cs="Times New Roman"/>
          <w:kern w:val="0"/>
          <w:sz w:val="24"/>
          <w:szCs w:val="24"/>
          <w14:ligatures w14:val="none"/>
        </w:rPr>
      </w:pPr>
    </w:p>
    <w:p w14:paraId="13898008"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5BE69692"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6FE6A23D"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3BBFA103"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69E78968"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7FD91045"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78E4F466"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287C5EE5"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33AAE19D"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76A4E3C4"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044EDE08"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3CC54148"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28BAA981" w14:textId="77777777" w:rsidR="00EA25CA" w:rsidRDefault="00EA25CA" w:rsidP="00564F76">
      <w:pPr>
        <w:spacing w:line="480" w:lineRule="auto"/>
        <w:rPr>
          <w:rFonts w:ascii="Times New Roman" w:eastAsia="Times New Roman" w:hAnsi="Times New Roman" w:cs="Times New Roman"/>
          <w:kern w:val="0"/>
          <w:sz w:val="24"/>
          <w:szCs w:val="24"/>
          <w14:ligatures w14:val="none"/>
        </w:rPr>
      </w:pPr>
    </w:p>
    <w:p w14:paraId="1A7C4F09" w14:textId="07ECCD91" w:rsidR="00EA25CA" w:rsidRDefault="00EA25CA" w:rsidP="00EA25CA">
      <w:pPr>
        <w:spacing w:line="48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References </w:t>
      </w:r>
    </w:p>
    <w:p w14:paraId="13D241F6" w14:textId="2E7D33B9" w:rsidR="00EA25CA" w:rsidRPr="00EA25CA" w:rsidRDefault="00EA25CA" w:rsidP="00EA25CA">
      <w:pPr>
        <w:spacing w:line="480" w:lineRule="auto"/>
        <w:ind w:left="720" w:hanging="720"/>
        <w:rPr>
          <w:rFonts w:ascii="Times New Roman" w:hAnsi="Times New Roman" w:cs="Times New Roman"/>
          <w:color w:val="222222"/>
          <w:sz w:val="20"/>
          <w:szCs w:val="20"/>
          <w:shd w:val="clear" w:color="auto" w:fill="FFFFFF"/>
        </w:rPr>
      </w:pPr>
      <w:r w:rsidRPr="00EA25CA">
        <w:rPr>
          <w:rFonts w:ascii="Times New Roman" w:hAnsi="Times New Roman" w:cs="Times New Roman"/>
          <w:color w:val="222222"/>
          <w:sz w:val="20"/>
          <w:szCs w:val="20"/>
          <w:shd w:val="clear" w:color="auto" w:fill="FFFFFF"/>
        </w:rPr>
        <w:t>Poornima, C. S., &amp; Dean, P. M. (2023). Hydration in drug design. 1. Multiple hydrogen-bonding features of water molecules in mediating protein-ligand interactions. </w:t>
      </w:r>
      <w:r w:rsidRPr="00EA25CA">
        <w:rPr>
          <w:rFonts w:ascii="Times New Roman" w:hAnsi="Times New Roman" w:cs="Times New Roman"/>
          <w:i/>
          <w:iCs/>
          <w:color w:val="222222"/>
          <w:sz w:val="20"/>
          <w:szCs w:val="20"/>
          <w:shd w:val="clear" w:color="auto" w:fill="FFFFFF"/>
        </w:rPr>
        <w:t>Journal of Computer-Aided Molecular Design</w:t>
      </w:r>
      <w:r w:rsidRPr="00EA25CA">
        <w:rPr>
          <w:rFonts w:ascii="Times New Roman" w:hAnsi="Times New Roman" w:cs="Times New Roman"/>
          <w:color w:val="222222"/>
          <w:sz w:val="20"/>
          <w:szCs w:val="20"/>
          <w:shd w:val="clear" w:color="auto" w:fill="FFFFFF"/>
        </w:rPr>
        <w:t>, </w:t>
      </w:r>
      <w:r w:rsidRPr="00EA25CA">
        <w:rPr>
          <w:rFonts w:ascii="Times New Roman" w:hAnsi="Times New Roman" w:cs="Times New Roman"/>
          <w:i/>
          <w:iCs/>
          <w:color w:val="222222"/>
          <w:sz w:val="20"/>
          <w:szCs w:val="20"/>
          <w:shd w:val="clear" w:color="auto" w:fill="FFFFFF"/>
        </w:rPr>
        <w:t>9</w:t>
      </w:r>
      <w:r w:rsidRPr="00EA25CA">
        <w:rPr>
          <w:rFonts w:ascii="Times New Roman" w:hAnsi="Times New Roman" w:cs="Times New Roman"/>
          <w:color w:val="222222"/>
          <w:sz w:val="20"/>
          <w:szCs w:val="20"/>
          <w:shd w:val="clear" w:color="auto" w:fill="FFFFFF"/>
        </w:rPr>
        <w:t>, 500-512.</w:t>
      </w:r>
    </w:p>
    <w:p w14:paraId="268474B4" w14:textId="5C558FCC" w:rsidR="00EA25CA" w:rsidRPr="00EA25CA" w:rsidRDefault="00EA25CA" w:rsidP="00EA25CA">
      <w:pPr>
        <w:spacing w:line="480" w:lineRule="auto"/>
        <w:ind w:left="720" w:hanging="720"/>
        <w:rPr>
          <w:rFonts w:ascii="Times New Roman" w:hAnsi="Times New Roman" w:cs="Times New Roman"/>
          <w:color w:val="222222"/>
          <w:sz w:val="20"/>
          <w:szCs w:val="20"/>
          <w:shd w:val="clear" w:color="auto" w:fill="FFFFFF"/>
        </w:rPr>
      </w:pPr>
      <w:r w:rsidRPr="00EA25CA">
        <w:rPr>
          <w:rFonts w:ascii="Times New Roman" w:hAnsi="Times New Roman" w:cs="Times New Roman"/>
          <w:color w:val="222222"/>
          <w:sz w:val="20"/>
          <w:szCs w:val="20"/>
          <w:shd w:val="clear" w:color="auto" w:fill="FFFFFF"/>
        </w:rPr>
        <w:lastRenderedPageBreak/>
        <w:t xml:space="preserve">Mansir, I. B., </w:t>
      </w:r>
      <w:proofErr w:type="spellStart"/>
      <w:r w:rsidRPr="00EA25CA">
        <w:rPr>
          <w:rFonts w:ascii="Times New Roman" w:hAnsi="Times New Roman" w:cs="Times New Roman"/>
          <w:color w:val="222222"/>
          <w:sz w:val="20"/>
          <w:szCs w:val="20"/>
          <w:shd w:val="clear" w:color="auto" w:fill="FFFFFF"/>
        </w:rPr>
        <w:t>Chaturverdi</w:t>
      </w:r>
      <w:proofErr w:type="spellEnd"/>
      <w:r w:rsidRPr="00EA25CA">
        <w:rPr>
          <w:rFonts w:ascii="Times New Roman" w:hAnsi="Times New Roman" w:cs="Times New Roman"/>
          <w:color w:val="222222"/>
          <w:sz w:val="20"/>
          <w:szCs w:val="20"/>
          <w:shd w:val="clear" w:color="auto" w:fill="FFFFFF"/>
        </w:rPr>
        <w:t>, R., Abubakar, Z., Lawal, D. U., &amp; Yusuf, J. A. (2023). Numerical investigation of the effect of cross-section on the hydrothermal and irreversibility features of water/Fe3O4 ferrofluid flow inside a twisted tube in the presence of an external magnetic field effect. </w:t>
      </w:r>
      <w:r w:rsidRPr="00EA25CA">
        <w:rPr>
          <w:rFonts w:ascii="Times New Roman" w:hAnsi="Times New Roman" w:cs="Times New Roman"/>
          <w:i/>
          <w:iCs/>
          <w:color w:val="222222"/>
          <w:sz w:val="20"/>
          <w:szCs w:val="20"/>
          <w:shd w:val="clear" w:color="auto" w:fill="FFFFFF"/>
        </w:rPr>
        <w:t>Engineering Analysis with Boundary Elements</w:t>
      </w:r>
      <w:r w:rsidRPr="00EA25CA">
        <w:rPr>
          <w:rFonts w:ascii="Times New Roman" w:hAnsi="Times New Roman" w:cs="Times New Roman"/>
          <w:color w:val="222222"/>
          <w:sz w:val="20"/>
          <w:szCs w:val="20"/>
          <w:shd w:val="clear" w:color="auto" w:fill="FFFFFF"/>
        </w:rPr>
        <w:t>, </w:t>
      </w:r>
      <w:r w:rsidRPr="00EA25CA">
        <w:rPr>
          <w:rFonts w:ascii="Times New Roman" w:hAnsi="Times New Roman" w:cs="Times New Roman"/>
          <w:i/>
          <w:iCs/>
          <w:color w:val="222222"/>
          <w:sz w:val="20"/>
          <w:szCs w:val="20"/>
          <w:shd w:val="clear" w:color="auto" w:fill="FFFFFF"/>
        </w:rPr>
        <w:t>157</w:t>
      </w:r>
      <w:r w:rsidRPr="00EA25CA">
        <w:rPr>
          <w:rFonts w:ascii="Times New Roman" w:hAnsi="Times New Roman" w:cs="Times New Roman"/>
          <w:color w:val="222222"/>
          <w:sz w:val="20"/>
          <w:szCs w:val="20"/>
          <w:shd w:val="clear" w:color="auto" w:fill="FFFFFF"/>
        </w:rPr>
        <w:t>, 119-135.</w:t>
      </w:r>
    </w:p>
    <w:p w14:paraId="495102A7" w14:textId="6EB60E86" w:rsidR="00EA25CA" w:rsidRDefault="00EA25CA" w:rsidP="00EA25CA">
      <w:pPr>
        <w:spacing w:line="480" w:lineRule="auto"/>
        <w:ind w:left="720" w:hanging="720"/>
        <w:rPr>
          <w:rFonts w:ascii="Times New Roman" w:hAnsi="Times New Roman" w:cs="Times New Roman"/>
          <w:color w:val="222222"/>
          <w:sz w:val="20"/>
          <w:szCs w:val="20"/>
          <w:shd w:val="clear" w:color="auto" w:fill="FFFFFF"/>
        </w:rPr>
      </w:pPr>
      <w:r w:rsidRPr="00EA25CA">
        <w:rPr>
          <w:rFonts w:ascii="Times New Roman" w:hAnsi="Times New Roman" w:cs="Times New Roman"/>
          <w:color w:val="222222"/>
          <w:sz w:val="20"/>
          <w:szCs w:val="20"/>
          <w:shd w:val="clear" w:color="auto" w:fill="FFFFFF"/>
        </w:rPr>
        <w:t>Zou, Q., Huo, Z., Zhang, T., Jiang, C., &amp; Liang, J. (2023). Surface deposition characteristics of water-based SiO2 nanofluids on coal. </w:t>
      </w:r>
      <w:r w:rsidRPr="00EA25CA">
        <w:rPr>
          <w:rFonts w:ascii="Times New Roman" w:hAnsi="Times New Roman" w:cs="Times New Roman"/>
          <w:i/>
          <w:iCs/>
          <w:color w:val="222222"/>
          <w:sz w:val="20"/>
          <w:szCs w:val="20"/>
          <w:shd w:val="clear" w:color="auto" w:fill="FFFFFF"/>
        </w:rPr>
        <w:t>Fuel</w:t>
      </w:r>
      <w:r w:rsidRPr="00EA25CA">
        <w:rPr>
          <w:rFonts w:ascii="Times New Roman" w:hAnsi="Times New Roman" w:cs="Times New Roman"/>
          <w:color w:val="222222"/>
          <w:sz w:val="20"/>
          <w:szCs w:val="20"/>
          <w:shd w:val="clear" w:color="auto" w:fill="FFFFFF"/>
        </w:rPr>
        <w:t>, </w:t>
      </w:r>
      <w:r w:rsidRPr="00EA25CA">
        <w:rPr>
          <w:rFonts w:ascii="Times New Roman" w:hAnsi="Times New Roman" w:cs="Times New Roman"/>
          <w:i/>
          <w:iCs/>
          <w:color w:val="222222"/>
          <w:sz w:val="20"/>
          <w:szCs w:val="20"/>
          <w:shd w:val="clear" w:color="auto" w:fill="FFFFFF"/>
        </w:rPr>
        <w:t>340</w:t>
      </w:r>
      <w:r w:rsidRPr="00EA25CA">
        <w:rPr>
          <w:rFonts w:ascii="Times New Roman" w:hAnsi="Times New Roman" w:cs="Times New Roman"/>
          <w:color w:val="222222"/>
          <w:sz w:val="20"/>
          <w:szCs w:val="20"/>
          <w:shd w:val="clear" w:color="auto" w:fill="FFFFFF"/>
        </w:rPr>
        <w:t>, 127489.</w:t>
      </w:r>
    </w:p>
    <w:p w14:paraId="70A0C51A" w14:textId="7EBF1B70" w:rsidR="00993D93" w:rsidRPr="00EA25CA" w:rsidRDefault="00993D93" w:rsidP="00EA25CA">
      <w:pPr>
        <w:spacing w:line="480" w:lineRule="auto"/>
        <w:ind w:left="720" w:hanging="720"/>
        <w:rPr>
          <w:rFonts w:ascii="Times New Roman" w:eastAsia="Times New Roman" w:hAnsi="Times New Roman" w:cs="Times New Roman"/>
          <w:kern w:val="0"/>
          <w:sz w:val="24"/>
          <w:szCs w:val="24"/>
          <w14:ligatures w14:val="none"/>
        </w:rPr>
      </w:pPr>
      <w:r>
        <w:rPr>
          <w:rFonts w:ascii="Arial" w:hAnsi="Arial" w:cs="Arial"/>
          <w:color w:val="222222"/>
          <w:sz w:val="20"/>
          <w:szCs w:val="20"/>
          <w:shd w:val="clear" w:color="auto" w:fill="FFFFFF"/>
        </w:rPr>
        <w:t>Uddin, M. G., Nash, S., Rahman, A., &amp; Olbert, A. I. (2023). Assessing optimization techniques for improving water quality model. </w:t>
      </w:r>
      <w:r>
        <w:rPr>
          <w:rFonts w:ascii="Arial" w:hAnsi="Arial" w:cs="Arial"/>
          <w:i/>
          <w:iCs/>
          <w:color w:val="222222"/>
          <w:sz w:val="20"/>
          <w:szCs w:val="20"/>
          <w:shd w:val="clear" w:color="auto" w:fill="FFFFFF"/>
        </w:rPr>
        <w:t>Journal of Cleaner Production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385</w:t>
      </w:r>
      <w:r>
        <w:rPr>
          <w:rFonts w:ascii="Arial" w:hAnsi="Arial" w:cs="Arial"/>
          <w:color w:val="222222"/>
          <w:sz w:val="20"/>
          <w:szCs w:val="20"/>
          <w:shd w:val="clear" w:color="auto" w:fill="FFFFFF"/>
        </w:rPr>
        <w:t>, 135671.</w:t>
      </w:r>
    </w:p>
    <w:p w14:paraId="7432133C" w14:textId="77777777" w:rsidR="00EA25CA" w:rsidRPr="00564F76" w:rsidRDefault="00EA25CA" w:rsidP="00564F76">
      <w:pPr>
        <w:spacing w:line="480" w:lineRule="auto"/>
        <w:rPr>
          <w:rFonts w:ascii="Times New Roman" w:eastAsia="Times New Roman" w:hAnsi="Times New Roman" w:cs="Times New Roman"/>
          <w:kern w:val="0"/>
          <w:sz w:val="24"/>
          <w:szCs w:val="24"/>
          <w14:ligatures w14:val="none"/>
        </w:rPr>
      </w:pPr>
    </w:p>
    <w:p w14:paraId="4824FF2E" w14:textId="787A5048" w:rsidR="00564F76" w:rsidRPr="00E9281E" w:rsidRDefault="00564F76" w:rsidP="00E9281E">
      <w:pPr>
        <w:spacing w:line="480" w:lineRule="auto"/>
        <w:rPr>
          <w:rFonts w:ascii="Times New Roman" w:eastAsia="Times New Roman" w:hAnsi="Times New Roman" w:cs="Times New Roman"/>
          <w:kern w:val="0"/>
          <w:sz w:val="24"/>
          <w:szCs w:val="24"/>
          <w14:ligatures w14:val="none"/>
        </w:rPr>
      </w:pPr>
    </w:p>
    <w:p w14:paraId="2709775D" w14:textId="3A18ED3F" w:rsidR="00E9281E" w:rsidRPr="00B67795" w:rsidRDefault="00E9281E" w:rsidP="00E9281E">
      <w:pPr>
        <w:spacing w:after="0" w:line="480" w:lineRule="auto"/>
        <w:rPr>
          <w:rFonts w:ascii="Times New Roman" w:eastAsia="Times New Roman" w:hAnsi="Times New Roman" w:cs="Times New Roman"/>
          <w:kern w:val="0"/>
          <w:sz w:val="24"/>
          <w:szCs w:val="24"/>
          <w14:ligatures w14:val="none"/>
        </w:rPr>
      </w:pPr>
    </w:p>
    <w:p w14:paraId="05AC6C1F" w14:textId="77777777" w:rsidR="00B67795" w:rsidRDefault="00B67795" w:rsidP="00B67795">
      <w:pPr>
        <w:spacing w:line="480" w:lineRule="auto"/>
        <w:rPr>
          <w:rFonts w:ascii="Times New Roman" w:hAnsi="Times New Roman" w:cs="Times New Roman"/>
          <w:b/>
          <w:bCs/>
          <w:sz w:val="24"/>
          <w:szCs w:val="24"/>
        </w:rPr>
      </w:pPr>
    </w:p>
    <w:p w14:paraId="306307FA" w14:textId="77777777" w:rsidR="00EA25CA" w:rsidRDefault="00EA25CA" w:rsidP="00B67795">
      <w:pPr>
        <w:spacing w:line="480" w:lineRule="auto"/>
        <w:rPr>
          <w:rFonts w:ascii="Times New Roman" w:hAnsi="Times New Roman" w:cs="Times New Roman"/>
          <w:b/>
          <w:bCs/>
          <w:sz w:val="24"/>
          <w:szCs w:val="24"/>
        </w:rPr>
      </w:pPr>
    </w:p>
    <w:p w14:paraId="432B02C1" w14:textId="77777777" w:rsidR="00EA25CA" w:rsidRPr="00B67795" w:rsidRDefault="00EA25CA" w:rsidP="00B67795">
      <w:pPr>
        <w:spacing w:line="480" w:lineRule="auto"/>
        <w:rPr>
          <w:rFonts w:ascii="Times New Roman" w:hAnsi="Times New Roman" w:cs="Times New Roman"/>
          <w:b/>
          <w:bCs/>
          <w:sz w:val="24"/>
          <w:szCs w:val="24"/>
        </w:rPr>
      </w:pPr>
    </w:p>
    <w:sectPr w:rsidR="00EA25CA" w:rsidRPr="00B6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5"/>
    <w:rsid w:val="002C4B2F"/>
    <w:rsid w:val="00463534"/>
    <w:rsid w:val="00564F76"/>
    <w:rsid w:val="008E4318"/>
    <w:rsid w:val="00993D93"/>
    <w:rsid w:val="00B67795"/>
    <w:rsid w:val="00E9281E"/>
    <w:rsid w:val="00E93BFB"/>
    <w:rsid w:val="00EA25CA"/>
    <w:rsid w:val="00F34FC3"/>
    <w:rsid w:val="00F4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F49F"/>
  <w15:chartTrackingRefBased/>
  <w15:docId w15:val="{746D1052-D030-4C22-B62E-F6815B8A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6675">
      <w:bodyDiv w:val="1"/>
      <w:marLeft w:val="0"/>
      <w:marRight w:val="0"/>
      <w:marTop w:val="0"/>
      <w:marBottom w:val="0"/>
      <w:divBdr>
        <w:top w:val="none" w:sz="0" w:space="0" w:color="auto"/>
        <w:left w:val="none" w:sz="0" w:space="0" w:color="auto"/>
        <w:bottom w:val="none" w:sz="0" w:space="0" w:color="auto"/>
        <w:right w:val="none" w:sz="0" w:space="0" w:color="auto"/>
      </w:divBdr>
    </w:div>
    <w:div w:id="487133653">
      <w:bodyDiv w:val="1"/>
      <w:marLeft w:val="0"/>
      <w:marRight w:val="0"/>
      <w:marTop w:val="0"/>
      <w:marBottom w:val="0"/>
      <w:divBdr>
        <w:top w:val="none" w:sz="0" w:space="0" w:color="auto"/>
        <w:left w:val="none" w:sz="0" w:space="0" w:color="auto"/>
        <w:bottom w:val="none" w:sz="0" w:space="0" w:color="auto"/>
        <w:right w:val="none" w:sz="0" w:space="0" w:color="auto"/>
      </w:divBdr>
    </w:div>
    <w:div w:id="551113859">
      <w:bodyDiv w:val="1"/>
      <w:marLeft w:val="0"/>
      <w:marRight w:val="0"/>
      <w:marTop w:val="0"/>
      <w:marBottom w:val="0"/>
      <w:divBdr>
        <w:top w:val="none" w:sz="0" w:space="0" w:color="auto"/>
        <w:left w:val="none" w:sz="0" w:space="0" w:color="auto"/>
        <w:bottom w:val="none" w:sz="0" w:space="0" w:color="auto"/>
        <w:right w:val="none" w:sz="0" w:space="0" w:color="auto"/>
      </w:divBdr>
    </w:div>
    <w:div w:id="602764280">
      <w:bodyDiv w:val="1"/>
      <w:marLeft w:val="0"/>
      <w:marRight w:val="0"/>
      <w:marTop w:val="0"/>
      <w:marBottom w:val="0"/>
      <w:divBdr>
        <w:top w:val="none" w:sz="0" w:space="0" w:color="auto"/>
        <w:left w:val="none" w:sz="0" w:space="0" w:color="auto"/>
        <w:bottom w:val="none" w:sz="0" w:space="0" w:color="auto"/>
        <w:right w:val="none" w:sz="0" w:space="0" w:color="auto"/>
      </w:divBdr>
    </w:div>
    <w:div w:id="714160098">
      <w:bodyDiv w:val="1"/>
      <w:marLeft w:val="0"/>
      <w:marRight w:val="0"/>
      <w:marTop w:val="0"/>
      <w:marBottom w:val="0"/>
      <w:divBdr>
        <w:top w:val="none" w:sz="0" w:space="0" w:color="auto"/>
        <w:left w:val="none" w:sz="0" w:space="0" w:color="auto"/>
        <w:bottom w:val="none" w:sz="0" w:space="0" w:color="auto"/>
        <w:right w:val="none" w:sz="0" w:space="0" w:color="auto"/>
      </w:divBdr>
    </w:div>
    <w:div w:id="893157230">
      <w:bodyDiv w:val="1"/>
      <w:marLeft w:val="0"/>
      <w:marRight w:val="0"/>
      <w:marTop w:val="0"/>
      <w:marBottom w:val="0"/>
      <w:divBdr>
        <w:top w:val="none" w:sz="0" w:space="0" w:color="auto"/>
        <w:left w:val="none" w:sz="0" w:space="0" w:color="auto"/>
        <w:bottom w:val="none" w:sz="0" w:space="0" w:color="auto"/>
        <w:right w:val="none" w:sz="0" w:space="0" w:color="auto"/>
      </w:divBdr>
    </w:div>
    <w:div w:id="1042247445">
      <w:bodyDiv w:val="1"/>
      <w:marLeft w:val="0"/>
      <w:marRight w:val="0"/>
      <w:marTop w:val="0"/>
      <w:marBottom w:val="0"/>
      <w:divBdr>
        <w:top w:val="none" w:sz="0" w:space="0" w:color="auto"/>
        <w:left w:val="none" w:sz="0" w:space="0" w:color="auto"/>
        <w:bottom w:val="none" w:sz="0" w:space="0" w:color="auto"/>
        <w:right w:val="none" w:sz="0" w:space="0" w:color="auto"/>
      </w:divBdr>
    </w:div>
    <w:div w:id="1239945765">
      <w:bodyDiv w:val="1"/>
      <w:marLeft w:val="0"/>
      <w:marRight w:val="0"/>
      <w:marTop w:val="0"/>
      <w:marBottom w:val="0"/>
      <w:divBdr>
        <w:top w:val="none" w:sz="0" w:space="0" w:color="auto"/>
        <w:left w:val="none" w:sz="0" w:space="0" w:color="auto"/>
        <w:bottom w:val="none" w:sz="0" w:space="0" w:color="auto"/>
        <w:right w:val="none" w:sz="0" w:space="0" w:color="auto"/>
      </w:divBdr>
    </w:div>
    <w:div w:id="1385831770">
      <w:bodyDiv w:val="1"/>
      <w:marLeft w:val="0"/>
      <w:marRight w:val="0"/>
      <w:marTop w:val="0"/>
      <w:marBottom w:val="0"/>
      <w:divBdr>
        <w:top w:val="none" w:sz="0" w:space="0" w:color="auto"/>
        <w:left w:val="none" w:sz="0" w:space="0" w:color="auto"/>
        <w:bottom w:val="none" w:sz="0" w:space="0" w:color="auto"/>
        <w:right w:val="none" w:sz="0" w:space="0" w:color="auto"/>
      </w:divBdr>
    </w:div>
    <w:div w:id="1614248598">
      <w:bodyDiv w:val="1"/>
      <w:marLeft w:val="0"/>
      <w:marRight w:val="0"/>
      <w:marTop w:val="0"/>
      <w:marBottom w:val="0"/>
      <w:divBdr>
        <w:top w:val="none" w:sz="0" w:space="0" w:color="auto"/>
        <w:left w:val="none" w:sz="0" w:space="0" w:color="auto"/>
        <w:bottom w:val="none" w:sz="0" w:space="0" w:color="auto"/>
        <w:right w:val="none" w:sz="0" w:space="0" w:color="auto"/>
      </w:divBdr>
    </w:div>
    <w:div w:id="1615359131">
      <w:bodyDiv w:val="1"/>
      <w:marLeft w:val="0"/>
      <w:marRight w:val="0"/>
      <w:marTop w:val="0"/>
      <w:marBottom w:val="0"/>
      <w:divBdr>
        <w:top w:val="none" w:sz="0" w:space="0" w:color="auto"/>
        <w:left w:val="none" w:sz="0" w:space="0" w:color="auto"/>
        <w:bottom w:val="none" w:sz="0" w:space="0" w:color="auto"/>
        <w:right w:val="none" w:sz="0" w:space="0" w:color="auto"/>
      </w:divBdr>
    </w:div>
    <w:div w:id="1732383416">
      <w:bodyDiv w:val="1"/>
      <w:marLeft w:val="0"/>
      <w:marRight w:val="0"/>
      <w:marTop w:val="0"/>
      <w:marBottom w:val="0"/>
      <w:divBdr>
        <w:top w:val="none" w:sz="0" w:space="0" w:color="auto"/>
        <w:left w:val="none" w:sz="0" w:space="0" w:color="auto"/>
        <w:bottom w:val="none" w:sz="0" w:space="0" w:color="auto"/>
        <w:right w:val="none" w:sz="0" w:space="0" w:color="auto"/>
      </w:divBdr>
    </w:div>
    <w:div w:id="1966423903">
      <w:bodyDiv w:val="1"/>
      <w:marLeft w:val="0"/>
      <w:marRight w:val="0"/>
      <w:marTop w:val="0"/>
      <w:marBottom w:val="0"/>
      <w:divBdr>
        <w:top w:val="none" w:sz="0" w:space="0" w:color="auto"/>
        <w:left w:val="none" w:sz="0" w:space="0" w:color="auto"/>
        <w:bottom w:val="none" w:sz="0" w:space="0" w:color="auto"/>
        <w:right w:val="none" w:sz="0" w:space="0" w:color="auto"/>
      </w:divBdr>
    </w:div>
    <w:div w:id="1985887860">
      <w:bodyDiv w:val="1"/>
      <w:marLeft w:val="0"/>
      <w:marRight w:val="0"/>
      <w:marTop w:val="0"/>
      <w:marBottom w:val="0"/>
      <w:divBdr>
        <w:top w:val="none" w:sz="0" w:space="0" w:color="auto"/>
        <w:left w:val="none" w:sz="0" w:space="0" w:color="auto"/>
        <w:bottom w:val="none" w:sz="0" w:space="0" w:color="auto"/>
        <w:right w:val="none" w:sz="0" w:space="0" w:color="auto"/>
      </w:divBdr>
    </w:div>
    <w:div w:id="20769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A016-0D11-4EB6-8001-358D882B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ibulu</dc:creator>
  <cp:keywords/>
  <dc:description/>
  <cp:lastModifiedBy>moses ibulu</cp:lastModifiedBy>
  <cp:revision>6</cp:revision>
  <dcterms:created xsi:type="dcterms:W3CDTF">2024-02-24T09:36:00Z</dcterms:created>
  <dcterms:modified xsi:type="dcterms:W3CDTF">2024-02-24T10:58:00Z</dcterms:modified>
</cp:coreProperties>
</file>