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FF4" w:rsidRDefault="008950A7" w:rsidP="00F07737">
      <w:pPr>
        <w:ind w:firstLine="0"/>
        <w:jc w:val="center"/>
        <w:rPr>
          <w:rFonts w:ascii="Times New Roman" w:hAnsi="Times New Roman" w:cs="Times New Roman"/>
          <w:sz w:val="24"/>
          <w:szCs w:val="24"/>
        </w:rPr>
      </w:pPr>
      <w:r>
        <w:rPr>
          <w:rFonts w:ascii="Times New Roman" w:hAnsi="Times New Roman" w:cs="Times New Roman"/>
          <w:sz w:val="24"/>
          <w:szCs w:val="24"/>
        </w:rPr>
        <w:t>BENEFITS OF</w:t>
      </w:r>
      <w:r w:rsidR="00F07737">
        <w:rPr>
          <w:rFonts w:ascii="Times New Roman" w:hAnsi="Times New Roman" w:cs="Times New Roman"/>
          <w:sz w:val="24"/>
          <w:szCs w:val="24"/>
        </w:rPr>
        <w:t xml:space="preserve"> LEARNING A FOREIGN LANGUAGE</w:t>
      </w:r>
    </w:p>
    <w:p w:rsidR="00F07737" w:rsidRDefault="00F07737" w:rsidP="00F07737">
      <w:pPr>
        <w:ind w:firstLine="0"/>
        <w:jc w:val="center"/>
        <w:rPr>
          <w:rFonts w:ascii="Times New Roman" w:hAnsi="Times New Roman" w:cs="Times New Roman"/>
          <w:sz w:val="24"/>
          <w:szCs w:val="24"/>
        </w:rPr>
      </w:pPr>
      <w:r>
        <w:rPr>
          <w:rFonts w:ascii="Times New Roman" w:hAnsi="Times New Roman" w:cs="Times New Roman"/>
          <w:sz w:val="24"/>
          <w:szCs w:val="24"/>
        </w:rPr>
        <w:t>Student’s name</w:t>
      </w:r>
    </w:p>
    <w:p w:rsidR="00F07737" w:rsidRDefault="00F07737" w:rsidP="00F07737">
      <w:pPr>
        <w:ind w:firstLine="0"/>
        <w:jc w:val="center"/>
        <w:rPr>
          <w:rFonts w:ascii="Times New Roman" w:hAnsi="Times New Roman" w:cs="Times New Roman"/>
          <w:sz w:val="24"/>
          <w:szCs w:val="24"/>
        </w:rPr>
      </w:pPr>
      <w:r>
        <w:rPr>
          <w:rFonts w:ascii="Times New Roman" w:hAnsi="Times New Roman" w:cs="Times New Roman"/>
          <w:sz w:val="24"/>
          <w:szCs w:val="24"/>
        </w:rPr>
        <w:t>Institutional Affiliation</w:t>
      </w:r>
    </w:p>
    <w:p w:rsidR="00F07737" w:rsidRDefault="00F07737" w:rsidP="00F07737">
      <w:pPr>
        <w:ind w:firstLine="0"/>
        <w:jc w:val="center"/>
        <w:rPr>
          <w:rFonts w:ascii="Times New Roman" w:hAnsi="Times New Roman" w:cs="Times New Roman"/>
          <w:sz w:val="24"/>
          <w:szCs w:val="24"/>
        </w:rPr>
      </w:pPr>
      <w:r>
        <w:rPr>
          <w:rFonts w:ascii="Times New Roman" w:hAnsi="Times New Roman" w:cs="Times New Roman"/>
          <w:sz w:val="24"/>
          <w:szCs w:val="24"/>
        </w:rPr>
        <w:t>Proffessor’s name</w:t>
      </w:r>
    </w:p>
    <w:p w:rsidR="00F07737" w:rsidRDefault="00F07737" w:rsidP="00F07737">
      <w:pPr>
        <w:tabs>
          <w:tab w:val="center" w:pos="4680"/>
          <w:tab w:val="left" w:pos="5923"/>
        </w:tabs>
        <w:ind w:firstLine="0"/>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p>
    <w:p w:rsidR="008950A7" w:rsidRPr="003C3D90" w:rsidRDefault="008950A7">
      <w:pPr>
        <w:rPr>
          <w:rFonts w:ascii="Times New Roman" w:hAnsi="Times New Roman" w:cs="Times New Roman"/>
          <w:sz w:val="24"/>
          <w:szCs w:val="24"/>
        </w:rPr>
      </w:pPr>
    </w:p>
    <w:p w:rsidR="00032FF4" w:rsidRPr="003C3D90" w:rsidRDefault="00032FF4">
      <w:pPr>
        <w:rPr>
          <w:rFonts w:ascii="Times New Roman" w:hAnsi="Times New Roman" w:cs="Times New Roman"/>
          <w:sz w:val="24"/>
          <w:szCs w:val="24"/>
        </w:rPr>
      </w:pPr>
    </w:p>
    <w:p w:rsidR="00032FF4" w:rsidRPr="003C3D90" w:rsidRDefault="00032FF4">
      <w:pPr>
        <w:rPr>
          <w:rFonts w:ascii="Times New Roman" w:hAnsi="Times New Roman" w:cs="Times New Roman"/>
          <w:sz w:val="24"/>
          <w:szCs w:val="24"/>
        </w:rPr>
      </w:pPr>
    </w:p>
    <w:p w:rsidR="00032FF4" w:rsidRPr="003C3D90" w:rsidRDefault="00032FF4">
      <w:pPr>
        <w:rPr>
          <w:rFonts w:ascii="Times New Roman" w:hAnsi="Times New Roman" w:cs="Times New Roman"/>
          <w:sz w:val="24"/>
          <w:szCs w:val="24"/>
        </w:rPr>
      </w:pPr>
    </w:p>
    <w:p w:rsidR="00032FF4" w:rsidRPr="003C3D90" w:rsidRDefault="00032FF4">
      <w:pPr>
        <w:rPr>
          <w:rFonts w:ascii="Times New Roman" w:hAnsi="Times New Roman" w:cs="Times New Roman"/>
          <w:sz w:val="24"/>
          <w:szCs w:val="24"/>
        </w:rPr>
      </w:pPr>
    </w:p>
    <w:p w:rsidR="00032FF4" w:rsidRPr="003C3D90" w:rsidRDefault="00032FF4">
      <w:pPr>
        <w:rPr>
          <w:rFonts w:ascii="Times New Roman" w:hAnsi="Times New Roman" w:cs="Times New Roman"/>
          <w:sz w:val="24"/>
          <w:szCs w:val="24"/>
        </w:rPr>
      </w:pPr>
    </w:p>
    <w:p w:rsidR="00032FF4" w:rsidRPr="003C3D90" w:rsidRDefault="00032FF4">
      <w:pPr>
        <w:rPr>
          <w:rFonts w:ascii="Times New Roman" w:hAnsi="Times New Roman" w:cs="Times New Roman"/>
          <w:sz w:val="24"/>
          <w:szCs w:val="24"/>
        </w:rPr>
      </w:pPr>
    </w:p>
    <w:p w:rsidR="00032FF4" w:rsidRPr="003C3D90" w:rsidRDefault="00032FF4">
      <w:pPr>
        <w:rPr>
          <w:rFonts w:ascii="Times New Roman" w:hAnsi="Times New Roman" w:cs="Times New Roman"/>
          <w:sz w:val="24"/>
          <w:szCs w:val="24"/>
        </w:rPr>
      </w:pPr>
    </w:p>
    <w:p w:rsidR="00032FF4" w:rsidRPr="003C3D90" w:rsidRDefault="00032FF4">
      <w:pPr>
        <w:rPr>
          <w:rFonts w:ascii="Times New Roman" w:hAnsi="Times New Roman" w:cs="Times New Roman"/>
          <w:sz w:val="24"/>
          <w:szCs w:val="24"/>
        </w:rPr>
      </w:pPr>
    </w:p>
    <w:p w:rsidR="00032FF4" w:rsidRPr="003C3D90" w:rsidRDefault="00032FF4">
      <w:pPr>
        <w:rPr>
          <w:rFonts w:ascii="Times New Roman" w:hAnsi="Times New Roman" w:cs="Times New Roman"/>
          <w:sz w:val="24"/>
          <w:szCs w:val="24"/>
        </w:rPr>
      </w:pPr>
    </w:p>
    <w:p w:rsidR="00032FF4" w:rsidRPr="003C3D90" w:rsidRDefault="00032FF4">
      <w:pPr>
        <w:rPr>
          <w:rFonts w:ascii="Times New Roman" w:hAnsi="Times New Roman" w:cs="Times New Roman"/>
          <w:sz w:val="24"/>
          <w:szCs w:val="24"/>
        </w:rPr>
      </w:pPr>
    </w:p>
    <w:p w:rsidR="00032FF4" w:rsidRPr="003C3D90" w:rsidRDefault="00032FF4">
      <w:pPr>
        <w:rPr>
          <w:rFonts w:ascii="Times New Roman" w:hAnsi="Times New Roman" w:cs="Times New Roman"/>
          <w:sz w:val="24"/>
          <w:szCs w:val="24"/>
        </w:rPr>
      </w:pPr>
    </w:p>
    <w:p w:rsidR="00A8432F" w:rsidRDefault="00A8432F" w:rsidP="00A8432F">
      <w:pPr>
        <w:ind w:firstLine="0"/>
        <w:rPr>
          <w:rFonts w:ascii="Times New Roman" w:hAnsi="Times New Roman" w:cs="Times New Roman"/>
          <w:sz w:val="24"/>
          <w:szCs w:val="24"/>
        </w:rPr>
      </w:pPr>
    </w:p>
    <w:p w:rsidR="00032FF4" w:rsidRPr="008950A7" w:rsidRDefault="00032FF4" w:rsidP="00A8432F">
      <w:pPr>
        <w:ind w:firstLine="0"/>
        <w:jc w:val="center"/>
        <w:rPr>
          <w:rFonts w:ascii="Times New Roman" w:hAnsi="Times New Roman" w:cs="Times New Roman"/>
          <w:b/>
          <w:sz w:val="24"/>
          <w:szCs w:val="24"/>
        </w:rPr>
      </w:pPr>
      <w:r w:rsidRPr="008950A7">
        <w:rPr>
          <w:rFonts w:ascii="Times New Roman" w:hAnsi="Times New Roman" w:cs="Times New Roman"/>
          <w:b/>
          <w:sz w:val="24"/>
          <w:szCs w:val="24"/>
        </w:rPr>
        <w:lastRenderedPageBreak/>
        <w:t>BENEFITS OF LEARNING A FOREIGN LANGUAGE</w:t>
      </w:r>
    </w:p>
    <w:p w:rsidR="00D14DA7" w:rsidRPr="003C3D90" w:rsidRDefault="00032FF4" w:rsidP="00032FF4">
      <w:pPr>
        <w:rPr>
          <w:rFonts w:ascii="Times New Roman" w:hAnsi="Times New Roman" w:cs="Times New Roman"/>
          <w:sz w:val="24"/>
          <w:szCs w:val="24"/>
        </w:rPr>
      </w:pPr>
      <w:r w:rsidRPr="003C3D90">
        <w:rPr>
          <w:rFonts w:ascii="Times New Roman" w:hAnsi="Times New Roman" w:cs="Times New Roman"/>
          <w:sz w:val="24"/>
          <w:szCs w:val="24"/>
        </w:rPr>
        <w:t xml:space="preserve">The benefits of learning </w:t>
      </w:r>
      <w:r w:rsidR="008950A7" w:rsidRPr="003C3D90">
        <w:rPr>
          <w:rFonts w:ascii="Times New Roman" w:hAnsi="Times New Roman" w:cs="Times New Roman"/>
          <w:sz w:val="24"/>
          <w:szCs w:val="24"/>
        </w:rPr>
        <w:t>a foreign</w:t>
      </w:r>
      <w:r w:rsidRPr="003C3D90">
        <w:rPr>
          <w:rFonts w:ascii="Times New Roman" w:hAnsi="Times New Roman" w:cs="Times New Roman"/>
          <w:sz w:val="24"/>
          <w:szCs w:val="24"/>
        </w:rPr>
        <w:t xml:space="preserve"> </w:t>
      </w:r>
      <w:r w:rsidR="008950A7" w:rsidRPr="003C3D90">
        <w:rPr>
          <w:rFonts w:ascii="Times New Roman" w:hAnsi="Times New Roman" w:cs="Times New Roman"/>
          <w:sz w:val="24"/>
          <w:szCs w:val="24"/>
        </w:rPr>
        <w:t>language</w:t>
      </w:r>
      <w:r w:rsidRPr="003C3D90">
        <w:rPr>
          <w:rFonts w:ascii="Times New Roman" w:hAnsi="Times New Roman" w:cs="Times New Roman"/>
          <w:sz w:val="24"/>
          <w:szCs w:val="24"/>
        </w:rPr>
        <w:t xml:space="preserve"> are</w:t>
      </w:r>
      <w:r w:rsidR="00E92285" w:rsidRPr="003C3D90">
        <w:rPr>
          <w:rFonts w:ascii="Times New Roman" w:hAnsi="Times New Roman" w:cs="Times New Roman"/>
          <w:sz w:val="24"/>
          <w:szCs w:val="24"/>
        </w:rPr>
        <w:t xml:space="preserve"> manifold and </w:t>
      </w:r>
      <w:r w:rsidR="00464679" w:rsidRPr="003C3D90">
        <w:rPr>
          <w:rFonts w:ascii="Times New Roman" w:hAnsi="Times New Roman" w:cs="Times New Roman"/>
          <w:sz w:val="24"/>
          <w:szCs w:val="24"/>
        </w:rPr>
        <w:t>extending beyond just linguistic proficiency to encompass cognitive, social, and even e</w:t>
      </w:r>
      <w:r w:rsidR="00E92285" w:rsidRPr="003C3D90">
        <w:rPr>
          <w:rFonts w:ascii="Times New Roman" w:hAnsi="Times New Roman" w:cs="Times New Roman"/>
          <w:sz w:val="24"/>
          <w:szCs w:val="24"/>
        </w:rPr>
        <w:t>conomic advantages. Schools take</w:t>
      </w:r>
      <w:r w:rsidR="00464679" w:rsidRPr="003C3D90">
        <w:rPr>
          <w:rFonts w:ascii="Times New Roman" w:hAnsi="Times New Roman" w:cs="Times New Roman"/>
          <w:sz w:val="24"/>
          <w:szCs w:val="24"/>
        </w:rPr>
        <w:t xml:space="preserve"> up the opportunities of educating learners by teaching curriculums in foreign languages. In a globalized world today, s</w:t>
      </w:r>
      <w:r w:rsidR="00976027" w:rsidRPr="003C3D90">
        <w:rPr>
          <w:rFonts w:ascii="Times New Roman" w:hAnsi="Times New Roman" w:cs="Times New Roman"/>
          <w:sz w:val="24"/>
          <w:szCs w:val="24"/>
        </w:rPr>
        <w:t>everal world cultures interact making the learning of a new language be a</w:t>
      </w:r>
      <w:r w:rsidR="00E92285" w:rsidRPr="003C3D90">
        <w:rPr>
          <w:rFonts w:ascii="Times New Roman" w:hAnsi="Times New Roman" w:cs="Times New Roman"/>
          <w:sz w:val="24"/>
          <w:szCs w:val="24"/>
        </w:rPr>
        <w:t xml:space="preserve"> wonderful benefit. It is also a </w:t>
      </w:r>
      <w:r w:rsidR="00976027" w:rsidRPr="003C3D90">
        <w:rPr>
          <w:rFonts w:ascii="Times New Roman" w:hAnsi="Times New Roman" w:cs="Times New Roman"/>
          <w:sz w:val="24"/>
          <w:szCs w:val="24"/>
        </w:rPr>
        <w:t>great advantage for studying in general</w:t>
      </w:r>
      <w:r w:rsidR="00E92285" w:rsidRPr="003C3D90">
        <w:rPr>
          <w:rFonts w:ascii="Times New Roman" w:hAnsi="Times New Roman" w:cs="Times New Roman"/>
          <w:sz w:val="24"/>
          <w:szCs w:val="24"/>
        </w:rPr>
        <w:t xml:space="preserve"> and</w:t>
      </w:r>
      <w:r w:rsidR="00976027" w:rsidRPr="003C3D90">
        <w:rPr>
          <w:rFonts w:ascii="Times New Roman" w:hAnsi="Times New Roman" w:cs="Times New Roman"/>
          <w:sz w:val="24"/>
          <w:szCs w:val="24"/>
        </w:rPr>
        <w:t xml:space="preserve"> for career prospects abroad. Acquiring a second language enables us to develop various mental abilities.</w:t>
      </w:r>
      <w:r w:rsidR="00E92285" w:rsidRPr="003C3D90">
        <w:rPr>
          <w:rFonts w:ascii="Times New Roman" w:hAnsi="Times New Roman" w:cs="Times New Roman"/>
          <w:sz w:val="24"/>
          <w:szCs w:val="24"/>
        </w:rPr>
        <w:t xml:space="preserve"> A foreign language is a whole new structure of rules and lexis. This means learners must be able to cope with complexity and absorb the new patterns.</w:t>
      </w:r>
      <w:r w:rsidR="000952E5" w:rsidRPr="003C3D90">
        <w:rPr>
          <w:rFonts w:ascii="Times New Roman" w:hAnsi="Times New Roman" w:cs="Times New Roman"/>
          <w:sz w:val="24"/>
          <w:szCs w:val="24"/>
        </w:rPr>
        <w:t xml:space="preserve"> </w:t>
      </w:r>
      <w:r w:rsidR="00D14DA7" w:rsidRPr="003C3D90">
        <w:rPr>
          <w:rFonts w:ascii="Times New Roman" w:hAnsi="Times New Roman" w:cs="Times New Roman"/>
          <w:sz w:val="24"/>
          <w:szCs w:val="24"/>
        </w:rPr>
        <w:t>From personal enrichment to professional advancement, the advantages of learning a foreign language are myriad and impactful.</w:t>
      </w:r>
    </w:p>
    <w:p w:rsidR="0053739B" w:rsidRPr="003C3D90" w:rsidRDefault="00D14DA7" w:rsidP="00032FF4">
      <w:pPr>
        <w:rPr>
          <w:rFonts w:ascii="Times New Roman" w:hAnsi="Times New Roman" w:cs="Times New Roman"/>
          <w:sz w:val="24"/>
          <w:szCs w:val="24"/>
        </w:rPr>
      </w:pPr>
      <w:r w:rsidRPr="003C3D90">
        <w:rPr>
          <w:rFonts w:ascii="Times New Roman" w:hAnsi="Times New Roman" w:cs="Times New Roman"/>
          <w:sz w:val="24"/>
          <w:szCs w:val="24"/>
        </w:rPr>
        <w:t>To begin with, learning a foreign l</w:t>
      </w:r>
      <w:r w:rsidR="009E3327">
        <w:rPr>
          <w:rFonts w:ascii="Times New Roman" w:hAnsi="Times New Roman" w:cs="Times New Roman"/>
          <w:sz w:val="24"/>
          <w:szCs w:val="24"/>
        </w:rPr>
        <w:t>anguage boosts brain functioning</w:t>
      </w:r>
      <w:r w:rsidRPr="003C3D90">
        <w:rPr>
          <w:rFonts w:ascii="Times New Roman" w:hAnsi="Times New Roman" w:cs="Times New Roman"/>
          <w:sz w:val="24"/>
          <w:szCs w:val="24"/>
        </w:rPr>
        <w:t>. A foreign language is a new structure of systems that should be compatible to an individual for learning to be effectiv</w:t>
      </w:r>
      <w:bookmarkStart w:id="0" w:name="_GoBack"/>
      <w:bookmarkEnd w:id="0"/>
      <w:r w:rsidRPr="003C3D90">
        <w:rPr>
          <w:rFonts w:ascii="Times New Roman" w:hAnsi="Times New Roman" w:cs="Times New Roman"/>
          <w:sz w:val="24"/>
          <w:szCs w:val="24"/>
        </w:rPr>
        <w:t>e.</w:t>
      </w:r>
      <w:r w:rsidR="00CA6A0C" w:rsidRPr="003C3D90">
        <w:rPr>
          <w:rFonts w:ascii="Times New Roman" w:hAnsi="Times New Roman" w:cs="Times New Roman"/>
          <w:sz w:val="24"/>
          <w:szCs w:val="24"/>
        </w:rPr>
        <w:t xml:space="preserve"> As our brains work out the meaning, endeavoring to communicate, we develop key learning skills such as cognitive thinking and problem solving.</w:t>
      </w:r>
      <w:r w:rsidR="00A376D1" w:rsidRPr="003C3D90">
        <w:rPr>
          <w:rFonts w:ascii="Times New Roman" w:hAnsi="Times New Roman" w:cs="Times New Roman"/>
          <w:sz w:val="24"/>
          <w:szCs w:val="24"/>
        </w:rPr>
        <w:t xml:space="preserve"> The</w:t>
      </w:r>
      <w:r w:rsidR="00435ABA" w:rsidRPr="003C3D90">
        <w:rPr>
          <w:rFonts w:ascii="Times New Roman" w:hAnsi="Times New Roman" w:cs="Times New Roman"/>
          <w:sz w:val="24"/>
          <w:szCs w:val="24"/>
        </w:rPr>
        <w:t xml:space="preserve"> main advant</w:t>
      </w:r>
      <w:r w:rsidR="00A376D1" w:rsidRPr="003C3D90">
        <w:rPr>
          <w:rFonts w:ascii="Times New Roman" w:hAnsi="Times New Roman" w:cs="Times New Roman"/>
          <w:sz w:val="24"/>
          <w:szCs w:val="24"/>
        </w:rPr>
        <w:t>age is the</w:t>
      </w:r>
      <w:r w:rsidR="00435ABA" w:rsidRPr="003C3D90">
        <w:rPr>
          <w:rFonts w:ascii="Times New Roman" w:hAnsi="Times New Roman" w:cs="Times New Roman"/>
          <w:sz w:val="24"/>
          <w:szCs w:val="24"/>
        </w:rPr>
        <w:t xml:space="preserve"> executive function. This is the ability of the brain to allow you to control, direct and manage your </w:t>
      </w:r>
      <w:r w:rsidR="00AC0CB6" w:rsidRPr="003C3D90">
        <w:rPr>
          <w:rFonts w:ascii="Times New Roman" w:hAnsi="Times New Roman" w:cs="Times New Roman"/>
          <w:sz w:val="24"/>
          <w:szCs w:val="24"/>
        </w:rPr>
        <w:t>attention as well as the ability to plan. It also helps you focus on what is important by ignoring irrelevant information. Since a bilingual person has a mastery of more than one language,</w:t>
      </w:r>
      <w:r w:rsidR="00A376D1" w:rsidRPr="003C3D90">
        <w:rPr>
          <w:rFonts w:ascii="Times New Roman" w:hAnsi="Times New Roman" w:cs="Times New Roman"/>
          <w:sz w:val="24"/>
          <w:szCs w:val="24"/>
        </w:rPr>
        <w:t xml:space="preserve"> </w:t>
      </w:r>
      <w:r w:rsidR="00AC0CB6" w:rsidRPr="003C3D90">
        <w:rPr>
          <w:rFonts w:ascii="Times New Roman" w:hAnsi="Times New Roman" w:cs="Times New Roman"/>
          <w:sz w:val="24"/>
          <w:szCs w:val="24"/>
        </w:rPr>
        <w:t xml:space="preserve">the languages are activated automatically and subconsciously and therefore the person is constantly managing the interference of the languages. </w:t>
      </w:r>
      <w:r w:rsidR="00A376D1" w:rsidRPr="003C3D90">
        <w:rPr>
          <w:rFonts w:ascii="Times New Roman" w:hAnsi="Times New Roman" w:cs="Times New Roman"/>
          <w:sz w:val="24"/>
          <w:szCs w:val="24"/>
        </w:rPr>
        <w:t>The person does not say the wrong word in</w:t>
      </w:r>
      <w:r w:rsidR="00EB2DEB" w:rsidRPr="003C3D90">
        <w:rPr>
          <w:rFonts w:ascii="Times New Roman" w:hAnsi="Times New Roman" w:cs="Times New Roman"/>
          <w:sz w:val="24"/>
          <w:szCs w:val="24"/>
        </w:rPr>
        <w:t xml:space="preserve"> the wrong language at any time (Olulade et al, 2016). Bilingual individuals are advantaged in metalinguistic awar</w:t>
      </w:r>
      <w:r w:rsidR="00475B9C">
        <w:rPr>
          <w:rFonts w:ascii="Times New Roman" w:hAnsi="Times New Roman" w:cs="Times New Roman"/>
          <w:sz w:val="24"/>
          <w:szCs w:val="24"/>
        </w:rPr>
        <w:t>eness, i</w:t>
      </w:r>
      <w:r w:rsidR="00EB2DEB" w:rsidRPr="003C3D90">
        <w:rPr>
          <w:rFonts w:ascii="Times New Roman" w:hAnsi="Times New Roman" w:cs="Times New Roman"/>
          <w:sz w:val="24"/>
          <w:szCs w:val="24"/>
        </w:rPr>
        <w:t>t is the ability to think about language as abstract units</w:t>
      </w:r>
      <w:r w:rsidR="00475B9C">
        <w:rPr>
          <w:rFonts w:ascii="Times New Roman" w:hAnsi="Times New Roman" w:cs="Times New Roman"/>
          <w:sz w:val="24"/>
          <w:szCs w:val="24"/>
        </w:rPr>
        <w:t xml:space="preserve"> of</w:t>
      </w:r>
      <w:r w:rsidR="00EB2DEB" w:rsidRPr="003C3D90">
        <w:rPr>
          <w:rFonts w:ascii="Times New Roman" w:hAnsi="Times New Roman" w:cs="Times New Roman"/>
          <w:sz w:val="24"/>
          <w:szCs w:val="24"/>
        </w:rPr>
        <w:t xml:space="preserve"> associations.</w:t>
      </w:r>
      <w:r w:rsidR="0053739B" w:rsidRPr="003C3D90">
        <w:rPr>
          <w:rFonts w:ascii="Times New Roman" w:hAnsi="Times New Roman" w:cs="Times New Roman"/>
          <w:sz w:val="24"/>
          <w:szCs w:val="24"/>
        </w:rPr>
        <w:t xml:space="preserve"> Learning a foreign language is</w:t>
      </w:r>
      <w:r w:rsidR="00C5159C">
        <w:rPr>
          <w:rFonts w:ascii="Times New Roman" w:hAnsi="Times New Roman" w:cs="Times New Roman"/>
          <w:sz w:val="24"/>
          <w:szCs w:val="24"/>
        </w:rPr>
        <w:t xml:space="preserve"> therefore</w:t>
      </w:r>
      <w:r w:rsidR="0053739B" w:rsidRPr="003C3D90">
        <w:rPr>
          <w:rFonts w:ascii="Times New Roman" w:hAnsi="Times New Roman" w:cs="Times New Roman"/>
          <w:sz w:val="24"/>
          <w:szCs w:val="24"/>
        </w:rPr>
        <w:t xml:space="preserve"> impactful to the brain’s functionality.</w:t>
      </w:r>
    </w:p>
    <w:p w:rsidR="002B0E61" w:rsidRPr="003C3D90" w:rsidRDefault="00F07737" w:rsidP="00A8432F">
      <w:pPr>
        <w:rPr>
          <w:rFonts w:ascii="Times New Roman" w:hAnsi="Times New Roman" w:cs="Times New Roman"/>
          <w:sz w:val="24"/>
          <w:szCs w:val="24"/>
        </w:rPr>
      </w:pPr>
      <w:r>
        <w:rPr>
          <w:rFonts w:ascii="Times New Roman" w:hAnsi="Times New Roman" w:cs="Times New Roman"/>
          <w:sz w:val="24"/>
          <w:szCs w:val="24"/>
        </w:rPr>
        <w:lastRenderedPageBreak/>
        <w:t>Secondly, l</w:t>
      </w:r>
      <w:r w:rsidR="0053739B" w:rsidRPr="003C3D90">
        <w:rPr>
          <w:rFonts w:ascii="Times New Roman" w:hAnsi="Times New Roman" w:cs="Times New Roman"/>
          <w:sz w:val="24"/>
          <w:szCs w:val="24"/>
        </w:rPr>
        <w:t>earning a foreign language in school gives learners a wide range of careers to choose from</w:t>
      </w:r>
      <w:r w:rsidR="00475B9C">
        <w:rPr>
          <w:rFonts w:ascii="Times New Roman" w:hAnsi="Times New Roman" w:cs="Times New Roman"/>
          <w:sz w:val="24"/>
          <w:szCs w:val="24"/>
        </w:rPr>
        <w:t>. It</w:t>
      </w:r>
      <w:r w:rsidR="004E28EB" w:rsidRPr="003C3D90">
        <w:rPr>
          <w:rFonts w:ascii="Times New Roman" w:hAnsi="Times New Roman" w:cs="Times New Roman"/>
          <w:sz w:val="24"/>
          <w:szCs w:val="24"/>
        </w:rPr>
        <w:t xml:space="preserve"> opens up numerous career opportunities by expanding your ability to communicate and socialize with different cultures and backgrounds. The skill is precious in fields of tourism, diplomacy, translation, </w:t>
      </w:r>
      <w:r w:rsidR="00475B9C" w:rsidRPr="003C3D90">
        <w:rPr>
          <w:rFonts w:ascii="Times New Roman" w:hAnsi="Times New Roman" w:cs="Times New Roman"/>
          <w:sz w:val="24"/>
          <w:szCs w:val="24"/>
        </w:rPr>
        <w:t>interpreting</w:t>
      </w:r>
      <w:r w:rsidR="004E28EB" w:rsidRPr="003C3D90">
        <w:rPr>
          <w:rFonts w:ascii="Times New Roman" w:hAnsi="Times New Roman" w:cs="Times New Roman"/>
          <w:sz w:val="24"/>
          <w:szCs w:val="24"/>
        </w:rPr>
        <w:t>, teaching, global media, int</w:t>
      </w:r>
      <w:r w:rsidR="0088532B" w:rsidRPr="003C3D90">
        <w:rPr>
          <w:rFonts w:ascii="Times New Roman" w:hAnsi="Times New Roman" w:cs="Times New Roman"/>
          <w:sz w:val="24"/>
          <w:szCs w:val="24"/>
        </w:rPr>
        <w:t>ernational business</w:t>
      </w:r>
      <w:r w:rsidR="00475B9C">
        <w:rPr>
          <w:rFonts w:ascii="Times New Roman" w:hAnsi="Times New Roman" w:cs="Times New Roman"/>
          <w:sz w:val="24"/>
          <w:szCs w:val="24"/>
        </w:rPr>
        <w:t>,</w:t>
      </w:r>
      <w:r w:rsidR="0088532B" w:rsidRPr="003C3D90">
        <w:rPr>
          <w:rFonts w:ascii="Times New Roman" w:hAnsi="Times New Roman" w:cs="Times New Roman"/>
          <w:sz w:val="24"/>
          <w:szCs w:val="24"/>
        </w:rPr>
        <w:t xml:space="preserve"> and many other </w:t>
      </w:r>
      <w:r w:rsidR="00475B9C" w:rsidRPr="003C3D90">
        <w:rPr>
          <w:rFonts w:ascii="Times New Roman" w:hAnsi="Times New Roman" w:cs="Times New Roman"/>
          <w:sz w:val="24"/>
          <w:szCs w:val="24"/>
        </w:rPr>
        <w:t>professions</w:t>
      </w:r>
      <w:r w:rsidR="0088532B" w:rsidRPr="003C3D90">
        <w:rPr>
          <w:rFonts w:ascii="Times New Roman" w:hAnsi="Times New Roman" w:cs="Times New Roman"/>
          <w:sz w:val="24"/>
          <w:szCs w:val="24"/>
        </w:rPr>
        <w:t xml:space="preserve">. In </w:t>
      </w:r>
      <w:r w:rsidR="00545736" w:rsidRPr="003C3D90">
        <w:rPr>
          <w:rFonts w:ascii="Times New Roman" w:hAnsi="Times New Roman" w:cs="Times New Roman"/>
          <w:sz w:val="24"/>
          <w:szCs w:val="24"/>
        </w:rPr>
        <w:t>the</w:t>
      </w:r>
      <w:r w:rsidR="0088532B" w:rsidRPr="003C3D90">
        <w:rPr>
          <w:rFonts w:ascii="Times New Roman" w:hAnsi="Times New Roman" w:cs="Times New Roman"/>
          <w:sz w:val="24"/>
          <w:szCs w:val="24"/>
        </w:rPr>
        <w:t>s</w:t>
      </w:r>
      <w:r w:rsidR="00545736" w:rsidRPr="003C3D90">
        <w:rPr>
          <w:rFonts w:ascii="Times New Roman" w:hAnsi="Times New Roman" w:cs="Times New Roman"/>
          <w:sz w:val="24"/>
          <w:szCs w:val="24"/>
        </w:rPr>
        <w:t>e</w:t>
      </w:r>
      <w:r w:rsidR="0088532B" w:rsidRPr="003C3D90">
        <w:rPr>
          <w:rFonts w:ascii="Times New Roman" w:hAnsi="Times New Roman" w:cs="Times New Roman"/>
          <w:sz w:val="24"/>
          <w:szCs w:val="24"/>
        </w:rPr>
        <w:t xml:space="preserve"> career markets, bilingual and multilingual individuals are in demand</w:t>
      </w:r>
      <w:r w:rsidR="00545736" w:rsidRPr="003C3D90">
        <w:rPr>
          <w:rFonts w:ascii="Times New Roman" w:hAnsi="Times New Roman" w:cs="Times New Roman"/>
          <w:sz w:val="24"/>
          <w:szCs w:val="24"/>
        </w:rPr>
        <w:t>. Businesses need employees who can understand different languages because it is good for their wide market. The staff can sell more products or services to many people because he or she can communicate with wide network of cultures</w:t>
      </w:r>
      <w:r w:rsidR="00E7591E" w:rsidRPr="003C3D90">
        <w:rPr>
          <w:rFonts w:ascii="Times New Roman" w:hAnsi="Times New Roman" w:cs="Times New Roman"/>
          <w:sz w:val="24"/>
          <w:szCs w:val="24"/>
        </w:rPr>
        <w:t>. By learning foreign languages, an individual has cultural aw</w:t>
      </w:r>
      <w:r w:rsidR="004D1965" w:rsidRPr="003C3D90">
        <w:rPr>
          <w:rFonts w:ascii="Times New Roman" w:hAnsi="Times New Roman" w:cs="Times New Roman"/>
          <w:sz w:val="24"/>
          <w:szCs w:val="24"/>
        </w:rPr>
        <w:t>a</w:t>
      </w:r>
      <w:r w:rsidR="00E7591E" w:rsidRPr="003C3D90">
        <w:rPr>
          <w:rFonts w:ascii="Times New Roman" w:hAnsi="Times New Roman" w:cs="Times New Roman"/>
          <w:sz w:val="24"/>
          <w:szCs w:val="24"/>
        </w:rPr>
        <w:t>reness. The skill is essential for a good workplace experience. Bilingual employees are empathetic and tolerant to different language speakers</w:t>
      </w:r>
      <w:r w:rsidR="004D1965" w:rsidRPr="003C3D90">
        <w:rPr>
          <w:rFonts w:ascii="Times New Roman" w:hAnsi="Times New Roman" w:cs="Times New Roman"/>
          <w:sz w:val="24"/>
          <w:szCs w:val="24"/>
        </w:rPr>
        <w:t xml:space="preserve"> (David and Inkson, 2017). Proficiency </w:t>
      </w:r>
      <w:r w:rsidR="00475B9C">
        <w:rPr>
          <w:rFonts w:ascii="Times New Roman" w:hAnsi="Times New Roman" w:cs="Times New Roman"/>
          <w:sz w:val="24"/>
          <w:szCs w:val="24"/>
        </w:rPr>
        <w:t>in a second language leads</w:t>
      </w:r>
      <w:r w:rsidR="004D1965" w:rsidRPr="003C3D90">
        <w:rPr>
          <w:rFonts w:ascii="Times New Roman" w:hAnsi="Times New Roman" w:cs="Times New Roman"/>
          <w:sz w:val="24"/>
          <w:szCs w:val="24"/>
        </w:rPr>
        <w:t xml:space="preserve"> to diverse job roles and industries allowing individuals to pursue careers on</w:t>
      </w:r>
      <w:r w:rsidR="00475B9C">
        <w:rPr>
          <w:rFonts w:ascii="Times New Roman" w:hAnsi="Times New Roman" w:cs="Times New Roman"/>
          <w:sz w:val="24"/>
          <w:szCs w:val="24"/>
        </w:rPr>
        <w:t xml:space="preserve"> a</w:t>
      </w:r>
      <w:r w:rsidR="004D1965" w:rsidRPr="003C3D90">
        <w:rPr>
          <w:rFonts w:ascii="Times New Roman" w:hAnsi="Times New Roman" w:cs="Times New Roman"/>
          <w:sz w:val="24"/>
          <w:szCs w:val="24"/>
        </w:rPr>
        <w:t xml:space="preserve"> global scale.</w:t>
      </w:r>
      <w:r w:rsidR="003308BC" w:rsidRPr="003C3D90">
        <w:rPr>
          <w:rFonts w:ascii="Times New Roman" w:hAnsi="Times New Roman" w:cs="Times New Roman"/>
          <w:sz w:val="24"/>
          <w:szCs w:val="24"/>
        </w:rPr>
        <w:t xml:space="preserve"> It opens up the spectrum of professional positions for learners.</w:t>
      </w:r>
    </w:p>
    <w:p w:rsidR="00F23F8B" w:rsidRPr="003C3D90" w:rsidRDefault="00A8432F">
      <w:pPr>
        <w:rPr>
          <w:rFonts w:ascii="Times New Roman" w:hAnsi="Times New Roman" w:cs="Times New Roman"/>
          <w:sz w:val="24"/>
          <w:szCs w:val="24"/>
        </w:rPr>
      </w:pPr>
      <w:r>
        <w:rPr>
          <w:rFonts w:ascii="Times New Roman" w:hAnsi="Times New Roman" w:cs="Times New Roman"/>
          <w:sz w:val="24"/>
          <w:szCs w:val="24"/>
        </w:rPr>
        <w:t>Moreover, l</w:t>
      </w:r>
      <w:r w:rsidR="00923204" w:rsidRPr="003C3D90">
        <w:rPr>
          <w:rFonts w:ascii="Times New Roman" w:hAnsi="Times New Roman" w:cs="Times New Roman"/>
          <w:sz w:val="24"/>
          <w:szCs w:val="24"/>
        </w:rPr>
        <w:t>earning of new language boosts cre</w:t>
      </w:r>
      <w:r>
        <w:rPr>
          <w:rFonts w:ascii="Times New Roman" w:hAnsi="Times New Roman" w:cs="Times New Roman"/>
          <w:sz w:val="24"/>
          <w:szCs w:val="24"/>
        </w:rPr>
        <w:t>ativity. It</w:t>
      </w:r>
      <w:r w:rsidR="00923204" w:rsidRPr="003C3D90">
        <w:rPr>
          <w:rFonts w:ascii="Times New Roman" w:hAnsi="Times New Roman" w:cs="Times New Roman"/>
          <w:sz w:val="24"/>
          <w:szCs w:val="24"/>
        </w:rPr>
        <w:t xml:space="preserve"> pushes the brain to put words together in a creative way in turn stimulating the brain and boosting creativity. The change of languages in communication makes a concept to be more elaborate, flexible and original. A new language improves the level at which the brain thinks creatively. Somehow, the new linguistic system makes the brain to get familiar with divers</w:t>
      </w:r>
      <w:r w:rsidR="004E135A" w:rsidRPr="003C3D90">
        <w:rPr>
          <w:rFonts w:ascii="Times New Roman" w:hAnsi="Times New Roman" w:cs="Times New Roman"/>
          <w:sz w:val="24"/>
          <w:szCs w:val="24"/>
        </w:rPr>
        <w:t>e customs and cultures. With a new linguistic structure, one can explore vocabulary and cultural contexts which can stimulate creative thinking and imaginative ways of conceptualizing the world (Rosen,</w:t>
      </w:r>
      <w:r w:rsidR="00231703">
        <w:rPr>
          <w:rFonts w:ascii="Times New Roman" w:hAnsi="Times New Roman" w:cs="Times New Roman"/>
          <w:sz w:val="24"/>
          <w:szCs w:val="24"/>
        </w:rPr>
        <w:t xml:space="preserve"> </w:t>
      </w:r>
      <w:r w:rsidR="004E135A" w:rsidRPr="003C3D90">
        <w:rPr>
          <w:rFonts w:ascii="Times New Roman" w:hAnsi="Times New Roman" w:cs="Times New Roman"/>
          <w:sz w:val="24"/>
          <w:szCs w:val="24"/>
        </w:rPr>
        <w:t xml:space="preserve">2018). Getting exposed to a variety of linguistic patterns and expressions enhances good thinking allowing individuals to come up with solutions and different approaches on </w:t>
      </w:r>
      <w:r w:rsidR="00B70CD9" w:rsidRPr="003C3D90">
        <w:rPr>
          <w:rFonts w:ascii="Times New Roman" w:hAnsi="Times New Roman" w:cs="Times New Roman"/>
          <w:sz w:val="24"/>
          <w:szCs w:val="24"/>
        </w:rPr>
        <w:t xml:space="preserve">various perspectives. Additionally, bilingual people </w:t>
      </w:r>
      <w:r w:rsidR="00B70CD9" w:rsidRPr="003C3D90">
        <w:rPr>
          <w:rFonts w:ascii="Times New Roman" w:hAnsi="Times New Roman" w:cs="Times New Roman"/>
          <w:sz w:val="24"/>
          <w:szCs w:val="24"/>
        </w:rPr>
        <w:lastRenderedPageBreak/>
        <w:t>are adapted to code switching. This linguistic ability can cross over into other domains of creativity, helping these individuals to discover unco</w:t>
      </w:r>
      <w:r w:rsidR="00F23F8B" w:rsidRPr="003C3D90">
        <w:rPr>
          <w:rFonts w:ascii="Times New Roman" w:hAnsi="Times New Roman" w:cs="Times New Roman"/>
          <w:sz w:val="24"/>
          <w:szCs w:val="24"/>
        </w:rPr>
        <w:t>nventional ideas and solutions.</w:t>
      </w:r>
    </w:p>
    <w:p w:rsidR="00281829" w:rsidRPr="003C3D90" w:rsidRDefault="00F23F8B" w:rsidP="009E3327">
      <w:pPr>
        <w:rPr>
          <w:rFonts w:ascii="Times New Roman" w:hAnsi="Times New Roman" w:cs="Times New Roman"/>
          <w:sz w:val="24"/>
          <w:szCs w:val="24"/>
        </w:rPr>
      </w:pPr>
      <w:r w:rsidRPr="003C3D90">
        <w:rPr>
          <w:rFonts w:ascii="Times New Roman" w:hAnsi="Times New Roman" w:cs="Times New Roman"/>
          <w:sz w:val="24"/>
          <w:szCs w:val="24"/>
        </w:rPr>
        <w:t>Furthermore, learning a foreign language in schools gives students academic advantage. Proficiency in a second language gives students access to a wider range of educational resources used in research. It enables students deal with diverse theories and methodologies</w:t>
      </w:r>
      <w:r w:rsidR="00EB7481" w:rsidRPr="003C3D90">
        <w:rPr>
          <w:rFonts w:ascii="Times New Roman" w:hAnsi="Times New Roman" w:cs="Times New Roman"/>
          <w:sz w:val="24"/>
          <w:szCs w:val="24"/>
        </w:rPr>
        <w:t xml:space="preserve"> fostering cognitive skills such as creative thinking and analytical skills. Moreover, language proficiency give learners a chance to study abroad, exchange programs and even doing international attachments and internships. This equips students with vital academic skills and also gives them a chance to explore different cultures. Bilingualism is also associated with better performance</w:t>
      </w:r>
      <w:r w:rsidR="00AA3019" w:rsidRPr="003C3D90">
        <w:rPr>
          <w:rFonts w:ascii="Times New Roman" w:hAnsi="Times New Roman" w:cs="Times New Roman"/>
          <w:sz w:val="24"/>
          <w:szCs w:val="24"/>
        </w:rPr>
        <w:t xml:space="preserve"> in</w:t>
      </w:r>
      <w:r w:rsidR="00EB7481" w:rsidRPr="003C3D90">
        <w:rPr>
          <w:rFonts w:ascii="Times New Roman" w:hAnsi="Times New Roman" w:cs="Times New Roman"/>
          <w:sz w:val="24"/>
          <w:szCs w:val="24"/>
        </w:rPr>
        <w:t xml:space="preserve"> standardized tests as well as hi</w:t>
      </w:r>
      <w:r w:rsidR="00AA3019" w:rsidRPr="003C3D90">
        <w:rPr>
          <w:rFonts w:ascii="Times New Roman" w:hAnsi="Times New Roman" w:cs="Times New Roman"/>
          <w:sz w:val="24"/>
          <w:szCs w:val="24"/>
        </w:rPr>
        <w:t xml:space="preserve">gher scores in reading, writing, and mathematics (Kroll &amp; Bialystock, 2013). Learning a new language can also lead to academic specializations in fields such as linguistics and international relations offering pathways in career prospects. </w:t>
      </w:r>
      <w:r w:rsidR="0083322F" w:rsidRPr="003C3D90">
        <w:rPr>
          <w:rFonts w:ascii="Times New Roman" w:hAnsi="Times New Roman" w:cs="Times New Roman"/>
          <w:sz w:val="24"/>
          <w:szCs w:val="24"/>
        </w:rPr>
        <w:t>Students who engage with international peers broaden their horizons and become global citizens equipped to survive in the increasingly interconnected world.</w:t>
      </w:r>
    </w:p>
    <w:p w:rsidR="00E93957" w:rsidRPr="003C3D90" w:rsidRDefault="003600E9">
      <w:pPr>
        <w:rPr>
          <w:rFonts w:ascii="Times New Roman" w:hAnsi="Times New Roman" w:cs="Times New Roman"/>
          <w:sz w:val="24"/>
          <w:szCs w:val="24"/>
        </w:rPr>
      </w:pPr>
      <w:r w:rsidRPr="003C3D90">
        <w:rPr>
          <w:rFonts w:ascii="Times New Roman" w:hAnsi="Times New Roman" w:cs="Times New Roman"/>
          <w:sz w:val="24"/>
          <w:szCs w:val="24"/>
        </w:rPr>
        <w:t xml:space="preserve">In conclusion, </w:t>
      </w:r>
      <w:r w:rsidR="00741436" w:rsidRPr="003C3D90">
        <w:rPr>
          <w:rFonts w:ascii="Times New Roman" w:hAnsi="Times New Roman" w:cs="Times New Roman"/>
          <w:sz w:val="24"/>
          <w:szCs w:val="24"/>
        </w:rPr>
        <w:t xml:space="preserve">the benefits of learning a foreign language are </w:t>
      </w:r>
      <w:r w:rsidR="00E93957" w:rsidRPr="003C3D90">
        <w:rPr>
          <w:rFonts w:ascii="Times New Roman" w:hAnsi="Times New Roman" w:cs="Times New Roman"/>
          <w:sz w:val="24"/>
          <w:szCs w:val="24"/>
        </w:rPr>
        <w:t>diverse</w:t>
      </w:r>
      <w:r w:rsidR="00741436" w:rsidRPr="003C3D90">
        <w:rPr>
          <w:rFonts w:ascii="Times New Roman" w:hAnsi="Times New Roman" w:cs="Times New Roman"/>
          <w:sz w:val="24"/>
          <w:szCs w:val="24"/>
        </w:rPr>
        <w:t xml:space="preserve"> and </w:t>
      </w:r>
      <w:r w:rsidR="00E93957" w:rsidRPr="003C3D90">
        <w:rPr>
          <w:rFonts w:ascii="Times New Roman" w:hAnsi="Times New Roman" w:cs="Times New Roman"/>
          <w:sz w:val="24"/>
          <w:szCs w:val="24"/>
        </w:rPr>
        <w:t>significant</w:t>
      </w:r>
      <w:r w:rsidR="00741436" w:rsidRPr="003C3D90">
        <w:rPr>
          <w:rFonts w:ascii="Times New Roman" w:hAnsi="Times New Roman" w:cs="Times New Roman"/>
          <w:sz w:val="24"/>
          <w:szCs w:val="24"/>
        </w:rPr>
        <w:t xml:space="preserve">. At the forefront is </w:t>
      </w:r>
      <w:r w:rsidR="008524CB" w:rsidRPr="003C3D90">
        <w:rPr>
          <w:rFonts w:ascii="Times New Roman" w:hAnsi="Times New Roman" w:cs="Times New Roman"/>
          <w:sz w:val="24"/>
          <w:szCs w:val="24"/>
        </w:rPr>
        <w:t>intellectual development</w:t>
      </w:r>
      <w:r w:rsidR="00741436" w:rsidRPr="003C3D90">
        <w:rPr>
          <w:rFonts w:ascii="Times New Roman" w:hAnsi="Times New Roman" w:cs="Times New Roman"/>
          <w:sz w:val="24"/>
          <w:szCs w:val="24"/>
        </w:rPr>
        <w:t xml:space="preserve"> </w:t>
      </w:r>
      <w:r w:rsidR="008524CB" w:rsidRPr="003C3D90">
        <w:rPr>
          <w:rFonts w:ascii="Times New Roman" w:hAnsi="Times New Roman" w:cs="Times New Roman"/>
          <w:sz w:val="24"/>
          <w:szCs w:val="24"/>
        </w:rPr>
        <w:t>promoted</w:t>
      </w:r>
      <w:r w:rsidR="00741436" w:rsidRPr="003C3D90">
        <w:rPr>
          <w:rFonts w:ascii="Times New Roman" w:hAnsi="Times New Roman" w:cs="Times New Roman"/>
          <w:sz w:val="24"/>
          <w:szCs w:val="24"/>
        </w:rPr>
        <w:t xml:space="preserve"> by language acquisition. Learning a new language challenges the brain, improving memory, problem solving skills and cognitive flexibility. Moreover, it enhances academic performance</w:t>
      </w:r>
      <w:r w:rsidR="008524CB" w:rsidRPr="003C3D90">
        <w:rPr>
          <w:rFonts w:ascii="Times New Roman" w:hAnsi="Times New Roman" w:cs="Times New Roman"/>
          <w:sz w:val="24"/>
          <w:szCs w:val="24"/>
        </w:rPr>
        <w:t xml:space="preserve"> by granting access to a broader array of educational materials</w:t>
      </w:r>
      <w:r w:rsidR="00741436" w:rsidRPr="003C3D90">
        <w:rPr>
          <w:rFonts w:ascii="Times New Roman" w:hAnsi="Times New Roman" w:cs="Times New Roman"/>
          <w:sz w:val="24"/>
          <w:szCs w:val="24"/>
        </w:rPr>
        <w:t xml:space="preserve">. Additionally, language learning fosters cultural understanding by </w:t>
      </w:r>
      <w:r w:rsidR="0027269C" w:rsidRPr="003C3D90">
        <w:rPr>
          <w:rFonts w:ascii="Times New Roman" w:hAnsi="Times New Roman" w:cs="Times New Roman"/>
          <w:sz w:val="24"/>
          <w:szCs w:val="24"/>
        </w:rPr>
        <w:t xml:space="preserve">offering understanding of the values, </w:t>
      </w:r>
      <w:r w:rsidR="00055631" w:rsidRPr="003C3D90">
        <w:rPr>
          <w:rFonts w:ascii="Times New Roman" w:hAnsi="Times New Roman" w:cs="Times New Roman"/>
          <w:sz w:val="24"/>
          <w:szCs w:val="24"/>
        </w:rPr>
        <w:t>beliefs, and</w:t>
      </w:r>
      <w:r w:rsidR="0027269C" w:rsidRPr="003C3D90">
        <w:rPr>
          <w:rFonts w:ascii="Times New Roman" w:hAnsi="Times New Roman" w:cs="Times New Roman"/>
          <w:sz w:val="24"/>
          <w:szCs w:val="24"/>
        </w:rPr>
        <w:t xml:space="preserve"> traditions</w:t>
      </w:r>
      <w:r w:rsidR="00741436" w:rsidRPr="003C3D90">
        <w:rPr>
          <w:rFonts w:ascii="Times New Roman" w:hAnsi="Times New Roman" w:cs="Times New Roman"/>
          <w:sz w:val="24"/>
          <w:szCs w:val="24"/>
        </w:rPr>
        <w:t xml:space="preserve"> </w:t>
      </w:r>
      <w:r w:rsidR="0027269C" w:rsidRPr="003C3D90">
        <w:rPr>
          <w:rFonts w:ascii="Times New Roman" w:hAnsi="Times New Roman" w:cs="Times New Roman"/>
          <w:sz w:val="24"/>
          <w:szCs w:val="24"/>
        </w:rPr>
        <w:t>of varied cultural societies. Through language</w:t>
      </w:r>
      <w:r w:rsidR="00741436" w:rsidRPr="003C3D90">
        <w:rPr>
          <w:rFonts w:ascii="Times New Roman" w:hAnsi="Times New Roman" w:cs="Times New Roman"/>
          <w:sz w:val="24"/>
          <w:szCs w:val="24"/>
        </w:rPr>
        <w:t xml:space="preserve"> immersion</w:t>
      </w:r>
      <w:r w:rsidR="0027269C" w:rsidRPr="003C3D90">
        <w:rPr>
          <w:rFonts w:ascii="Times New Roman" w:hAnsi="Times New Roman" w:cs="Times New Roman"/>
          <w:sz w:val="24"/>
          <w:szCs w:val="24"/>
        </w:rPr>
        <w:t xml:space="preserve"> and</w:t>
      </w:r>
      <w:r w:rsidR="00741436" w:rsidRPr="003C3D90">
        <w:rPr>
          <w:rFonts w:ascii="Times New Roman" w:hAnsi="Times New Roman" w:cs="Times New Roman"/>
          <w:sz w:val="24"/>
          <w:szCs w:val="24"/>
        </w:rPr>
        <w:t xml:space="preserve"> cross-cultural communication, individuals develop empathy and tolerance to different cultures.</w:t>
      </w:r>
      <w:r w:rsidR="00E93957" w:rsidRPr="003C3D90">
        <w:rPr>
          <w:rFonts w:ascii="Times New Roman" w:hAnsi="Times New Roman" w:cs="Times New Roman"/>
          <w:sz w:val="24"/>
          <w:szCs w:val="24"/>
        </w:rPr>
        <w:t xml:space="preserve"> Furthermore, language learning promotes</w:t>
      </w:r>
      <w:r w:rsidR="00797BC5">
        <w:rPr>
          <w:rFonts w:ascii="Times New Roman" w:hAnsi="Times New Roman" w:cs="Times New Roman"/>
          <w:sz w:val="24"/>
          <w:szCs w:val="24"/>
        </w:rPr>
        <w:t xml:space="preserve"> personal growth by cultivating tolerance, adaptability and self-confidence. The self confidence is not only limited to language </w:t>
      </w:r>
      <w:r w:rsidR="00797BC5">
        <w:rPr>
          <w:rFonts w:ascii="Times New Roman" w:hAnsi="Times New Roman" w:cs="Times New Roman"/>
          <w:sz w:val="24"/>
          <w:szCs w:val="24"/>
        </w:rPr>
        <w:lastRenderedPageBreak/>
        <w:t>learning but also empowers individuals to pursue their goals and aspirations with determination and courage. Moreover, language learning creates a sense of global</w:t>
      </w:r>
      <w:r w:rsidR="009E3327">
        <w:rPr>
          <w:rFonts w:ascii="Times New Roman" w:hAnsi="Times New Roman" w:cs="Times New Roman"/>
          <w:sz w:val="24"/>
          <w:szCs w:val="24"/>
        </w:rPr>
        <w:t xml:space="preserve"> citizenship for empathetic members of the global community.</w:t>
      </w:r>
    </w:p>
    <w:p w:rsidR="00797BC5" w:rsidRDefault="00797BC5" w:rsidP="00797BC5">
      <w:pPr>
        <w:ind w:firstLine="0"/>
        <w:rPr>
          <w:rFonts w:ascii="Times New Roman" w:hAnsi="Times New Roman" w:cs="Times New Roman"/>
          <w:sz w:val="24"/>
          <w:szCs w:val="24"/>
        </w:rPr>
      </w:pPr>
    </w:p>
    <w:p w:rsidR="0027269C" w:rsidRPr="00A8432F" w:rsidRDefault="0027269C" w:rsidP="00A8432F">
      <w:pPr>
        <w:ind w:firstLine="0"/>
        <w:jc w:val="center"/>
        <w:rPr>
          <w:rFonts w:ascii="Times New Roman" w:hAnsi="Times New Roman" w:cs="Times New Roman"/>
          <w:b/>
          <w:sz w:val="24"/>
          <w:szCs w:val="24"/>
        </w:rPr>
      </w:pPr>
      <w:r w:rsidRPr="00A8432F">
        <w:rPr>
          <w:rFonts w:ascii="Times New Roman" w:hAnsi="Times New Roman" w:cs="Times New Roman"/>
          <w:b/>
          <w:sz w:val="24"/>
          <w:szCs w:val="24"/>
        </w:rPr>
        <w:t>REFFERENCES</w:t>
      </w:r>
    </w:p>
    <w:p w:rsidR="0027269C" w:rsidRPr="003C3D90" w:rsidRDefault="0027269C" w:rsidP="00BD74C2">
      <w:pPr>
        <w:ind w:firstLine="0"/>
        <w:rPr>
          <w:rFonts w:ascii="Times New Roman" w:hAnsi="Times New Roman" w:cs="Times New Roman"/>
          <w:sz w:val="24"/>
          <w:szCs w:val="24"/>
        </w:rPr>
      </w:pPr>
      <w:r w:rsidRPr="003C3D90">
        <w:rPr>
          <w:rFonts w:ascii="Times New Roman" w:hAnsi="Times New Roman" w:cs="Times New Roman"/>
          <w:sz w:val="24"/>
          <w:szCs w:val="24"/>
        </w:rPr>
        <w:t>Olulade, E.,</w:t>
      </w:r>
      <w:r w:rsidR="00055631">
        <w:rPr>
          <w:rFonts w:ascii="Times New Roman" w:hAnsi="Times New Roman" w:cs="Times New Roman"/>
          <w:sz w:val="24"/>
          <w:szCs w:val="24"/>
        </w:rPr>
        <w:t xml:space="preserve"> (</w:t>
      </w:r>
      <w:r w:rsidRPr="003C3D90">
        <w:rPr>
          <w:rFonts w:ascii="Times New Roman" w:hAnsi="Times New Roman" w:cs="Times New Roman"/>
          <w:sz w:val="24"/>
          <w:szCs w:val="24"/>
        </w:rPr>
        <w:t>2016</w:t>
      </w:r>
      <w:r w:rsidR="00055631">
        <w:rPr>
          <w:rFonts w:ascii="Times New Roman" w:hAnsi="Times New Roman" w:cs="Times New Roman"/>
          <w:sz w:val="24"/>
          <w:szCs w:val="24"/>
        </w:rPr>
        <w:t>)</w:t>
      </w:r>
      <w:r w:rsidRPr="003C3D90">
        <w:rPr>
          <w:rFonts w:ascii="Times New Roman" w:hAnsi="Times New Roman" w:cs="Times New Roman"/>
          <w:sz w:val="24"/>
          <w:szCs w:val="24"/>
        </w:rPr>
        <w:t>. Cerebral cortex</w:t>
      </w:r>
      <w:r w:rsidR="00F202A6" w:rsidRPr="003C3D90">
        <w:rPr>
          <w:rFonts w:ascii="Times New Roman" w:hAnsi="Times New Roman" w:cs="Times New Roman"/>
          <w:sz w:val="24"/>
          <w:szCs w:val="24"/>
        </w:rPr>
        <w:t>: Oxford university press.</w:t>
      </w:r>
    </w:p>
    <w:p w:rsidR="0084287A" w:rsidRPr="003C3D90" w:rsidRDefault="0084287A" w:rsidP="00BD74C2">
      <w:pPr>
        <w:ind w:firstLine="0"/>
        <w:rPr>
          <w:rFonts w:ascii="Times New Roman" w:hAnsi="Times New Roman" w:cs="Times New Roman"/>
          <w:sz w:val="24"/>
          <w:szCs w:val="24"/>
        </w:rPr>
      </w:pPr>
      <w:r w:rsidRPr="003C3D90">
        <w:rPr>
          <w:rFonts w:ascii="Times New Roman" w:hAnsi="Times New Roman" w:cs="Times New Roman"/>
          <w:sz w:val="24"/>
          <w:szCs w:val="24"/>
        </w:rPr>
        <w:t>David, C.T., &amp; Inkson, K. (2017) cultural intelligence</w:t>
      </w:r>
      <w:r w:rsidR="00F202A6" w:rsidRPr="003C3D90">
        <w:rPr>
          <w:rFonts w:ascii="Times New Roman" w:hAnsi="Times New Roman" w:cs="Times New Roman"/>
          <w:sz w:val="24"/>
          <w:szCs w:val="24"/>
        </w:rPr>
        <w:t>: Berret-Koehler publishers.</w:t>
      </w:r>
    </w:p>
    <w:p w:rsidR="0084287A" w:rsidRPr="003C3D90" w:rsidRDefault="0084287A" w:rsidP="00BD74C2">
      <w:pPr>
        <w:ind w:firstLine="0"/>
        <w:rPr>
          <w:rFonts w:ascii="Times New Roman" w:hAnsi="Times New Roman" w:cs="Times New Roman"/>
          <w:sz w:val="24"/>
          <w:szCs w:val="24"/>
        </w:rPr>
      </w:pPr>
      <w:r w:rsidRPr="003C3D90">
        <w:rPr>
          <w:rFonts w:ascii="Times New Roman" w:hAnsi="Times New Roman" w:cs="Times New Roman"/>
          <w:sz w:val="24"/>
          <w:szCs w:val="24"/>
        </w:rPr>
        <w:t>Smith, J.K., (2019) The impact of learning a second language on cognitive abilities. Journal of applied linguistics</w:t>
      </w:r>
    </w:p>
    <w:p w:rsidR="00B33947" w:rsidRPr="003C3D90" w:rsidRDefault="00B33947" w:rsidP="00BD74C2">
      <w:pPr>
        <w:ind w:firstLine="0"/>
        <w:rPr>
          <w:rFonts w:ascii="Times New Roman" w:hAnsi="Times New Roman" w:cs="Times New Roman"/>
          <w:sz w:val="24"/>
          <w:szCs w:val="24"/>
        </w:rPr>
      </w:pPr>
      <w:r w:rsidRPr="003C3D90">
        <w:rPr>
          <w:rFonts w:ascii="Times New Roman" w:hAnsi="Times New Roman" w:cs="Times New Roman"/>
          <w:sz w:val="24"/>
          <w:szCs w:val="24"/>
        </w:rPr>
        <w:t>Burchard, B.,</w:t>
      </w:r>
      <w:r w:rsidR="00F202A6" w:rsidRPr="003C3D90">
        <w:rPr>
          <w:rFonts w:ascii="Times New Roman" w:hAnsi="Times New Roman" w:cs="Times New Roman"/>
          <w:sz w:val="24"/>
          <w:szCs w:val="24"/>
        </w:rPr>
        <w:t xml:space="preserve"> (2022) The charge activating the 10 human dives that make you feel alive: Free press</w:t>
      </w:r>
    </w:p>
    <w:p w:rsidR="00B33947" w:rsidRPr="003C3D90" w:rsidRDefault="00B33947" w:rsidP="00BD74C2">
      <w:pPr>
        <w:ind w:firstLine="0"/>
        <w:rPr>
          <w:rFonts w:ascii="Times New Roman" w:hAnsi="Times New Roman" w:cs="Times New Roman"/>
          <w:sz w:val="24"/>
          <w:szCs w:val="24"/>
        </w:rPr>
      </w:pPr>
      <w:r w:rsidRPr="003C3D90">
        <w:rPr>
          <w:rFonts w:ascii="Times New Roman" w:hAnsi="Times New Roman" w:cs="Times New Roman"/>
          <w:sz w:val="24"/>
          <w:szCs w:val="24"/>
        </w:rPr>
        <w:t>Rosen, V., M., (2018) Creative thinking in language learning</w:t>
      </w:r>
      <w:r w:rsidR="00C97941" w:rsidRPr="003C3D90">
        <w:rPr>
          <w:rFonts w:ascii="Times New Roman" w:hAnsi="Times New Roman" w:cs="Times New Roman"/>
          <w:sz w:val="24"/>
          <w:szCs w:val="24"/>
        </w:rPr>
        <w:t>: Plagrave M</w:t>
      </w:r>
    </w:p>
    <w:p w:rsidR="007B57BC" w:rsidRPr="003C3D90" w:rsidRDefault="007B57BC" w:rsidP="00BD74C2">
      <w:pPr>
        <w:ind w:firstLine="0"/>
        <w:rPr>
          <w:rFonts w:ascii="Times New Roman" w:hAnsi="Times New Roman" w:cs="Times New Roman"/>
          <w:sz w:val="24"/>
          <w:szCs w:val="24"/>
        </w:rPr>
      </w:pPr>
      <w:r w:rsidRPr="003C3D90">
        <w:rPr>
          <w:rFonts w:ascii="Times New Roman" w:hAnsi="Times New Roman" w:cs="Times New Roman"/>
          <w:sz w:val="24"/>
          <w:szCs w:val="24"/>
        </w:rPr>
        <w:t>Kroll, J. F., &amp; Biallystock, E., (2013) Understanding the concept of bilingualism for language processing and cognition. Journal of cognitive psychology.</w:t>
      </w:r>
    </w:p>
    <w:p w:rsidR="007B57BC" w:rsidRPr="003C3D90" w:rsidRDefault="007B57BC" w:rsidP="00BD74C2">
      <w:pPr>
        <w:ind w:firstLine="0"/>
        <w:rPr>
          <w:rFonts w:ascii="Times New Roman" w:hAnsi="Times New Roman" w:cs="Times New Roman"/>
          <w:sz w:val="24"/>
          <w:szCs w:val="24"/>
        </w:rPr>
      </w:pPr>
      <w:r w:rsidRPr="003C3D90">
        <w:rPr>
          <w:rFonts w:ascii="Times New Roman" w:hAnsi="Times New Roman" w:cs="Times New Roman"/>
          <w:sz w:val="24"/>
          <w:szCs w:val="24"/>
        </w:rPr>
        <w:t>Gardner, H., (2018) Multiple intelligences: New horizons</w:t>
      </w:r>
      <w:r w:rsidR="00BD74C2">
        <w:rPr>
          <w:rFonts w:ascii="Times New Roman" w:hAnsi="Times New Roman" w:cs="Times New Roman"/>
          <w:sz w:val="24"/>
          <w:szCs w:val="24"/>
        </w:rPr>
        <w:t>. Basic books</w:t>
      </w:r>
    </w:p>
    <w:p w:rsidR="007B57BC" w:rsidRPr="003C3D90" w:rsidRDefault="00F202A6">
      <w:pPr>
        <w:rPr>
          <w:rFonts w:ascii="Times New Roman" w:hAnsi="Times New Roman" w:cs="Times New Roman"/>
          <w:sz w:val="24"/>
          <w:szCs w:val="24"/>
        </w:rPr>
      </w:pPr>
      <w:r w:rsidRPr="003C3D90">
        <w:rPr>
          <w:rFonts w:ascii="Times New Roman" w:hAnsi="Times New Roman" w:cs="Times New Roman"/>
          <w:sz w:val="24"/>
          <w:szCs w:val="24"/>
        </w:rPr>
        <w:t xml:space="preserve">: </w:t>
      </w:r>
      <w:r w:rsidR="007B57BC" w:rsidRPr="003C3D90">
        <w:rPr>
          <w:rFonts w:ascii="Times New Roman" w:hAnsi="Times New Roman" w:cs="Times New Roman"/>
          <w:sz w:val="24"/>
          <w:szCs w:val="24"/>
        </w:rPr>
        <w:t xml:space="preserve">  </w:t>
      </w:r>
    </w:p>
    <w:p w:rsidR="00281829" w:rsidRPr="003C3D90" w:rsidRDefault="00281829">
      <w:pPr>
        <w:rPr>
          <w:rFonts w:ascii="Times New Roman" w:hAnsi="Times New Roman" w:cs="Times New Roman"/>
          <w:sz w:val="24"/>
          <w:szCs w:val="24"/>
        </w:rPr>
      </w:pPr>
    </w:p>
    <w:p w:rsidR="00154FB1" w:rsidRPr="003C3D90" w:rsidRDefault="008B6BD7">
      <w:pPr>
        <w:rPr>
          <w:rFonts w:ascii="Times New Roman" w:hAnsi="Times New Roman" w:cs="Times New Roman"/>
          <w:sz w:val="24"/>
          <w:szCs w:val="24"/>
        </w:rPr>
      </w:pPr>
      <w:r w:rsidRPr="003C3D90">
        <w:rPr>
          <w:rFonts w:ascii="Times New Roman" w:hAnsi="Times New Roman" w:cs="Times New Roman"/>
          <w:sz w:val="24"/>
          <w:szCs w:val="24"/>
        </w:rPr>
        <w:t xml:space="preserve"> </w:t>
      </w:r>
      <w:r w:rsidR="0083322F" w:rsidRPr="003C3D90">
        <w:rPr>
          <w:rFonts w:ascii="Times New Roman" w:hAnsi="Times New Roman" w:cs="Times New Roman"/>
          <w:sz w:val="24"/>
          <w:szCs w:val="24"/>
        </w:rPr>
        <w:t xml:space="preserve"> </w:t>
      </w:r>
      <w:r w:rsidR="00EB7481" w:rsidRPr="003C3D90">
        <w:rPr>
          <w:rFonts w:ascii="Times New Roman" w:hAnsi="Times New Roman" w:cs="Times New Roman"/>
          <w:sz w:val="24"/>
          <w:szCs w:val="24"/>
        </w:rPr>
        <w:t xml:space="preserve"> </w:t>
      </w:r>
      <w:r w:rsidR="002A3240" w:rsidRPr="003C3D90">
        <w:rPr>
          <w:rFonts w:ascii="Times New Roman" w:hAnsi="Times New Roman" w:cs="Times New Roman"/>
          <w:sz w:val="24"/>
          <w:szCs w:val="24"/>
        </w:rPr>
        <w:t xml:space="preserve"> </w:t>
      </w:r>
    </w:p>
    <w:p w:rsidR="00032FF4" w:rsidRPr="003C3D90" w:rsidRDefault="00032FF4">
      <w:pPr>
        <w:rPr>
          <w:rFonts w:ascii="Times New Roman" w:hAnsi="Times New Roman" w:cs="Times New Roman"/>
          <w:sz w:val="24"/>
          <w:szCs w:val="24"/>
        </w:rPr>
      </w:pPr>
    </w:p>
    <w:p w:rsidR="00032FF4" w:rsidRPr="003C3D90" w:rsidRDefault="00032FF4">
      <w:pPr>
        <w:rPr>
          <w:rFonts w:ascii="Times New Roman" w:hAnsi="Times New Roman" w:cs="Times New Roman"/>
          <w:sz w:val="24"/>
          <w:szCs w:val="24"/>
        </w:rPr>
      </w:pPr>
    </w:p>
    <w:p w:rsidR="00032FF4" w:rsidRPr="003C3D90" w:rsidRDefault="00032FF4">
      <w:pPr>
        <w:rPr>
          <w:rFonts w:ascii="Times New Roman" w:hAnsi="Times New Roman" w:cs="Times New Roman"/>
          <w:sz w:val="24"/>
          <w:szCs w:val="24"/>
        </w:rPr>
      </w:pPr>
    </w:p>
    <w:p w:rsidR="00032FF4" w:rsidRPr="003C3D90" w:rsidRDefault="00032FF4">
      <w:pPr>
        <w:rPr>
          <w:rFonts w:ascii="Times New Roman" w:hAnsi="Times New Roman" w:cs="Times New Roman"/>
          <w:sz w:val="24"/>
          <w:szCs w:val="24"/>
        </w:rPr>
      </w:pPr>
    </w:p>
    <w:p w:rsidR="00032FF4" w:rsidRPr="003C3D90" w:rsidRDefault="00032FF4">
      <w:pPr>
        <w:rPr>
          <w:rFonts w:ascii="Times New Roman" w:hAnsi="Times New Roman" w:cs="Times New Roman"/>
          <w:sz w:val="24"/>
          <w:szCs w:val="24"/>
        </w:rPr>
      </w:pPr>
    </w:p>
    <w:p w:rsidR="00032FF4" w:rsidRPr="003C3D90" w:rsidRDefault="00032FF4">
      <w:pPr>
        <w:rPr>
          <w:rFonts w:ascii="Times New Roman" w:hAnsi="Times New Roman" w:cs="Times New Roman"/>
          <w:sz w:val="24"/>
          <w:szCs w:val="24"/>
        </w:rPr>
      </w:pPr>
    </w:p>
    <w:p w:rsidR="00032FF4" w:rsidRPr="003C3D90" w:rsidRDefault="00032FF4">
      <w:pPr>
        <w:rPr>
          <w:rFonts w:ascii="Times New Roman" w:hAnsi="Times New Roman" w:cs="Times New Roman"/>
          <w:sz w:val="24"/>
          <w:szCs w:val="24"/>
        </w:rPr>
      </w:pPr>
    </w:p>
    <w:p w:rsidR="00032FF4" w:rsidRPr="003C3D90" w:rsidRDefault="00032FF4">
      <w:pPr>
        <w:rPr>
          <w:rFonts w:ascii="Times New Roman" w:hAnsi="Times New Roman" w:cs="Times New Roman"/>
          <w:sz w:val="24"/>
          <w:szCs w:val="24"/>
        </w:rPr>
      </w:pPr>
    </w:p>
    <w:sectPr w:rsidR="00032FF4" w:rsidRPr="003C3D9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740" w:rsidRDefault="00450740" w:rsidP="00C97941">
      <w:pPr>
        <w:spacing w:after="0" w:line="240" w:lineRule="auto"/>
      </w:pPr>
      <w:r>
        <w:separator/>
      </w:r>
    </w:p>
  </w:endnote>
  <w:endnote w:type="continuationSeparator" w:id="0">
    <w:p w:rsidR="00450740" w:rsidRDefault="00450740" w:rsidP="00C97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740" w:rsidRDefault="00450740" w:rsidP="00C97941">
      <w:pPr>
        <w:spacing w:after="0" w:line="240" w:lineRule="auto"/>
      </w:pPr>
      <w:r>
        <w:separator/>
      </w:r>
    </w:p>
  </w:footnote>
  <w:footnote w:type="continuationSeparator" w:id="0">
    <w:p w:rsidR="00450740" w:rsidRDefault="00450740" w:rsidP="00C979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0A7" w:rsidRDefault="008950A7">
    <w:pPr>
      <w:pStyle w:val="Header"/>
      <w:jc w:val="right"/>
    </w:pPr>
    <w:r>
      <w:t xml:space="preserve">LEARNING A FOREIGN LANGUAGE                                                                                                             </w:t>
    </w:r>
    <w:sdt>
      <w:sdtPr>
        <w:id w:val="-180275886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5159C">
          <w:rPr>
            <w:noProof/>
          </w:rPr>
          <w:t>3</w:t>
        </w:r>
        <w:r>
          <w:rPr>
            <w:noProof/>
          </w:rPr>
          <w:fldChar w:fldCharType="end"/>
        </w:r>
      </w:sdtContent>
    </w:sdt>
  </w:p>
  <w:p w:rsidR="00C97941" w:rsidRDefault="00C979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F4"/>
    <w:rsid w:val="00017F81"/>
    <w:rsid w:val="00032FF4"/>
    <w:rsid w:val="00055631"/>
    <w:rsid w:val="00083BDE"/>
    <w:rsid w:val="000952E5"/>
    <w:rsid w:val="00154FB1"/>
    <w:rsid w:val="001568F6"/>
    <w:rsid w:val="001F2267"/>
    <w:rsid w:val="00231703"/>
    <w:rsid w:val="0027269C"/>
    <w:rsid w:val="00281829"/>
    <w:rsid w:val="002A3240"/>
    <w:rsid w:val="002B0E61"/>
    <w:rsid w:val="003308BC"/>
    <w:rsid w:val="003600E9"/>
    <w:rsid w:val="003728A0"/>
    <w:rsid w:val="003A596A"/>
    <w:rsid w:val="003C3D90"/>
    <w:rsid w:val="003C4753"/>
    <w:rsid w:val="00435ABA"/>
    <w:rsid w:val="00450740"/>
    <w:rsid w:val="00464679"/>
    <w:rsid w:val="00475B9C"/>
    <w:rsid w:val="004D1965"/>
    <w:rsid w:val="004D2667"/>
    <w:rsid w:val="004E135A"/>
    <w:rsid w:val="004E28EB"/>
    <w:rsid w:val="0051159A"/>
    <w:rsid w:val="0052288B"/>
    <w:rsid w:val="0053739B"/>
    <w:rsid w:val="00545736"/>
    <w:rsid w:val="005D027E"/>
    <w:rsid w:val="00630A23"/>
    <w:rsid w:val="00741238"/>
    <w:rsid w:val="00741436"/>
    <w:rsid w:val="0077699E"/>
    <w:rsid w:val="00776EEB"/>
    <w:rsid w:val="00797BC5"/>
    <w:rsid w:val="007B57BC"/>
    <w:rsid w:val="007E3970"/>
    <w:rsid w:val="0083322F"/>
    <w:rsid w:val="0084287A"/>
    <w:rsid w:val="008524CB"/>
    <w:rsid w:val="008653D5"/>
    <w:rsid w:val="0088532B"/>
    <w:rsid w:val="008950A7"/>
    <w:rsid w:val="008B6BD7"/>
    <w:rsid w:val="008F6655"/>
    <w:rsid w:val="00923204"/>
    <w:rsid w:val="009478E8"/>
    <w:rsid w:val="00972549"/>
    <w:rsid w:val="00976027"/>
    <w:rsid w:val="009E3327"/>
    <w:rsid w:val="00A376D1"/>
    <w:rsid w:val="00A8432F"/>
    <w:rsid w:val="00AA3019"/>
    <w:rsid w:val="00AB0F3B"/>
    <w:rsid w:val="00AC0CB6"/>
    <w:rsid w:val="00B33947"/>
    <w:rsid w:val="00B70CD9"/>
    <w:rsid w:val="00BD74C2"/>
    <w:rsid w:val="00C139A5"/>
    <w:rsid w:val="00C5159C"/>
    <w:rsid w:val="00C766BD"/>
    <w:rsid w:val="00C8565C"/>
    <w:rsid w:val="00C97941"/>
    <w:rsid w:val="00CA6A0C"/>
    <w:rsid w:val="00D14DA7"/>
    <w:rsid w:val="00D5028F"/>
    <w:rsid w:val="00E7591E"/>
    <w:rsid w:val="00E92285"/>
    <w:rsid w:val="00E9351E"/>
    <w:rsid w:val="00E93957"/>
    <w:rsid w:val="00EB2DEB"/>
    <w:rsid w:val="00EB7481"/>
    <w:rsid w:val="00F07737"/>
    <w:rsid w:val="00F202A6"/>
    <w:rsid w:val="00F23F8B"/>
    <w:rsid w:val="00F52353"/>
    <w:rsid w:val="00FB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222643-25F6-4097-A3AD-A77F218F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B9C"/>
    <w:pPr>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941"/>
  </w:style>
  <w:style w:type="paragraph" w:styleId="Footer">
    <w:name w:val="footer"/>
    <w:basedOn w:val="Normal"/>
    <w:link w:val="FooterChar"/>
    <w:uiPriority w:val="99"/>
    <w:unhideWhenUsed/>
    <w:rsid w:val="00C97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6</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2024-04-05T02:13:00Z</dcterms:created>
  <dcterms:modified xsi:type="dcterms:W3CDTF">2024-04-05T20:02:00Z</dcterms:modified>
</cp:coreProperties>
</file>