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934B7" w14:textId="77777777" w:rsidR="00C22494" w:rsidRDefault="00C22494" w:rsidP="009F1FA4">
      <w:pPr>
        <w:spacing w:after="0" w:line="480" w:lineRule="auto"/>
        <w:jc w:val="center"/>
        <w:rPr>
          <w:rFonts w:asciiTheme="majorBidi" w:hAnsiTheme="majorBidi" w:cstheme="majorBidi"/>
          <w:sz w:val="24"/>
          <w:szCs w:val="24"/>
        </w:rPr>
      </w:pPr>
    </w:p>
    <w:p w14:paraId="67280D2C" w14:textId="77777777" w:rsidR="00C22494" w:rsidRDefault="00C22494" w:rsidP="009F1FA4">
      <w:pPr>
        <w:spacing w:after="0" w:line="480" w:lineRule="auto"/>
        <w:jc w:val="center"/>
        <w:rPr>
          <w:rFonts w:asciiTheme="majorBidi" w:hAnsiTheme="majorBidi" w:cstheme="majorBidi"/>
          <w:sz w:val="24"/>
          <w:szCs w:val="24"/>
        </w:rPr>
      </w:pPr>
    </w:p>
    <w:p w14:paraId="068E2FC6" w14:textId="77777777" w:rsidR="00C22494" w:rsidRDefault="00C22494" w:rsidP="009F1FA4">
      <w:pPr>
        <w:spacing w:after="0" w:line="480" w:lineRule="auto"/>
        <w:jc w:val="center"/>
        <w:rPr>
          <w:rFonts w:asciiTheme="majorBidi" w:hAnsiTheme="majorBidi" w:cstheme="majorBidi"/>
          <w:sz w:val="24"/>
          <w:szCs w:val="24"/>
        </w:rPr>
      </w:pPr>
    </w:p>
    <w:sdt>
      <w:sdtPr>
        <w:rPr>
          <w:rStyle w:val="APA7th"/>
        </w:rPr>
        <w:alias w:val="Full Title"/>
        <w:tag w:val="Full Title"/>
        <w:id w:val="49512323"/>
        <w:placeholder>
          <w:docPart w:val="59EEFACFDCA845EF8D269B299070307C"/>
        </w:placeholder>
        <w:showingPlcHdr/>
        <w15:color w:val="000000"/>
      </w:sdtPr>
      <w:sdtEndPr>
        <w:rPr>
          <w:rStyle w:val="DefaultParagraphFont"/>
          <w:rFonts w:asciiTheme="majorBidi" w:hAnsiTheme="majorBidi" w:cstheme="majorBidi"/>
          <w:b w:val="0"/>
          <w:color w:val="auto"/>
          <w:sz w:val="22"/>
          <w:szCs w:val="24"/>
        </w:rPr>
      </w:sdtEndPr>
      <w:sdtContent>
        <w:p w14:paraId="17CB69CB" w14:textId="77777777" w:rsidR="009925F1" w:rsidRDefault="00847C05" w:rsidP="009F1FA4">
          <w:pPr>
            <w:spacing w:after="0" w:line="480" w:lineRule="auto"/>
            <w:jc w:val="center"/>
            <w:rPr>
              <w:rFonts w:asciiTheme="majorBidi" w:hAnsiTheme="majorBidi" w:cstheme="majorBidi"/>
              <w:sz w:val="24"/>
              <w:szCs w:val="24"/>
            </w:rPr>
          </w:pPr>
          <w:r w:rsidRPr="00153E3F">
            <w:rPr>
              <w:rStyle w:val="PlaceholderText"/>
              <w:rFonts w:asciiTheme="majorBidi" w:hAnsiTheme="majorBidi" w:cstheme="majorBidi"/>
              <w:b/>
              <w:bCs/>
              <w:sz w:val="24"/>
              <w:szCs w:val="24"/>
            </w:rPr>
            <w:t>Full Title of Paper</w:t>
          </w:r>
        </w:p>
      </w:sdtContent>
    </w:sdt>
    <w:p w14:paraId="71A64053" w14:textId="77777777" w:rsidR="00C22494" w:rsidRDefault="00C22494" w:rsidP="009F1FA4">
      <w:pPr>
        <w:spacing w:after="0" w:line="480" w:lineRule="auto"/>
        <w:jc w:val="center"/>
        <w:rPr>
          <w:rFonts w:asciiTheme="majorBidi" w:hAnsiTheme="majorBidi" w:cstheme="majorBidi"/>
          <w:sz w:val="24"/>
          <w:szCs w:val="24"/>
        </w:rPr>
      </w:pPr>
    </w:p>
    <w:sdt>
      <w:sdtPr>
        <w:rPr>
          <w:rFonts w:asciiTheme="majorBidi" w:hAnsiTheme="majorBidi" w:cstheme="majorBidi"/>
          <w:sz w:val="24"/>
          <w:szCs w:val="24"/>
        </w:rPr>
        <w:alias w:val="First Name Last Name"/>
        <w:tag w:val="First Name Last Name"/>
        <w:id w:val="1233819207"/>
        <w:placeholder>
          <w:docPart w:val="8C32BF7DBB9C4A0EB0EA3A290E733032"/>
        </w:placeholder>
        <w:showingPlcHdr/>
        <w15:color w:val="000000"/>
      </w:sdtPr>
      <w:sdtContent>
        <w:p w14:paraId="11FE971B" w14:textId="77777777" w:rsidR="009925F1" w:rsidRDefault="00847C05" w:rsidP="009F1FA4">
          <w:pPr>
            <w:spacing w:after="0" w:line="480" w:lineRule="auto"/>
            <w:jc w:val="center"/>
            <w:rPr>
              <w:rFonts w:asciiTheme="majorBidi" w:hAnsiTheme="majorBidi" w:cstheme="majorBidi"/>
              <w:sz w:val="24"/>
              <w:szCs w:val="24"/>
            </w:rPr>
          </w:pPr>
          <w:r w:rsidRPr="00847C05">
            <w:rPr>
              <w:rStyle w:val="PlaceholderText"/>
              <w:rFonts w:asciiTheme="majorBidi" w:hAnsiTheme="majorBidi" w:cstheme="majorBidi"/>
              <w:sz w:val="24"/>
              <w:szCs w:val="24"/>
            </w:rPr>
            <w:t>First Name Last Name</w:t>
          </w:r>
        </w:p>
      </w:sdtContent>
    </w:sdt>
    <w:sdt>
      <w:sdtPr>
        <w:rPr>
          <w:rFonts w:asciiTheme="majorBidi" w:hAnsiTheme="majorBidi" w:cstheme="majorBidi"/>
          <w:sz w:val="24"/>
          <w:szCs w:val="24"/>
        </w:rPr>
        <w:alias w:val="Department, Bow Valley College"/>
        <w:tag w:val="Department, Bow Valley College"/>
        <w:id w:val="-210271138"/>
        <w:placeholder>
          <w:docPart w:val="DA963F3F605D497CB7B08EFD4A1E0531"/>
        </w:placeholder>
        <w:showingPlcHdr/>
        <w15:color w:val="000000"/>
      </w:sdtPr>
      <w:sdtContent>
        <w:p w14:paraId="6EF7B076" w14:textId="77777777" w:rsidR="00735785" w:rsidRDefault="00CD7953" w:rsidP="009F1FA4">
          <w:pPr>
            <w:spacing w:after="0" w:line="480" w:lineRule="auto"/>
            <w:jc w:val="center"/>
            <w:rPr>
              <w:rFonts w:asciiTheme="majorBidi" w:hAnsiTheme="majorBidi" w:cstheme="majorBidi"/>
              <w:sz w:val="24"/>
              <w:szCs w:val="24"/>
            </w:rPr>
          </w:pPr>
          <w:r>
            <w:rPr>
              <w:rStyle w:val="PlaceholderText"/>
              <w:rFonts w:asciiTheme="majorBidi" w:hAnsiTheme="majorBidi" w:cstheme="majorBidi"/>
              <w:sz w:val="24"/>
              <w:szCs w:val="24"/>
            </w:rPr>
            <w:t>Department</w:t>
          </w:r>
          <w:r w:rsidR="00735785">
            <w:rPr>
              <w:rStyle w:val="PlaceholderText"/>
              <w:rFonts w:asciiTheme="majorBidi" w:hAnsiTheme="majorBidi" w:cstheme="majorBidi"/>
              <w:sz w:val="24"/>
              <w:szCs w:val="24"/>
            </w:rPr>
            <w:t>, Bow Valley College</w:t>
          </w:r>
        </w:p>
      </w:sdtContent>
    </w:sdt>
    <w:sdt>
      <w:sdtPr>
        <w:rPr>
          <w:rFonts w:asciiTheme="majorBidi" w:hAnsiTheme="majorBidi" w:cstheme="majorBidi"/>
          <w:sz w:val="24"/>
          <w:szCs w:val="24"/>
        </w:rPr>
        <w:alias w:val="Course Code: Course Name"/>
        <w:tag w:val="Course Code: Course Name"/>
        <w:id w:val="1117729140"/>
        <w:placeholder>
          <w:docPart w:val="91D1C21690AC4695AF88A81A2E27DE0F"/>
        </w:placeholder>
        <w:showingPlcHdr/>
        <w15:color w:val="000000"/>
      </w:sdtPr>
      <w:sdtContent>
        <w:p w14:paraId="2F398DEA" w14:textId="77777777" w:rsidR="00EF6217" w:rsidRDefault="00847C05" w:rsidP="009F1FA4">
          <w:pPr>
            <w:spacing w:after="0" w:line="480" w:lineRule="auto"/>
            <w:jc w:val="center"/>
            <w:rPr>
              <w:rFonts w:asciiTheme="majorBidi" w:hAnsiTheme="majorBidi" w:cstheme="majorBidi"/>
              <w:sz w:val="24"/>
              <w:szCs w:val="24"/>
            </w:rPr>
          </w:pPr>
          <w:r w:rsidRPr="00847C05">
            <w:rPr>
              <w:rStyle w:val="PlaceholderText"/>
              <w:rFonts w:asciiTheme="majorBidi" w:hAnsiTheme="majorBidi" w:cstheme="majorBidi"/>
              <w:sz w:val="24"/>
              <w:szCs w:val="24"/>
            </w:rPr>
            <w:t>Course Code: Course Name</w:t>
          </w:r>
        </w:p>
      </w:sdtContent>
    </w:sdt>
    <w:sdt>
      <w:sdtPr>
        <w:rPr>
          <w:rFonts w:asciiTheme="majorBidi" w:hAnsiTheme="majorBidi" w:cstheme="majorBidi"/>
          <w:sz w:val="24"/>
          <w:szCs w:val="24"/>
        </w:rPr>
        <w:alias w:val="Instructor's Name"/>
        <w:tag w:val="Instructor's Name"/>
        <w:id w:val="1336957995"/>
        <w:placeholder>
          <w:docPart w:val="1D10B8A3F74C4520B91E8B0B416A8C10"/>
        </w:placeholder>
        <w:showingPlcHdr/>
      </w:sdtPr>
      <w:sdtContent>
        <w:p w14:paraId="4E0604FA" w14:textId="77777777" w:rsidR="00EF6217" w:rsidRDefault="00C753F2" w:rsidP="009F1FA4">
          <w:pPr>
            <w:spacing w:after="0" w:line="480" w:lineRule="auto"/>
            <w:jc w:val="center"/>
            <w:rPr>
              <w:rFonts w:asciiTheme="majorBidi" w:hAnsiTheme="majorBidi" w:cstheme="majorBidi"/>
              <w:sz w:val="24"/>
              <w:szCs w:val="24"/>
            </w:rPr>
          </w:pPr>
          <w:r w:rsidRPr="00C753F2">
            <w:rPr>
              <w:rStyle w:val="PlaceholderText"/>
              <w:rFonts w:asciiTheme="majorBidi" w:hAnsiTheme="majorBidi" w:cstheme="majorBidi"/>
              <w:sz w:val="24"/>
              <w:szCs w:val="24"/>
            </w:rPr>
            <w:t>Instructor’s Name</w:t>
          </w:r>
        </w:p>
      </w:sdtContent>
    </w:sdt>
    <w:sdt>
      <w:sdtPr>
        <w:rPr>
          <w:rFonts w:asciiTheme="majorBidi" w:hAnsiTheme="majorBidi" w:cstheme="majorBidi"/>
          <w:sz w:val="24"/>
          <w:szCs w:val="24"/>
        </w:rPr>
        <w:alias w:val="Due Date"/>
        <w:tag w:val="Due Date"/>
        <w:id w:val="252172818"/>
        <w:placeholder>
          <w:docPart w:val="FF68F60C3CD54EBBB44FFBC01B6A1B1D"/>
        </w:placeholder>
        <w:showingPlcHdr/>
      </w:sdtPr>
      <w:sdtContent>
        <w:p w14:paraId="57F9C2C9" w14:textId="77777777" w:rsidR="00EF6217" w:rsidRDefault="007D058B" w:rsidP="009F1FA4">
          <w:pPr>
            <w:spacing w:after="0" w:line="480" w:lineRule="auto"/>
            <w:jc w:val="center"/>
            <w:rPr>
              <w:rFonts w:asciiTheme="majorBidi" w:hAnsiTheme="majorBidi" w:cstheme="majorBidi"/>
              <w:sz w:val="24"/>
              <w:szCs w:val="24"/>
            </w:rPr>
          </w:pPr>
          <w:r w:rsidRPr="007D058B">
            <w:rPr>
              <w:rStyle w:val="PlaceholderText"/>
              <w:rFonts w:asciiTheme="majorBidi" w:hAnsiTheme="majorBidi" w:cstheme="majorBidi"/>
              <w:sz w:val="24"/>
              <w:szCs w:val="24"/>
            </w:rPr>
            <w:t>Due Date</w:t>
          </w:r>
        </w:p>
      </w:sdtContent>
    </w:sdt>
    <w:p w14:paraId="23B27C4D" w14:textId="77777777" w:rsidR="00C753F2" w:rsidRDefault="00C753F2" w:rsidP="009F1FA4">
      <w:pPr>
        <w:tabs>
          <w:tab w:val="left" w:pos="7560"/>
        </w:tabs>
        <w:spacing w:line="480" w:lineRule="auto"/>
        <w:rPr>
          <w:rFonts w:asciiTheme="majorBidi" w:hAnsiTheme="majorBidi" w:cstheme="majorBidi"/>
          <w:sz w:val="24"/>
          <w:szCs w:val="24"/>
        </w:rPr>
      </w:pPr>
      <w:r>
        <w:rPr>
          <w:rFonts w:asciiTheme="majorBidi" w:hAnsiTheme="majorBidi" w:cstheme="majorBidi"/>
          <w:sz w:val="24"/>
          <w:szCs w:val="24"/>
        </w:rPr>
        <w:tab/>
      </w:r>
    </w:p>
    <w:p w14:paraId="1157634D" w14:textId="77777777" w:rsidR="00EF6217" w:rsidRPr="008C5398" w:rsidRDefault="00EF6217" w:rsidP="009F1FA4">
      <w:pPr>
        <w:tabs>
          <w:tab w:val="left" w:pos="7560"/>
        </w:tabs>
        <w:spacing w:line="480" w:lineRule="auto"/>
        <w:rPr>
          <w:rFonts w:asciiTheme="majorBidi" w:hAnsiTheme="majorBidi" w:cstheme="majorBidi"/>
          <w:b/>
          <w:bCs/>
          <w:sz w:val="24"/>
          <w:szCs w:val="24"/>
        </w:rPr>
      </w:pPr>
      <w:r w:rsidRPr="00C753F2">
        <w:rPr>
          <w:rFonts w:asciiTheme="majorBidi" w:hAnsiTheme="majorBidi" w:cstheme="majorBidi"/>
          <w:sz w:val="24"/>
          <w:szCs w:val="24"/>
        </w:rPr>
        <w:br w:type="page"/>
      </w:r>
    </w:p>
    <w:sdt>
      <w:sdtPr>
        <w:rPr>
          <w:rStyle w:val="APA7th"/>
        </w:rPr>
        <w:alias w:val="Full Title of Paper"/>
        <w:tag w:val="Full Title of Paper"/>
        <w:id w:val="919218048"/>
        <w:placeholder>
          <w:docPart w:val="C5DC3228A8254452A249F7E3BF3ED8BB"/>
        </w:placeholder>
        <w:showingPlcHdr/>
        <w15:color w:val="000000"/>
      </w:sdtPr>
      <w:sdtEndPr>
        <w:rPr>
          <w:rStyle w:val="DefaultParagraphFont"/>
          <w:rFonts w:asciiTheme="majorBidi" w:hAnsiTheme="majorBidi" w:cstheme="majorBidi"/>
          <w:b w:val="0"/>
          <w:color w:val="auto"/>
          <w:sz w:val="22"/>
          <w:szCs w:val="24"/>
        </w:rPr>
      </w:sdtEndPr>
      <w:sdtContent>
        <w:p w14:paraId="608945D5" w14:textId="77777777" w:rsidR="00FC2920" w:rsidRDefault="00FC2920" w:rsidP="009F1FA4">
          <w:pPr>
            <w:spacing w:after="0" w:line="480" w:lineRule="auto"/>
            <w:jc w:val="center"/>
            <w:rPr>
              <w:rFonts w:asciiTheme="majorBidi" w:hAnsiTheme="majorBidi" w:cstheme="majorBidi"/>
              <w:sz w:val="24"/>
              <w:szCs w:val="24"/>
            </w:rPr>
          </w:pPr>
          <w:r w:rsidRPr="009057E4">
            <w:rPr>
              <w:rStyle w:val="PlaceholderText"/>
              <w:rFonts w:asciiTheme="majorBidi" w:hAnsiTheme="majorBidi" w:cstheme="majorBidi"/>
              <w:b/>
              <w:sz w:val="24"/>
              <w:szCs w:val="24"/>
            </w:rPr>
            <w:t>Full Title of Paper</w:t>
          </w:r>
        </w:p>
      </w:sdtContent>
    </w:sdt>
    <w:p w14:paraId="31BDC17D" w14:textId="5BFFADDF" w:rsidR="00CF4397" w:rsidRDefault="00EA244C" w:rsidP="00CF4397">
      <w:pPr>
        <w:spacing w:line="480" w:lineRule="auto"/>
        <w:ind w:firstLine="720"/>
        <w:rPr>
          <w:rFonts w:asciiTheme="majorBidi" w:hAnsiTheme="majorBidi" w:cstheme="majorBidi"/>
          <w:sz w:val="24"/>
          <w:szCs w:val="24"/>
        </w:rPr>
      </w:pPr>
      <w:r>
        <w:rPr>
          <w:rFonts w:asciiTheme="majorBidi" w:hAnsiTheme="majorBidi" w:cstheme="majorBidi"/>
          <w:sz w:val="24"/>
          <w:szCs w:val="24"/>
        </w:rPr>
        <w:br w:type="page"/>
      </w:r>
      <w:r w:rsidR="009F1FA4" w:rsidRPr="009F1FA4">
        <w:rPr>
          <w:rFonts w:asciiTheme="majorBidi" w:hAnsiTheme="majorBidi" w:cstheme="majorBidi"/>
          <w:sz w:val="24"/>
          <w:szCs w:val="24"/>
        </w:rPr>
        <w:lastRenderedPageBreak/>
        <w:t>Nursing theories integrate information, define the field, and address issues in education, research, and patient care. Less abstract notions and verified testing are used in middle-range nursing theories, which concentrate on precise, tangible linkages between grand nursing theories and nursing practice. They are more constrained in scope compared to big theories.</w:t>
      </w:r>
      <w:r w:rsidR="00CF4397">
        <w:rPr>
          <w:rFonts w:asciiTheme="majorBidi" w:hAnsiTheme="majorBidi" w:cstheme="majorBidi"/>
          <w:sz w:val="24"/>
          <w:szCs w:val="24"/>
        </w:rPr>
        <w:t xml:space="preserve"> </w:t>
      </w:r>
      <w:r w:rsidR="009F1FA4" w:rsidRPr="009F1FA4">
        <w:rPr>
          <w:rFonts w:asciiTheme="majorBidi" w:hAnsiTheme="majorBidi" w:cstheme="majorBidi"/>
          <w:sz w:val="24"/>
          <w:szCs w:val="24"/>
        </w:rPr>
        <w:t>They describe, explain, or predict clinical events. Middle-range theories concentrate on a specific aspect of nursing reality and offer recommendations for clinical work and academic study in the field. To bridge the gap between nursing practice and grand theories, nursing scholars provide middle-range theories based on grand theories</w:t>
      </w:r>
      <w:r w:rsidR="00925FC0">
        <w:rPr>
          <w:rFonts w:asciiTheme="majorBidi" w:hAnsiTheme="majorBidi" w:cstheme="majorBidi"/>
          <w:sz w:val="24"/>
          <w:szCs w:val="24"/>
        </w:rPr>
        <w:t xml:space="preserve"> (Alligood. M.</w:t>
      </w:r>
      <w:r w:rsidR="0063184E">
        <w:rPr>
          <w:rFonts w:asciiTheme="majorBidi" w:hAnsiTheme="majorBidi" w:cstheme="majorBidi"/>
          <w:sz w:val="24"/>
          <w:szCs w:val="24"/>
        </w:rPr>
        <w:t>R</w:t>
      </w:r>
      <w:r w:rsidR="00925FC0">
        <w:rPr>
          <w:rFonts w:asciiTheme="majorBidi" w:hAnsiTheme="majorBidi" w:cstheme="majorBidi"/>
          <w:sz w:val="24"/>
          <w:szCs w:val="24"/>
        </w:rPr>
        <w:t>, 2017)</w:t>
      </w:r>
      <w:r w:rsidR="009F1FA4" w:rsidRPr="009F1FA4">
        <w:rPr>
          <w:rFonts w:asciiTheme="majorBidi" w:hAnsiTheme="majorBidi" w:cstheme="majorBidi"/>
          <w:sz w:val="24"/>
          <w:szCs w:val="24"/>
        </w:rPr>
        <w:t xml:space="preserve">. </w:t>
      </w:r>
    </w:p>
    <w:p w14:paraId="6859ED87" w14:textId="0B319FAE" w:rsidR="009F1FA4" w:rsidRPr="009F1FA4" w:rsidRDefault="009F1FA4" w:rsidP="00CF4397">
      <w:pPr>
        <w:spacing w:line="480" w:lineRule="auto"/>
        <w:ind w:firstLine="720"/>
        <w:rPr>
          <w:rFonts w:asciiTheme="majorBidi" w:hAnsiTheme="majorBidi" w:cstheme="majorBidi"/>
          <w:sz w:val="24"/>
          <w:szCs w:val="24"/>
        </w:rPr>
      </w:pPr>
      <w:r w:rsidRPr="009F1FA4">
        <w:rPr>
          <w:rFonts w:asciiTheme="majorBidi" w:hAnsiTheme="majorBidi" w:cstheme="majorBidi"/>
          <w:sz w:val="24"/>
          <w:szCs w:val="24"/>
        </w:rPr>
        <w:t>These theories are crucial for the growth of nursing because they reduce scope, improve proximity to empirical data, and make abstraction easier (Jaarsma, Riegel, &amp; Stromberg, 2012).</w:t>
      </w:r>
      <w:r w:rsidR="00CF4397">
        <w:rPr>
          <w:rFonts w:asciiTheme="majorBidi" w:hAnsiTheme="majorBidi" w:cstheme="majorBidi"/>
          <w:sz w:val="24"/>
          <w:szCs w:val="24"/>
        </w:rPr>
        <w:t xml:space="preserve"> </w:t>
      </w:r>
      <w:r w:rsidRPr="009F1FA4">
        <w:rPr>
          <w:rFonts w:asciiTheme="majorBidi" w:hAnsiTheme="majorBidi" w:cstheme="majorBidi"/>
          <w:sz w:val="24"/>
          <w:szCs w:val="24"/>
        </w:rPr>
        <w:t xml:space="preserve">Middle-range theories are </w:t>
      </w:r>
      <w:r w:rsidR="00CF4397">
        <w:rPr>
          <w:rFonts w:asciiTheme="majorBidi" w:hAnsiTheme="majorBidi" w:cstheme="majorBidi"/>
          <w:sz w:val="24"/>
          <w:szCs w:val="24"/>
        </w:rPr>
        <w:t xml:space="preserve">further </w:t>
      </w:r>
      <w:r w:rsidRPr="009F1FA4">
        <w:rPr>
          <w:rFonts w:asciiTheme="majorBidi" w:hAnsiTheme="majorBidi" w:cstheme="majorBidi"/>
          <w:sz w:val="24"/>
          <w:szCs w:val="24"/>
        </w:rPr>
        <w:t>described by Smith. M.J &amp; Liehr. P. R, (2013) as those theories “that lie between the minor but necessary working hypotheses that evolve in abundance during day-to-day research and the all-inclusive systematic efforts to develop unified theory.” This is further explained as the principal ideas of middle-range theories are relatively simple. Here, simple means rudimentary, straightforward ideas that stem from the focus of the discipline.</w:t>
      </w:r>
      <w:r w:rsidR="00CF4397">
        <w:rPr>
          <w:rFonts w:asciiTheme="majorBidi" w:hAnsiTheme="majorBidi" w:cstheme="majorBidi"/>
          <w:sz w:val="24"/>
          <w:szCs w:val="24"/>
        </w:rPr>
        <w:t xml:space="preserve"> </w:t>
      </w:r>
      <w:r w:rsidRPr="009F1FA4">
        <w:rPr>
          <w:rFonts w:asciiTheme="majorBidi" w:hAnsiTheme="majorBidi" w:cstheme="majorBidi"/>
          <w:sz w:val="24"/>
          <w:szCs w:val="24"/>
        </w:rPr>
        <w:t>Thus, middle-range theory is a basic, usable structure of ideas, less abstract than grand theory, and more abstract than empirical generalizations or micro-range theory.</w:t>
      </w:r>
    </w:p>
    <w:p w14:paraId="5CFA40FD" w14:textId="77777777" w:rsidR="009F1FA4" w:rsidRPr="009F1FA4" w:rsidRDefault="009F1FA4" w:rsidP="00CF4397">
      <w:pPr>
        <w:spacing w:line="480" w:lineRule="auto"/>
        <w:ind w:firstLine="720"/>
        <w:rPr>
          <w:rFonts w:asciiTheme="majorBidi" w:hAnsiTheme="majorBidi" w:cstheme="majorBidi"/>
          <w:sz w:val="24"/>
          <w:szCs w:val="24"/>
        </w:rPr>
      </w:pPr>
      <w:r w:rsidRPr="009F1FA4">
        <w:rPr>
          <w:rFonts w:asciiTheme="majorBidi" w:hAnsiTheme="majorBidi" w:cstheme="majorBidi"/>
          <w:sz w:val="24"/>
          <w:szCs w:val="24"/>
        </w:rPr>
        <w:t>Middle-range theories enhance the application of grand theories and models in nursing by constricting their reach through the use of particular concepts and a concentration on particular phenomena. They remain more practical. Predictive theories, which are more specific and predictable than explanatory theories and which strengthen connections between ideas like Orlando's deliberative nursing process, might be classified as middle-range theories.</w:t>
      </w:r>
    </w:p>
    <w:p w14:paraId="079C07CD" w14:textId="77777777" w:rsidR="009F1FA4" w:rsidRPr="009F1FA4" w:rsidRDefault="009F1FA4" w:rsidP="00E23BE9">
      <w:pPr>
        <w:spacing w:line="480" w:lineRule="auto"/>
        <w:ind w:firstLine="720"/>
        <w:rPr>
          <w:rFonts w:asciiTheme="majorBidi" w:hAnsiTheme="majorBidi" w:cstheme="majorBidi"/>
          <w:sz w:val="24"/>
          <w:szCs w:val="24"/>
        </w:rPr>
      </w:pPr>
      <w:r w:rsidRPr="009F1FA4">
        <w:rPr>
          <w:rFonts w:asciiTheme="majorBidi" w:hAnsiTheme="majorBidi" w:cstheme="majorBidi"/>
          <w:sz w:val="24"/>
          <w:szCs w:val="24"/>
        </w:rPr>
        <w:lastRenderedPageBreak/>
        <w:t xml:space="preserve">According to Jaarsma, Riegel, and Stromberg (2012), middle-range theories are applicable to day-to-day nursing practice. For instance, in order to manage chronic diseases in adults, this essay explores the use of middle-range theories in nursing practice, particularly self-care. It connects Dorothea Orem's big idea to caring for people with long-term illnesses. Key principles include self-care maintenance, monitoring, and management, concentrating on lifestyles and interventions to ameliorate chronic diseases. </w:t>
      </w:r>
    </w:p>
    <w:p w14:paraId="07E3E771" w14:textId="77777777" w:rsidR="009F1FA4" w:rsidRPr="009F1FA4" w:rsidRDefault="009F1FA4" w:rsidP="00CF4397">
      <w:pPr>
        <w:spacing w:line="480" w:lineRule="auto"/>
        <w:ind w:firstLine="720"/>
        <w:rPr>
          <w:rFonts w:asciiTheme="majorBidi" w:hAnsiTheme="majorBidi" w:cstheme="majorBidi"/>
          <w:sz w:val="24"/>
          <w:szCs w:val="24"/>
        </w:rPr>
      </w:pPr>
      <w:r w:rsidRPr="009F1FA4">
        <w:rPr>
          <w:rFonts w:asciiTheme="majorBidi" w:hAnsiTheme="majorBidi" w:cstheme="majorBidi"/>
          <w:sz w:val="24"/>
          <w:szCs w:val="24"/>
        </w:rPr>
        <w:t>A middle-range notion in self-care, self-monitoring is patients checking their chronic conditions, such as diabetes, on a regular basis and giving nurses a few, but helpful, ideas to actual data, therefore simplifying complex ideas to make them more applicable to nursing practice (Bandura, A. 1977).</w:t>
      </w:r>
    </w:p>
    <w:p w14:paraId="4D3294B8" w14:textId="77777777" w:rsidR="009F1FA4" w:rsidRPr="009F1FA4" w:rsidRDefault="009F1FA4" w:rsidP="00CF4397">
      <w:pPr>
        <w:spacing w:line="480" w:lineRule="auto"/>
        <w:ind w:firstLine="720"/>
        <w:rPr>
          <w:rFonts w:asciiTheme="majorBidi" w:hAnsiTheme="majorBidi" w:cstheme="majorBidi"/>
          <w:sz w:val="24"/>
          <w:szCs w:val="24"/>
        </w:rPr>
      </w:pPr>
      <w:r w:rsidRPr="009F1FA4">
        <w:rPr>
          <w:rFonts w:asciiTheme="majorBidi" w:hAnsiTheme="majorBidi" w:cstheme="majorBidi"/>
          <w:sz w:val="24"/>
          <w:szCs w:val="24"/>
        </w:rPr>
        <w:t>Below is a diagram to help us understand the categorization of nursing theories followed by explanation on the applicability of some middle range theories in nursing practice:</w:t>
      </w:r>
    </w:p>
    <w:p w14:paraId="2880394D" w14:textId="77777777" w:rsidR="009F1FA4" w:rsidRPr="009F1FA4" w:rsidRDefault="009F1FA4" w:rsidP="009F1FA4">
      <w:pPr>
        <w:spacing w:line="480" w:lineRule="auto"/>
        <w:rPr>
          <w:rFonts w:asciiTheme="majorBidi" w:hAnsiTheme="majorBidi" w:cstheme="majorBidi"/>
          <w:sz w:val="24"/>
          <w:szCs w:val="24"/>
        </w:rPr>
      </w:pPr>
      <w:r w:rsidRPr="009F1FA4">
        <w:rPr>
          <w:rFonts w:asciiTheme="majorBidi" w:hAnsiTheme="majorBidi" w:cstheme="majorBidi"/>
          <w:sz w:val="24"/>
          <w:szCs w:val="24"/>
        </w:rPr>
        <w:drawing>
          <wp:inline distT="0" distB="0" distL="0" distR="0" wp14:anchorId="4D4CF7C7" wp14:editId="1CCA6F14">
            <wp:extent cx="5010150" cy="2895600"/>
            <wp:effectExtent l="0" t="0" r="0" b="0"/>
            <wp:docPr id="7443295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10150" cy="2895600"/>
                    </a:xfrm>
                    <a:prstGeom prst="rect">
                      <a:avLst/>
                    </a:prstGeom>
                    <a:noFill/>
                  </pic:spPr>
                </pic:pic>
              </a:graphicData>
            </a:graphic>
          </wp:inline>
        </w:drawing>
      </w:r>
    </w:p>
    <w:p w14:paraId="5A230C5F" w14:textId="77777777" w:rsidR="009F1FA4" w:rsidRPr="009F1FA4" w:rsidRDefault="009F1FA4" w:rsidP="009F1FA4">
      <w:pPr>
        <w:spacing w:line="480" w:lineRule="auto"/>
        <w:rPr>
          <w:rFonts w:asciiTheme="majorBidi" w:hAnsiTheme="majorBidi" w:cstheme="majorBidi"/>
          <w:b/>
          <w:bCs/>
          <w:sz w:val="24"/>
          <w:szCs w:val="24"/>
        </w:rPr>
      </w:pPr>
    </w:p>
    <w:p w14:paraId="163BEE57" w14:textId="6A3C92B2" w:rsidR="009F1FA4" w:rsidRPr="009F1FA4" w:rsidRDefault="00CF4397" w:rsidP="00CF4397">
      <w:pPr>
        <w:spacing w:line="480" w:lineRule="auto"/>
        <w:ind w:firstLine="720"/>
        <w:rPr>
          <w:rFonts w:asciiTheme="majorBidi" w:hAnsiTheme="majorBidi" w:cstheme="majorBidi"/>
          <w:b/>
          <w:bCs/>
          <w:sz w:val="24"/>
          <w:szCs w:val="24"/>
        </w:rPr>
      </w:pPr>
      <w:r w:rsidRPr="00CF4397">
        <w:rPr>
          <w:rFonts w:asciiTheme="majorBidi" w:hAnsiTheme="majorBidi" w:cstheme="majorBidi"/>
          <w:sz w:val="24"/>
          <w:szCs w:val="24"/>
        </w:rPr>
        <w:lastRenderedPageBreak/>
        <w:t xml:space="preserve">One of the </w:t>
      </w:r>
      <w:r>
        <w:rPr>
          <w:rFonts w:asciiTheme="majorBidi" w:hAnsiTheme="majorBidi" w:cstheme="majorBidi"/>
          <w:sz w:val="24"/>
          <w:szCs w:val="24"/>
        </w:rPr>
        <w:t>Mid-range</w:t>
      </w:r>
      <w:r w:rsidRPr="00CF4397">
        <w:rPr>
          <w:rFonts w:asciiTheme="majorBidi" w:hAnsiTheme="majorBidi" w:cstheme="majorBidi"/>
          <w:sz w:val="24"/>
          <w:szCs w:val="24"/>
        </w:rPr>
        <w:t xml:space="preserve"> theories of nursing is</w:t>
      </w:r>
      <w:r w:rsidR="009F1FA4" w:rsidRPr="009F1FA4">
        <w:rPr>
          <w:rFonts w:asciiTheme="majorBidi" w:hAnsiTheme="majorBidi" w:cstheme="majorBidi"/>
          <w:sz w:val="24"/>
          <w:szCs w:val="24"/>
        </w:rPr>
        <w:t xml:space="preserve"> </w:t>
      </w:r>
      <w:r>
        <w:rPr>
          <w:rFonts w:asciiTheme="majorBidi" w:hAnsiTheme="majorBidi" w:cstheme="majorBidi"/>
          <w:sz w:val="24"/>
          <w:szCs w:val="24"/>
        </w:rPr>
        <w:t xml:space="preserve">the </w:t>
      </w:r>
      <w:r w:rsidRPr="00CF4397">
        <w:rPr>
          <w:rFonts w:asciiTheme="majorBidi" w:hAnsiTheme="majorBidi" w:cstheme="majorBidi"/>
          <w:sz w:val="24"/>
          <w:szCs w:val="24"/>
        </w:rPr>
        <w:t>t</w:t>
      </w:r>
      <w:r w:rsidR="009F1FA4" w:rsidRPr="009F1FA4">
        <w:rPr>
          <w:rFonts w:asciiTheme="majorBidi" w:hAnsiTheme="majorBidi" w:cstheme="majorBidi"/>
          <w:sz w:val="24"/>
          <w:szCs w:val="24"/>
        </w:rPr>
        <w:t xml:space="preserve">heory of </w:t>
      </w:r>
      <w:r w:rsidRPr="00CF4397">
        <w:rPr>
          <w:rFonts w:asciiTheme="majorBidi" w:hAnsiTheme="majorBidi" w:cstheme="majorBidi"/>
          <w:sz w:val="24"/>
          <w:szCs w:val="24"/>
        </w:rPr>
        <w:t>h</w:t>
      </w:r>
      <w:r w:rsidR="009F1FA4" w:rsidRPr="009F1FA4">
        <w:rPr>
          <w:rFonts w:asciiTheme="majorBidi" w:hAnsiTheme="majorBidi" w:cstheme="majorBidi"/>
          <w:sz w:val="24"/>
          <w:szCs w:val="24"/>
        </w:rPr>
        <w:t xml:space="preserve">olistic </w:t>
      </w:r>
      <w:r w:rsidRPr="00CF4397">
        <w:rPr>
          <w:rFonts w:asciiTheme="majorBidi" w:hAnsiTheme="majorBidi" w:cstheme="majorBidi"/>
          <w:sz w:val="24"/>
          <w:szCs w:val="24"/>
        </w:rPr>
        <w:t>c</w:t>
      </w:r>
      <w:r w:rsidR="009F1FA4" w:rsidRPr="009F1FA4">
        <w:rPr>
          <w:rFonts w:asciiTheme="majorBidi" w:hAnsiTheme="majorBidi" w:cstheme="majorBidi"/>
          <w:sz w:val="24"/>
          <w:szCs w:val="24"/>
        </w:rPr>
        <w:t>are</w:t>
      </w:r>
      <w:r>
        <w:rPr>
          <w:rFonts w:asciiTheme="majorBidi" w:hAnsiTheme="majorBidi" w:cstheme="majorBidi"/>
          <w:b/>
          <w:bCs/>
          <w:sz w:val="24"/>
          <w:szCs w:val="24"/>
        </w:rPr>
        <w:t xml:space="preserve">. </w:t>
      </w:r>
      <w:r w:rsidR="009F1FA4">
        <w:rPr>
          <w:rFonts w:asciiTheme="majorBidi" w:hAnsiTheme="majorBidi" w:cstheme="majorBidi"/>
          <w:sz w:val="24"/>
          <w:szCs w:val="24"/>
        </w:rPr>
        <w:t>While</w:t>
      </w:r>
      <w:r w:rsidR="009F1FA4" w:rsidRPr="009F1FA4">
        <w:rPr>
          <w:rFonts w:asciiTheme="majorBidi" w:hAnsiTheme="majorBidi" w:cstheme="majorBidi"/>
          <w:sz w:val="24"/>
          <w:szCs w:val="24"/>
        </w:rPr>
        <w:t xml:space="preserve"> attending to a patient, as a nurse I do not focus only on the patient’s presenting complaint. It is paramount to take into account the patient’s holistic self. To further explain, holistic care of the patient entails taking into account body, mind, and spirit. This is the focus of contemporary nursing practice. It fosters a balanced lifestyle and raises the patient's quality of life. Nursing entails professional counseling and communication between the patient and the expert. (Beebe et al.,2012).</w:t>
      </w:r>
    </w:p>
    <w:p w14:paraId="51234B19" w14:textId="405298B6" w:rsidR="009F1FA4" w:rsidRPr="009F1FA4" w:rsidRDefault="00CF4397" w:rsidP="00E23BE9">
      <w:pPr>
        <w:spacing w:line="480" w:lineRule="auto"/>
        <w:ind w:firstLine="720"/>
        <w:rPr>
          <w:rFonts w:asciiTheme="majorBidi" w:hAnsiTheme="majorBidi" w:cstheme="majorBidi"/>
          <w:sz w:val="24"/>
          <w:szCs w:val="24"/>
        </w:rPr>
      </w:pPr>
      <w:r w:rsidRPr="00CF4397">
        <w:rPr>
          <w:rFonts w:asciiTheme="majorBidi" w:hAnsiTheme="majorBidi" w:cstheme="majorBidi"/>
          <w:sz w:val="24"/>
          <w:szCs w:val="24"/>
        </w:rPr>
        <w:t xml:space="preserve">Another Middle range theory of </w:t>
      </w:r>
      <w:r>
        <w:rPr>
          <w:rFonts w:asciiTheme="majorBidi" w:hAnsiTheme="majorBidi" w:cstheme="majorBidi"/>
          <w:sz w:val="24"/>
          <w:szCs w:val="24"/>
        </w:rPr>
        <w:t>nursing</w:t>
      </w:r>
      <w:r w:rsidRPr="00CF4397">
        <w:rPr>
          <w:rFonts w:asciiTheme="majorBidi" w:hAnsiTheme="majorBidi" w:cstheme="majorBidi"/>
          <w:sz w:val="24"/>
          <w:szCs w:val="24"/>
        </w:rPr>
        <w:t xml:space="preserve"> is </w:t>
      </w:r>
      <w:r w:rsidR="00E23BE9">
        <w:rPr>
          <w:rFonts w:asciiTheme="majorBidi" w:hAnsiTheme="majorBidi" w:cstheme="majorBidi"/>
          <w:sz w:val="24"/>
          <w:szCs w:val="24"/>
        </w:rPr>
        <w:t xml:space="preserve">the </w:t>
      </w:r>
      <w:r w:rsidR="009F1FA4" w:rsidRPr="009F1FA4">
        <w:rPr>
          <w:rFonts w:asciiTheme="majorBidi" w:hAnsiTheme="majorBidi" w:cstheme="majorBidi"/>
          <w:sz w:val="24"/>
          <w:szCs w:val="24"/>
        </w:rPr>
        <w:t>Group power theory in organizations</w:t>
      </w:r>
      <w:r>
        <w:rPr>
          <w:rFonts w:asciiTheme="majorBidi" w:hAnsiTheme="majorBidi" w:cstheme="majorBidi"/>
          <w:sz w:val="24"/>
          <w:szCs w:val="24"/>
        </w:rPr>
        <w:t xml:space="preserve">. </w:t>
      </w:r>
      <w:r w:rsidR="009F1FA4" w:rsidRPr="009F1FA4">
        <w:rPr>
          <w:rFonts w:asciiTheme="majorBidi" w:hAnsiTheme="majorBidi" w:cstheme="majorBidi"/>
          <w:sz w:val="24"/>
          <w:szCs w:val="24"/>
        </w:rPr>
        <w:t xml:space="preserve">The group power theory, </w:t>
      </w:r>
      <w:r w:rsidR="00E23BE9">
        <w:rPr>
          <w:rFonts w:asciiTheme="majorBidi" w:hAnsiTheme="majorBidi" w:cstheme="majorBidi"/>
          <w:sz w:val="24"/>
          <w:szCs w:val="24"/>
        </w:rPr>
        <w:t xml:space="preserve">according to </w:t>
      </w:r>
      <w:r w:rsidR="009F1FA4" w:rsidRPr="009F1FA4">
        <w:rPr>
          <w:rFonts w:asciiTheme="majorBidi" w:hAnsiTheme="majorBidi" w:cstheme="majorBidi"/>
          <w:sz w:val="24"/>
          <w:szCs w:val="24"/>
        </w:rPr>
        <w:t xml:space="preserve">Christina Sieloff, places a strong emphasis on cooperation and teamwork in nursing groups. It promotes harmony and excellence in nursing by enhancing competency, teamwork, and service </w:t>
      </w:r>
      <w:r w:rsidR="009F1FA4">
        <w:rPr>
          <w:rFonts w:asciiTheme="majorBidi" w:hAnsiTheme="majorBidi" w:cstheme="majorBidi"/>
          <w:sz w:val="24"/>
          <w:szCs w:val="24"/>
        </w:rPr>
        <w:t>delivery</w:t>
      </w:r>
      <w:r w:rsidR="009F1FA4" w:rsidRPr="009F1FA4">
        <w:rPr>
          <w:rFonts w:asciiTheme="majorBidi" w:hAnsiTheme="majorBidi" w:cstheme="majorBidi"/>
          <w:sz w:val="24"/>
          <w:szCs w:val="24"/>
        </w:rPr>
        <w:t xml:space="preserve"> </w:t>
      </w:r>
      <w:bookmarkStart w:id="0" w:name="_Hlk139960874"/>
      <w:r w:rsidR="009F1FA4" w:rsidRPr="009F1FA4">
        <w:rPr>
          <w:rFonts w:asciiTheme="majorBidi" w:hAnsiTheme="majorBidi" w:cstheme="majorBidi"/>
          <w:b/>
          <w:bCs/>
          <w:sz w:val="24"/>
          <w:szCs w:val="24"/>
        </w:rPr>
        <w:t>(</w:t>
      </w:r>
      <w:r w:rsidR="009F1FA4" w:rsidRPr="009F1FA4">
        <w:rPr>
          <w:rFonts w:asciiTheme="majorBidi" w:hAnsiTheme="majorBidi" w:cstheme="majorBidi"/>
          <w:sz w:val="24"/>
          <w:szCs w:val="24"/>
        </w:rPr>
        <w:t>Smith. M.J &amp; Liehr. P.R, 2013).</w:t>
      </w:r>
      <w:bookmarkEnd w:id="0"/>
      <w:r w:rsidR="00E23BE9">
        <w:rPr>
          <w:rFonts w:asciiTheme="majorBidi" w:hAnsiTheme="majorBidi" w:cstheme="majorBidi"/>
          <w:sz w:val="24"/>
          <w:szCs w:val="24"/>
        </w:rPr>
        <w:t xml:space="preserve"> </w:t>
      </w:r>
      <w:r w:rsidR="009F1FA4" w:rsidRPr="009F1FA4">
        <w:rPr>
          <w:rFonts w:asciiTheme="majorBidi" w:hAnsiTheme="majorBidi" w:cstheme="majorBidi"/>
          <w:sz w:val="24"/>
          <w:szCs w:val="24"/>
        </w:rPr>
        <w:t>Also, most of the cases require a multi-disciplinary approach. Everyone needs to bring their best into action for the sake of the patient</w:t>
      </w:r>
    </w:p>
    <w:p w14:paraId="1F4F453C" w14:textId="46F54351" w:rsidR="009F1FA4" w:rsidRPr="009F1FA4" w:rsidRDefault="009F1FA4" w:rsidP="00E23BE9">
      <w:pPr>
        <w:spacing w:line="480" w:lineRule="auto"/>
        <w:ind w:firstLine="720"/>
        <w:rPr>
          <w:rFonts w:asciiTheme="majorBidi" w:hAnsiTheme="majorBidi" w:cstheme="majorBidi"/>
          <w:sz w:val="24"/>
          <w:szCs w:val="24"/>
        </w:rPr>
      </w:pPr>
      <w:r w:rsidRPr="009F1FA4">
        <w:rPr>
          <w:rFonts w:asciiTheme="majorBidi" w:hAnsiTheme="majorBidi" w:cstheme="majorBidi"/>
          <w:sz w:val="24"/>
          <w:szCs w:val="24"/>
        </w:rPr>
        <w:t>Empathy theory</w:t>
      </w:r>
      <w:r w:rsidR="00E23BE9">
        <w:rPr>
          <w:rFonts w:asciiTheme="majorBidi" w:hAnsiTheme="majorBidi" w:cstheme="majorBidi"/>
          <w:sz w:val="24"/>
          <w:szCs w:val="24"/>
        </w:rPr>
        <w:t xml:space="preserve"> as well is a mid-range theory of nursing. </w:t>
      </w:r>
      <w:r w:rsidRPr="009F1FA4">
        <w:rPr>
          <w:rFonts w:asciiTheme="majorBidi" w:hAnsiTheme="majorBidi" w:cstheme="majorBidi"/>
          <w:sz w:val="24"/>
          <w:szCs w:val="24"/>
        </w:rPr>
        <w:t xml:space="preserve">Empathy is the capacity to comprehend and identify with the emotions of another person. It fosters learning, understanding, and self-worth. Nurses are a constant contact </w:t>
      </w:r>
      <w:r w:rsidR="00E23BE9">
        <w:rPr>
          <w:rFonts w:asciiTheme="majorBidi" w:hAnsiTheme="majorBidi" w:cstheme="majorBidi"/>
          <w:sz w:val="24"/>
          <w:szCs w:val="24"/>
        </w:rPr>
        <w:t>with</w:t>
      </w:r>
      <w:r w:rsidRPr="009F1FA4">
        <w:rPr>
          <w:rFonts w:asciiTheme="majorBidi" w:hAnsiTheme="majorBidi" w:cstheme="majorBidi"/>
          <w:sz w:val="24"/>
          <w:szCs w:val="24"/>
        </w:rPr>
        <w:t xml:space="preserve"> the patient. They should be compassionate and understanding with their patients since this promotes a therapeutic relationship between the patient and the healthcare practitioner. Useful phrases with kind and healing words like "I totally understand how you feel" and "I can feel the pain in how you explain it" might help the patient feel better and establish a bond with the nurse (Haugan, G., &amp; Innstrand, S. 2012).</w:t>
      </w:r>
    </w:p>
    <w:p w14:paraId="44665B52" w14:textId="662AB30D" w:rsidR="009F1FA4" w:rsidRPr="009F1FA4" w:rsidRDefault="009F1FA4" w:rsidP="00E23BE9">
      <w:pPr>
        <w:spacing w:line="480" w:lineRule="auto"/>
        <w:ind w:firstLine="720"/>
        <w:rPr>
          <w:rFonts w:asciiTheme="majorBidi" w:hAnsiTheme="majorBidi" w:cstheme="majorBidi"/>
          <w:sz w:val="24"/>
          <w:szCs w:val="24"/>
        </w:rPr>
      </w:pPr>
      <w:r w:rsidRPr="009F1FA4">
        <w:rPr>
          <w:rFonts w:asciiTheme="majorBidi" w:hAnsiTheme="majorBidi" w:cstheme="majorBidi"/>
          <w:sz w:val="24"/>
          <w:szCs w:val="24"/>
        </w:rPr>
        <w:t>The interpersonal relationship theory</w:t>
      </w:r>
      <w:r w:rsidR="00E23BE9">
        <w:rPr>
          <w:rFonts w:asciiTheme="majorBidi" w:hAnsiTheme="majorBidi" w:cstheme="majorBidi"/>
          <w:sz w:val="24"/>
          <w:szCs w:val="24"/>
        </w:rPr>
        <w:t xml:space="preserve"> is equally important. </w:t>
      </w:r>
      <w:r w:rsidRPr="009F1FA4">
        <w:rPr>
          <w:rFonts w:asciiTheme="majorBidi" w:hAnsiTheme="majorBidi" w:cstheme="majorBidi"/>
          <w:sz w:val="24"/>
          <w:szCs w:val="24"/>
        </w:rPr>
        <w:t xml:space="preserve">The interaction between a person and their surroundings is emphasized by nursing's notion of interpersonal relationships. Environmental needs, nursing leadership, listening, negotiating, and having a positive attitude </w:t>
      </w:r>
      <w:r w:rsidRPr="009F1FA4">
        <w:rPr>
          <w:rFonts w:asciiTheme="majorBidi" w:hAnsiTheme="majorBidi" w:cstheme="majorBidi"/>
          <w:sz w:val="24"/>
          <w:szCs w:val="24"/>
        </w:rPr>
        <w:lastRenderedPageBreak/>
        <w:t>are its four main parts. In order to offer patients, hope and support, nurses must control their patients' emotions, speak positively, and keep a positive outlook.</w:t>
      </w:r>
    </w:p>
    <w:p w14:paraId="25CA3122" w14:textId="77777777" w:rsidR="009F1FA4" w:rsidRPr="009F1FA4" w:rsidRDefault="009F1FA4" w:rsidP="009F1FA4">
      <w:pPr>
        <w:spacing w:line="480" w:lineRule="auto"/>
        <w:rPr>
          <w:rFonts w:asciiTheme="majorBidi" w:hAnsiTheme="majorBidi" w:cstheme="majorBidi"/>
          <w:sz w:val="24"/>
          <w:szCs w:val="24"/>
        </w:rPr>
      </w:pPr>
      <w:r w:rsidRPr="009F1FA4">
        <w:rPr>
          <w:rFonts w:asciiTheme="majorBidi" w:hAnsiTheme="majorBidi" w:cstheme="majorBidi"/>
          <w:sz w:val="24"/>
          <w:szCs w:val="24"/>
        </w:rPr>
        <w:drawing>
          <wp:inline distT="0" distB="0" distL="0" distR="0" wp14:anchorId="1D140751" wp14:editId="246978FB">
            <wp:extent cx="6096000" cy="2667000"/>
            <wp:effectExtent l="0" t="0" r="0" b="0"/>
            <wp:docPr id="16388111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0" cy="2667000"/>
                    </a:xfrm>
                    <a:prstGeom prst="rect">
                      <a:avLst/>
                    </a:prstGeom>
                    <a:noFill/>
                  </pic:spPr>
                </pic:pic>
              </a:graphicData>
            </a:graphic>
          </wp:inline>
        </w:drawing>
      </w:r>
    </w:p>
    <w:p w14:paraId="1695E479" w14:textId="45B8BF70" w:rsidR="009F1FA4" w:rsidRPr="009F1FA4" w:rsidRDefault="009F1FA4" w:rsidP="00E23BE9">
      <w:pPr>
        <w:spacing w:line="480" w:lineRule="auto"/>
        <w:ind w:firstLine="720"/>
        <w:rPr>
          <w:rFonts w:asciiTheme="majorBidi" w:hAnsiTheme="majorBidi" w:cstheme="majorBidi"/>
          <w:sz w:val="24"/>
          <w:szCs w:val="24"/>
        </w:rPr>
      </w:pPr>
      <w:r w:rsidRPr="009F1FA4">
        <w:rPr>
          <w:rFonts w:asciiTheme="majorBidi" w:hAnsiTheme="majorBidi" w:cstheme="majorBidi"/>
          <w:sz w:val="24"/>
          <w:szCs w:val="24"/>
        </w:rPr>
        <w:t>The theory of persistent grief</w:t>
      </w:r>
      <w:r w:rsidR="00E23BE9">
        <w:rPr>
          <w:rFonts w:asciiTheme="majorBidi" w:hAnsiTheme="majorBidi" w:cstheme="majorBidi"/>
          <w:sz w:val="24"/>
          <w:szCs w:val="24"/>
        </w:rPr>
        <w:t xml:space="preserve"> cannot be forgotten.</w:t>
      </w:r>
      <w:r w:rsidR="00BB17B4">
        <w:rPr>
          <w:rFonts w:asciiTheme="majorBidi" w:hAnsiTheme="majorBidi" w:cstheme="majorBidi"/>
          <w:sz w:val="24"/>
          <w:szCs w:val="24"/>
        </w:rPr>
        <w:t xml:space="preserve"> </w:t>
      </w:r>
      <w:r w:rsidRPr="009F1FA4">
        <w:rPr>
          <w:rFonts w:asciiTheme="majorBidi" w:hAnsiTheme="majorBidi" w:cstheme="majorBidi"/>
          <w:sz w:val="24"/>
          <w:szCs w:val="24"/>
        </w:rPr>
        <w:t>Chronic sorrow is the term used to describe persistent sadness or grief-related emotions brought on by a substantial loss. This idea aids nurses in comprehending the emotional breakdown and coping mechanisms of patients with chronic illnesses. This should be accepted by nurses who can then provide support, coping mechanisms, and encouragement. Nurses should offer consolation and explain that pain is common in loss situations (Jaarsma, T., Riegel, B., &amp; Stromberg, A. 2012).</w:t>
      </w:r>
    </w:p>
    <w:p w14:paraId="0F6ABCB1" w14:textId="2FC02E42" w:rsidR="009F1FA4" w:rsidRPr="009F1FA4" w:rsidRDefault="009F1FA4" w:rsidP="00E23BE9">
      <w:pPr>
        <w:spacing w:line="480" w:lineRule="auto"/>
        <w:ind w:firstLine="720"/>
        <w:rPr>
          <w:rFonts w:asciiTheme="majorBidi" w:hAnsiTheme="majorBidi" w:cstheme="majorBidi"/>
          <w:sz w:val="24"/>
          <w:szCs w:val="24"/>
        </w:rPr>
      </w:pPr>
      <w:r w:rsidRPr="009F1FA4">
        <w:rPr>
          <w:rFonts w:asciiTheme="majorBidi" w:hAnsiTheme="majorBidi" w:cstheme="majorBidi"/>
          <w:sz w:val="24"/>
          <w:szCs w:val="24"/>
        </w:rPr>
        <w:t>Summarily, middle-range nursing theories are developed from grand theories, which cover a wider discipline, while middle-range theories focus on specific concepts.</w:t>
      </w:r>
      <w:r w:rsidR="00E23BE9">
        <w:rPr>
          <w:rFonts w:asciiTheme="majorBidi" w:hAnsiTheme="majorBidi" w:cstheme="majorBidi"/>
          <w:sz w:val="24"/>
          <w:szCs w:val="24"/>
        </w:rPr>
        <w:t xml:space="preserve"> They are applicable and practical every day nursing practice.</w:t>
      </w:r>
      <w:r w:rsidRPr="009F1FA4">
        <w:rPr>
          <w:rFonts w:asciiTheme="majorBidi" w:hAnsiTheme="majorBidi" w:cstheme="majorBidi"/>
          <w:sz w:val="24"/>
          <w:szCs w:val="24"/>
        </w:rPr>
        <w:t xml:space="preserve"> Nurses and scholars have influenced grand theories, and middle-range theories have been improved over centuries.</w:t>
      </w:r>
    </w:p>
    <w:p w14:paraId="0CD597C3" w14:textId="77777777" w:rsidR="009F1FA4" w:rsidRPr="009F1FA4" w:rsidRDefault="009F1FA4" w:rsidP="009F1FA4">
      <w:pPr>
        <w:spacing w:line="480" w:lineRule="auto"/>
        <w:rPr>
          <w:rFonts w:asciiTheme="majorBidi" w:hAnsiTheme="majorBidi" w:cstheme="majorBidi"/>
          <w:sz w:val="24"/>
          <w:szCs w:val="24"/>
        </w:rPr>
      </w:pPr>
    </w:p>
    <w:p w14:paraId="5F2B4484" w14:textId="77777777" w:rsidR="00E23BE9" w:rsidRDefault="00E23BE9" w:rsidP="00E23BE9">
      <w:pPr>
        <w:spacing w:line="480" w:lineRule="auto"/>
        <w:rPr>
          <w:rFonts w:asciiTheme="majorBidi" w:hAnsiTheme="majorBidi" w:cstheme="majorBidi"/>
          <w:sz w:val="24"/>
          <w:szCs w:val="24"/>
        </w:rPr>
      </w:pPr>
    </w:p>
    <w:p w14:paraId="66963F88" w14:textId="01381286" w:rsidR="009F1FA4" w:rsidRPr="009F1FA4" w:rsidRDefault="009F1FA4" w:rsidP="00E23BE9">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lastRenderedPageBreak/>
        <w:t>References</w:t>
      </w:r>
    </w:p>
    <w:p w14:paraId="31991FC0" w14:textId="77777777" w:rsidR="00CF4397" w:rsidRPr="009F1FA4" w:rsidRDefault="00CF4397" w:rsidP="009F1FA4">
      <w:pPr>
        <w:spacing w:line="480" w:lineRule="auto"/>
        <w:rPr>
          <w:rFonts w:asciiTheme="majorBidi" w:hAnsiTheme="majorBidi" w:cstheme="majorBidi"/>
          <w:b/>
          <w:bCs/>
          <w:sz w:val="24"/>
          <w:szCs w:val="24"/>
        </w:rPr>
      </w:pPr>
    </w:p>
    <w:p w14:paraId="5A63C9C9" w14:textId="1FF68895" w:rsidR="00CF4397" w:rsidRDefault="00CF4397" w:rsidP="00422E9B">
      <w:pPr>
        <w:spacing w:line="480" w:lineRule="auto"/>
        <w:ind w:firstLine="720"/>
        <w:rPr>
          <w:rFonts w:asciiTheme="majorBidi" w:hAnsiTheme="majorBidi" w:cstheme="majorBidi"/>
          <w:sz w:val="24"/>
          <w:szCs w:val="24"/>
        </w:rPr>
      </w:pPr>
      <w:r w:rsidRPr="009F1FA4">
        <w:rPr>
          <w:rFonts w:asciiTheme="majorBidi" w:hAnsiTheme="majorBidi" w:cstheme="majorBidi"/>
          <w:sz w:val="24"/>
          <w:szCs w:val="24"/>
        </w:rPr>
        <w:t xml:space="preserve">Alligood, M. R. (2017). Nursing Theorists and Their Work-E-Book. </w:t>
      </w:r>
      <w:r w:rsidRPr="009F1FA4">
        <w:rPr>
          <w:rFonts w:asciiTheme="majorBidi" w:hAnsiTheme="majorBidi" w:cstheme="majorBidi"/>
          <w:i/>
          <w:iCs/>
          <w:sz w:val="24"/>
          <w:szCs w:val="24"/>
        </w:rPr>
        <w:t>Elsevier Health Sciences</w:t>
      </w:r>
      <w:r>
        <w:rPr>
          <w:rFonts w:asciiTheme="majorBidi" w:hAnsiTheme="majorBidi" w:cstheme="majorBidi"/>
          <w:i/>
          <w:iCs/>
          <w:sz w:val="24"/>
          <w:szCs w:val="24"/>
        </w:rPr>
        <w:t xml:space="preserve"> </w:t>
      </w:r>
      <w:r w:rsidRPr="009F1FA4">
        <w:rPr>
          <w:rFonts w:asciiTheme="majorBidi" w:hAnsiTheme="majorBidi" w:cstheme="majorBidi"/>
          <w:i/>
          <w:iCs/>
          <w:sz w:val="24"/>
          <w:szCs w:val="24"/>
        </w:rPr>
        <w:t>Generating Middle Range Theory by Callista Roy; Roy Adaptation Association Staff</w:t>
      </w:r>
      <w:r w:rsidRPr="009F1FA4">
        <w:rPr>
          <w:rFonts w:asciiTheme="majorBidi" w:hAnsiTheme="majorBidi" w:cstheme="majorBidi"/>
          <w:sz w:val="24"/>
          <w:szCs w:val="24"/>
        </w:rPr>
        <w:t xml:space="preserve"> </w:t>
      </w:r>
      <w:hyperlink r:id="rId8" w:history="1">
        <w:r w:rsidR="00925FC0" w:rsidRPr="003B1F7C">
          <w:rPr>
            <w:rStyle w:val="Hyperlink"/>
            <w:rFonts w:asciiTheme="majorBidi" w:hAnsiTheme="majorBidi" w:cstheme="majorBidi"/>
            <w:sz w:val="24"/>
            <w:szCs w:val="24"/>
          </w:rPr>
          <w:t>https://shop.elsevier.com/books/nursing-theorists-and-their-work/alligood/978-0-323-75702-7</w:t>
        </w:r>
      </w:hyperlink>
    </w:p>
    <w:p w14:paraId="329027E0" w14:textId="34FA6CD6" w:rsidR="00436F42" w:rsidRDefault="00CF4397" w:rsidP="00422E9B">
      <w:pPr>
        <w:spacing w:line="480" w:lineRule="auto"/>
        <w:ind w:firstLine="720"/>
        <w:rPr>
          <w:rFonts w:asciiTheme="majorBidi" w:hAnsiTheme="majorBidi" w:cstheme="majorBidi"/>
          <w:i/>
          <w:iCs/>
          <w:sz w:val="24"/>
          <w:szCs w:val="24"/>
        </w:rPr>
      </w:pPr>
      <w:r w:rsidRPr="009F1FA4">
        <w:rPr>
          <w:rFonts w:asciiTheme="majorBidi" w:hAnsiTheme="majorBidi" w:cstheme="majorBidi"/>
          <w:sz w:val="24"/>
          <w:szCs w:val="24"/>
        </w:rPr>
        <w:t>Bandura, A. (1977). Self-efficacy: Toward a unifying theory of behaviora</w:t>
      </w:r>
      <w:r w:rsidR="00F52F6E">
        <w:rPr>
          <w:rFonts w:asciiTheme="majorBidi" w:hAnsiTheme="majorBidi" w:cstheme="majorBidi"/>
          <w:sz w:val="24"/>
          <w:szCs w:val="24"/>
        </w:rPr>
        <w:t xml:space="preserve">l </w:t>
      </w:r>
      <w:proofErr w:type="spellStart"/>
      <w:proofErr w:type="gramStart"/>
      <w:r w:rsidRPr="009F1FA4">
        <w:rPr>
          <w:rFonts w:asciiTheme="majorBidi" w:hAnsiTheme="majorBidi" w:cstheme="majorBidi"/>
          <w:sz w:val="24"/>
          <w:szCs w:val="24"/>
        </w:rPr>
        <w:t>change.</w:t>
      </w:r>
      <w:r w:rsidRPr="009F1FA4">
        <w:rPr>
          <w:rFonts w:asciiTheme="majorBidi" w:hAnsiTheme="majorBidi" w:cstheme="majorBidi"/>
          <w:i/>
          <w:iCs/>
          <w:sz w:val="24"/>
          <w:szCs w:val="24"/>
        </w:rPr>
        <w:t>PsychologicalReview</w:t>
      </w:r>
      <w:proofErr w:type="spellEnd"/>
      <w:proofErr w:type="gramEnd"/>
    </w:p>
    <w:p w14:paraId="41411756" w14:textId="2D6E9D9D" w:rsidR="00CF4397" w:rsidRDefault="00436F42" w:rsidP="00422E9B">
      <w:pPr>
        <w:spacing w:line="480" w:lineRule="auto"/>
        <w:rPr>
          <w:rFonts w:asciiTheme="majorBidi" w:hAnsiTheme="majorBidi" w:cstheme="majorBidi"/>
          <w:sz w:val="24"/>
          <w:szCs w:val="24"/>
        </w:rPr>
      </w:pPr>
      <w:r w:rsidRPr="00925FC0">
        <w:t xml:space="preserve"> </w:t>
      </w:r>
      <w:hyperlink r:id="rId9" w:history="1">
        <w:r w:rsidR="00925FC0" w:rsidRPr="003B1F7C">
          <w:rPr>
            <w:rStyle w:val="Hyperlink"/>
            <w:rFonts w:asciiTheme="majorBidi" w:hAnsiTheme="majorBidi" w:cstheme="majorBidi"/>
            <w:sz w:val="24"/>
            <w:szCs w:val="24"/>
          </w:rPr>
          <w:t>https://www.sciencedirect.com/science/article/abs/pii/0146640278900024</w:t>
        </w:r>
      </w:hyperlink>
    </w:p>
    <w:p w14:paraId="7929069F" w14:textId="76376E9A" w:rsidR="00CF4397" w:rsidRDefault="00CF4397" w:rsidP="00422E9B">
      <w:pPr>
        <w:spacing w:line="480" w:lineRule="auto"/>
        <w:ind w:firstLine="720"/>
        <w:rPr>
          <w:rFonts w:asciiTheme="majorBidi" w:hAnsiTheme="majorBidi" w:cstheme="majorBidi"/>
          <w:sz w:val="24"/>
          <w:szCs w:val="24"/>
        </w:rPr>
      </w:pPr>
      <w:r w:rsidRPr="009F1FA4">
        <w:rPr>
          <w:rFonts w:asciiTheme="majorBidi" w:hAnsiTheme="majorBidi" w:cstheme="majorBidi"/>
          <w:sz w:val="24"/>
          <w:szCs w:val="24"/>
        </w:rPr>
        <w:t xml:space="preserve">Haugan, G., &amp; Innstrand, S. (2012). The effect of self-transcendence on depression in cognitively intact nursing home patients. </w:t>
      </w:r>
      <w:r w:rsidRPr="009F1FA4">
        <w:rPr>
          <w:rFonts w:asciiTheme="majorBidi" w:hAnsiTheme="majorBidi" w:cstheme="majorBidi"/>
          <w:i/>
          <w:iCs/>
          <w:sz w:val="24"/>
          <w:szCs w:val="24"/>
        </w:rPr>
        <w:t>Psychiatry</w:t>
      </w:r>
      <w:r w:rsidRPr="009F1FA4">
        <w:rPr>
          <w:rFonts w:asciiTheme="majorBidi" w:hAnsiTheme="majorBidi" w:cstheme="majorBidi"/>
          <w:sz w:val="24"/>
          <w:szCs w:val="24"/>
        </w:rPr>
        <w:t>, 12(1), 1-10</w:t>
      </w:r>
      <w:r w:rsidR="00436F42" w:rsidRPr="00436F42">
        <w:t xml:space="preserve"> </w:t>
      </w:r>
      <w:hyperlink r:id="rId10" w:history="1">
        <w:r w:rsidR="00925FC0" w:rsidRPr="003B1F7C">
          <w:rPr>
            <w:rStyle w:val="Hyperlink"/>
            <w:rFonts w:asciiTheme="majorBidi" w:hAnsiTheme="majorBidi" w:cstheme="majorBidi"/>
            <w:sz w:val="24"/>
            <w:szCs w:val="24"/>
          </w:rPr>
          <w:t>https://www.researchgate.net/publication/228090565_The_Effect_of_Self-Transcendence_on_Depression_in_Cognitively_Intact_Nursing_Home_Patients_Academic_Editors_B</w:t>
        </w:r>
      </w:hyperlink>
    </w:p>
    <w:p w14:paraId="2BACD420" w14:textId="19CBC328" w:rsidR="00436F42" w:rsidRDefault="00CF4397" w:rsidP="00925FC0">
      <w:pPr>
        <w:spacing w:line="480" w:lineRule="auto"/>
        <w:ind w:firstLine="720"/>
        <w:rPr>
          <w:rFonts w:asciiTheme="majorBidi" w:hAnsiTheme="majorBidi" w:cstheme="majorBidi"/>
          <w:sz w:val="24"/>
          <w:szCs w:val="24"/>
        </w:rPr>
      </w:pPr>
      <w:bookmarkStart w:id="1" w:name="_Hlk139958787"/>
      <w:r w:rsidRPr="009F1FA4">
        <w:rPr>
          <w:rFonts w:asciiTheme="majorBidi" w:hAnsiTheme="majorBidi" w:cstheme="majorBidi"/>
          <w:sz w:val="24"/>
          <w:szCs w:val="24"/>
        </w:rPr>
        <w:t xml:space="preserve">Jaarsma, T., Riegel, B., &amp; Stromberg, A. (2012). </w:t>
      </w:r>
      <w:bookmarkEnd w:id="1"/>
      <w:r w:rsidRPr="009F1FA4">
        <w:rPr>
          <w:rFonts w:asciiTheme="majorBidi" w:hAnsiTheme="majorBidi" w:cstheme="majorBidi"/>
          <w:sz w:val="24"/>
          <w:szCs w:val="24"/>
        </w:rPr>
        <w:t xml:space="preserve">A middle-range theory of self-care of chronic illness. </w:t>
      </w:r>
      <w:r w:rsidRPr="009F1FA4">
        <w:rPr>
          <w:rFonts w:asciiTheme="majorBidi" w:hAnsiTheme="majorBidi" w:cstheme="majorBidi"/>
          <w:i/>
          <w:iCs/>
          <w:sz w:val="24"/>
          <w:szCs w:val="24"/>
        </w:rPr>
        <w:t>Advances in Nursing Science</w:t>
      </w:r>
      <w:r w:rsidRPr="009F1FA4">
        <w:rPr>
          <w:rFonts w:asciiTheme="majorBidi" w:hAnsiTheme="majorBidi" w:cstheme="majorBidi"/>
          <w:sz w:val="24"/>
          <w:szCs w:val="24"/>
        </w:rPr>
        <w:t>, 35(3), 194-204.</w:t>
      </w:r>
      <w:r w:rsidR="00436F42" w:rsidRPr="00436F42">
        <w:t xml:space="preserve"> </w:t>
      </w:r>
      <w:hyperlink r:id="rId11" w:history="1">
        <w:r w:rsidR="00925FC0" w:rsidRPr="003B1F7C">
          <w:rPr>
            <w:rStyle w:val="Hyperlink"/>
            <w:rFonts w:asciiTheme="majorBidi" w:hAnsiTheme="majorBidi" w:cstheme="majorBidi"/>
            <w:sz w:val="24"/>
            <w:szCs w:val="24"/>
          </w:rPr>
          <w:t>https://scirp.org/reference/referencespapers.aspx?referenceid=1753930</w:t>
        </w:r>
      </w:hyperlink>
    </w:p>
    <w:p w14:paraId="507495E9" w14:textId="5FD9AAA1" w:rsidR="00CF4397" w:rsidRDefault="00CF4397" w:rsidP="00925FC0">
      <w:pPr>
        <w:spacing w:line="480" w:lineRule="auto"/>
        <w:ind w:firstLine="720"/>
        <w:rPr>
          <w:rFonts w:asciiTheme="majorBidi" w:hAnsiTheme="majorBidi" w:cstheme="majorBidi"/>
          <w:sz w:val="24"/>
          <w:szCs w:val="24"/>
        </w:rPr>
      </w:pPr>
      <w:bookmarkStart w:id="2" w:name="_Hlk139959023"/>
      <w:r w:rsidRPr="009F1FA4">
        <w:rPr>
          <w:rFonts w:asciiTheme="majorBidi" w:hAnsiTheme="majorBidi" w:cstheme="majorBidi"/>
          <w:sz w:val="24"/>
          <w:szCs w:val="24"/>
        </w:rPr>
        <w:t>Smith</w:t>
      </w:r>
      <w:r w:rsidR="00925FC0">
        <w:rPr>
          <w:rFonts w:asciiTheme="majorBidi" w:hAnsiTheme="majorBidi" w:cstheme="majorBidi"/>
          <w:sz w:val="24"/>
          <w:szCs w:val="24"/>
        </w:rPr>
        <w:t xml:space="preserve">. </w:t>
      </w:r>
      <w:r w:rsidR="006F422C">
        <w:rPr>
          <w:rFonts w:asciiTheme="majorBidi" w:hAnsiTheme="majorBidi" w:cstheme="majorBidi"/>
          <w:sz w:val="24"/>
          <w:szCs w:val="24"/>
        </w:rPr>
        <w:t>M.J</w:t>
      </w:r>
      <w:r w:rsidRPr="009F1FA4">
        <w:rPr>
          <w:rFonts w:asciiTheme="majorBidi" w:hAnsiTheme="majorBidi" w:cstheme="majorBidi"/>
          <w:sz w:val="24"/>
          <w:szCs w:val="24"/>
        </w:rPr>
        <w:t xml:space="preserve"> </w:t>
      </w:r>
      <w:r>
        <w:rPr>
          <w:rFonts w:asciiTheme="majorBidi" w:hAnsiTheme="majorBidi" w:cstheme="majorBidi"/>
          <w:sz w:val="24"/>
          <w:szCs w:val="24"/>
        </w:rPr>
        <w:t>&amp;</w:t>
      </w:r>
      <w:r w:rsidRPr="009F1FA4">
        <w:rPr>
          <w:rFonts w:asciiTheme="majorBidi" w:hAnsiTheme="majorBidi" w:cstheme="majorBidi"/>
          <w:sz w:val="24"/>
          <w:szCs w:val="24"/>
        </w:rPr>
        <w:t>. Liehr</w:t>
      </w:r>
      <w:r w:rsidR="00925FC0">
        <w:rPr>
          <w:rFonts w:asciiTheme="majorBidi" w:hAnsiTheme="majorBidi" w:cstheme="majorBidi"/>
          <w:sz w:val="24"/>
          <w:szCs w:val="24"/>
        </w:rPr>
        <w:t xml:space="preserve">. </w:t>
      </w:r>
      <w:r w:rsidR="006F422C">
        <w:rPr>
          <w:rFonts w:asciiTheme="majorBidi" w:hAnsiTheme="majorBidi" w:cstheme="majorBidi"/>
          <w:sz w:val="24"/>
          <w:szCs w:val="24"/>
        </w:rPr>
        <w:t>P.R</w:t>
      </w:r>
      <w:r w:rsidRPr="009F1FA4">
        <w:rPr>
          <w:rFonts w:asciiTheme="majorBidi" w:hAnsiTheme="majorBidi" w:cstheme="majorBidi"/>
          <w:sz w:val="24"/>
          <w:szCs w:val="24"/>
        </w:rPr>
        <w:t xml:space="preserve"> </w:t>
      </w:r>
      <w:bookmarkEnd w:id="2"/>
      <w:r w:rsidRPr="009F1FA4">
        <w:rPr>
          <w:rFonts w:asciiTheme="majorBidi" w:hAnsiTheme="majorBidi" w:cstheme="majorBidi"/>
          <w:sz w:val="24"/>
          <w:szCs w:val="24"/>
        </w:rPr>
        <w:t>(</w:t>
      </w:r>
      <w:r>
        <w:rPr>
          <w:rFonts w:asciiTheme="majorBidi" w:hAnsiTheme="majorBidi" w:cstheme="majorBidi"/>
          <w:sz w:val="24"/>
          <w:szCs w:val="24"/>
        </w:rPr>
        <w:t>2013).</w:t>
      </w:r>
      <w:r w:rsidRPr="009F1FA4">
        <w:t xml:space="preserve"> </w:t>
      </w:r>
      <w:r w:rsidRPr="009F1FA4">
        <w:rPr>
          <w:rFonts w:asciiTheme="majorBidi" w:hAnsiTheme="majorBidi" w:cstheme="majorBidi"/>
          <w:sz w:val="24"/>
          <w:szCs w:val="24"/>
        </w:rPr>
        <w:t xml:space="preserve">Middle Range Theory for Nursing </w:t>
      </w:r>
      <w:hyperlink r:id="rId12" w:history="1">
        <w:r w:rsidR="00925FC0" w:rsidRPr="003B1F7C">
          <w:rPr>
            <w:rStyle w:val="Hyperlink"/>
            <w:rFonts w:asciiTheme="majorBidi" w:hAnsiTheme="majorBidi" w:cstheme="majorBidi"/>
            <w:sz w:val="24"/>
            <w:szCs w:val="24"/>
          </w:rPr>
          <w:t>http://stikespanritahusada.ac.id/wp-content/uploads/2017/04/Mary-Jane-Smith-PhD-RN-Patricia-R.-Liehr-PhD-RN-Middle-Range-Theory-for-Nursing_-Third-Edition-Springer-Publishing-Company-2013.pdf</w:t>
        </w:r>
      </w:hyperlink>
    </w:p>
    <w:p w14:paraId="76F3EAF1" w14:textId="77777777" w:rsidR="00925FC0" w:rsidRPr="00925FC0" w:rsidRDefault="00925FC0" w:rsidP="00925FC0">
      <w:pPr>
        <w:spacing w:line="480" w:lineRule="auto"/>
        <w:ind w:firstLine="720"/>
        <w:rPr>
          <w:rFonts w:asciiTheme="majorBidi" w:hAnsiTheme="majorBidi" w:cstheme="majorBidi"/>
          <w:sz w:val="24"/>
          <w:szCs w:val="24"/>
        </w:rPr>
      </w:pPr>
    </w:p>
    <w:p w14:paraId="20B55483" w14:textId="77777777" w:rsidR="00436F42" w:rsidRPr="009F1FA4" w:rsidRDefault="00436F42" w:rsidP="00422E9B">
      <w:pPr>
        <w:spacing w:line="480" w:lineRule="auto"/>
        <w:rPr>
          <w:rFonts w:asciiTheme="majorBidi" w:hAnsiTheme="majorBidi" w:cstheme="majorBidi"/>
          <w:sz w:val="24"/>
          <w:szCs w:val="24"/>
        </w:rPr>
      </w:pPr>
    </w:p>
    <w:p w14:paraId="23A7FCA3" w14:textId="0843A5F2" w:rsidR="00CF4397" w:rsidRDefault="00CF4397" w:rsidP="00422E9B">
      <w:pPr>
        <w:spacing w:line="480" w:lineRule="auto"/>
        <w:ind w:firstLine="720"/>
        <w:rPr>
          <w:rFonts w:asciiTheme="majorBidi" w:hAnsiTheme="majorBidi" w:cstheme="majorBidi"/>
          <w:sz w:val="24"/>
          <w:szCs w:val="24"/>
        </w:rPr>
      </w:pPr>
      <w:r w:rsidRPr="009F1FA4">
        <w:rPr>
          <w:rFonts w:asciiTheme="majorBidi" w:hAnsiTheme="majorBidi" w:cstheme="majorBidi"/>
          <w:sz w:val="24"/>
          <w:szCs w:val="24"/>
        </w:rPr>
        <w:t>Sieloff</w:t>
      </w:r>
      <w:r>
        <w:rPr>
          <w:rFonts w:asciiTheme="majorBidi" w:hAnsiTheme="majorBidi" w:cstheme="majorBidi"/>
          <w:sz w:val="24"/>
          <w:szCs w:val="24"/>
        </w:rPr>
        <w:t>. C.L</w:t>
      </w:r>
      <w:r w:rsidRPr="009F1FA4">
        <w:rPr>
          <w:rFonts w:asciiTheme="majorBidi" w:hAnsiTheme="majorBidi" w:cstheme="majorBidi"/>
          <w:sz w:val="24"/>
          <w:szCs w:val="24"/>
        </w:rPr>
        <w:t xml:space="preserve"> </w:t>
      </w:r>
      <w:r>
        <w:rPr>
          <w:rFonts w:asciiTheme="majorBidi" w:hAnsiTheme="majorBidi" w:cstheme="majorBidi"/>
          <w:sz w:val="24"/>
          <w:szCs w:val="24"/>
        </w:rPr>
        <w:t>&amp;</w:t>
      </w:r>
      <w:r w:rsidRPr="009F1FA4">
        <w:rPr>
          <w:rFonts w:asciiTheme="majorBidi" w:hAnsiTheme="majorBidi" w:cstheme="majorBidi"/>
          <w:sz w:val="24"/>
          <w:szCs w:val="24"/>
        </w:rPr>
        <w:t xml:space="preserve"> </w:t>
      </w:r>
      <w:r>
        <w:rPr>
          <w:rFonts w:asciiTheme="majorBidi" w:hAnsiTheme="majorBidi" w:cstheme="majorBidi"/>
          <w:sz w:val="24"/>
          <w:szCs w:val="24"/>
        </w:rPr>
        <w:t>Frey</w:t>
      </w:r>
      <w:r w:rsidRPr="009F1FA4">
        <w:rPr>
          <w:rFonts w:asciiTheme="majorBidi" w:hAnsiTheme="majorBidi" w:cstheme="majorBidi"/>
          <w:sz w:val="24"/>
          <w:szCs w:val="24"/>
        </w:rPr>
        <w:t xml:space="preserve"> A.</w:t>
      </w:r>
      <w:r>
        <w:rPr>
          <w:rFonts w:asciiTheme="majorBidi" w:hAnsiTheme="majorBidi" w:cstheme="majorBidi"/>
          <w:sz w:val="24"/>
          <w:szCs w:val="24"/>
        </w:rPr>
        <w:t>M</w:t>
      </w:r>
      <w:r w:rsidRPr="009F1FA4">
        <w:rPr>
          <w:rFonts w:asciiTheme="majorBidi" w:hAnsiTheme="majorBidi" w:cstheme="majorBidi"/>
          <w:sz w:val="24"/>
          <w:szCs w:val="24"/>
        </w:rPr>
        <w:t xml:space="preserve"> (</w:t>
      </w:r>
      <w:r>
        <w:rPr>
          <w:rFonts w:asciiTheme="majorBidi" w:hAnsiTheme="majorBidi" w:cstheme="majorBidi"/>
          <w:sz w:val="24"/>
          <w:szCs w:val="24"/>
        </w:rPr>
        <w:t>2</w:t>
      </w:r>
      <w:r w:rsidR="00E23BE9">
        <w:rPr>
          <w:rFonts w:asciiTheme="majorBidi" w:hAnsiTheme="majorBidi" w:cstheme="majorBidi"/>
          <w:sz w:val="24"/>
          <w:szCs w:val="24"/>
        </w:rPr>
        <w:t>013</w:t>
      </w:r>
      <w:r>
        <w:rPr>
          <w:rFonts w:asciiTheme="majorBidi" w:hAnsiTheme="majorBidi" w:cstheme="majorBidi"/>
          <w:sz w:val="24"/>
          <w:szCs w:val="24"/>
        </w:rPr>
        <w:t xml:space="preserve">). </w:t>
      </w:r>
      <w:r w:rsidRPr="009F1FA4">
        <w:rPr>
          <w:rFonts w:asciiTheme="majorBidi" w:hAnsiTheme="majorBidi" w:cstheme="majorBidi"/>
          <w:sz w:val="24"/>
          <w:szCs w:val="24"/>
        </w:rPr>
        <w:t>Middle Range Theory Development</w:t>
      </w:r>
      <w:r w:rsidR="00436F42">
        <w:rPr>
          <w:rFonts w:asciiTheme="majorBidi" w:hAnsiTheme="majorBidi" w:cstheme="majorBidi"/>
          <w:sz w:val="24"/>
          <w:szCs w:val="24"/>
        </w:rPr>
        <w:t xml:space="preserve"> </w:t>
      </w:r>
      <w:r w:rsidRPr="009F1FA4">
        <w:rPr>
          <w:rFonts w:asciiTheme="majorBidi" w:hAnsiTheme="majorBidi" w:cstheme="majorBidi"/>
          <w:sz w:val="24"/>
          <w:szCs w:val="24"/>
        </w:rPr>
        <w:t xml:space="preserve">Using King's Conceptual </w:t>
      </w:r>
      <w:hyperlink r:id="rId13" w:history="1">
        <w:r w:rsidR="00925FC0" w:rsidRPr="003B1F7C">
          <w:rPr>
            <w:rStyle w:val="Hyperlink"/>
            <w:rFonts w:asciiTheme="majorBidi" w:hAnsiTheme="majorBidi" w:cstheme="majorBidi"/>
            <w:sz w:val="24"/>
            <w:szCs w:val="24"/>
          </w:rPr>
          <w:t>https://www.researchgate.net/publication/281524092_Middle_Range_Theory_Development_Using_King's_Conceptual_System</w:t>
        </w:r>
      </w:hyperlink>
    </w:p>
    <w:p w14:paraId="6FBD641F" w14:textId="77777777" w:rsidR="00925FC0" w:rsidRPr="00925FC0" w:rsidRDefault="00925FC0" w:rsidP="00422E9B">
      <w:pPr>
        <w:spacing w:line="480" w:lineRule="auto"/>
        <w:ind w:firstLine="720"/>
        <w:rPr>
          <w:rFonts w:asciiTheme="majorBidi" w:hAnsiTheme="majorBidi" w:cstheme="majorBidi"/>
          <w:sz w:val="24"/>
          <w:szCs w:val="24"/>
        </w:rPr>
      </w:pPr>
    </w:p>
    <w:p w14:paraId="57BF3DFD" w14:textId="77777777" w:rsidR="00436F42" w:rsidRPr="009F1FA4" w:rsidRDefault="00436F42" w:rsidP="00422E9B">
      <w:pPr>
        <w:spacing w:line="480" w:lineRule="auto"/>
        <w:ind w:firstLine="720"/>
        <w:rPr>
          <w:rFonts w:asciiTheme="majorBidi" w:hAnsiTheme="majorBidi" w:cstheme="majorBidi"/>
          <w:i/>
          <w:iCs/>
          <w:sz w:val="24"/>
          <w:szCs w:val="24"/>
        </w:rPr>
      </w:pPr>
    </w:p>
    <w:p w14:paraId="74BC99C3" w14:textId="76343E75" w:rsidR="00EA244C" w:rsidRDefault="00EA244C" w:rsidP="00422E9B">
      <w:pPr>
        <w:spacing w:line="480" w:lineRule="auto"/>
        <w:rPr>
          <w:rFonts w:asciiTheme="majorBidi" w:hAnsiTheme="majorBidi" w:cstheme="majorBidi"/>
          <w:sz w:val="24"/>
          <w:szCs w:val="24"/>
        </w:rPr>
      </w:pPr>
    </w:p>
    <w:p w14:paraId="25C3E9B8" w14:textId="77777777" w:rsidR="00EF6217" w:rsidRDefault="00EF6217" w:rsidP="00422E9B">
      <w:pPr>
        <w:spacing w:after="0" w:line="480" w:lineRule="auto"/>
        <w:ind w:left="720" w:hanging="720"/>
        <w:jc w:val="center"/>
        <w:rPr>
          <w:rFonts w:asciiTheme="majorBidi" w:hAnsiTheme="majorBidi" w:cstheme="majorBidi"/>
          <w:sz w:val="24"/>
          <w:szCs w:val="24"/>
        </w:rPr>
      </w:pPr>
    </w:p>
    <w:p w14:paraId="67EA0804" w14:textId="77777777" w:rsidR="009925F1" w:rsidRDefault="009925F1" w:rsidP="00422E9B">
      <w:pPr>
        <w:spacing w:after="0" w:line="480" w:lineRule="auto"/>
        <w:ind w:left="720" w:hanging="720"/>
        <w:jc w:val="center"/>
        <w:rPr>
          <w:rFonts w:asciiTheme="majorBidi" w:hAnsiTheme="majorBidi" w:cstheme="majorBidi"/>
          <w:sz w:val="24"/>
          <w:szCs w:val="24"/>
        </w:rPr>
      </w:pPr>
    </w:p>
    <w:p w14:paraId="184268EF" w14:textId="77777777" w:rsidR="009925F1" w:rsidRPr="009925F1" w:rsidRDefault="009925F1" w:rsidP="009F1FA4">
      <w:pPr>
        <w:spacing w:after="0" w:line="480" w:lineRule="auto"/>
        <w:ind w:left="720" w:hanging="720"/>
        <w:jc w:val="center"/>
        <w:rPr>
          <w:rFonts w:asciiTheme="majorBidi" w:hAnsiTheme="majorBidi" w:cstheme="majorBidi"/>
          <w:sz w:val="24"/>
          <w:szCs w:val="24"/>
        </w:rPr>
      </w:pPr>
    </w:p>
    <w:sectPr w:rsidR="009925F1" w:rsidRPr="009925F1">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2D7C3" w14:textId="77777777" w:rsidR="00E926CB" w:rsidRDefault="00E926CB" w:rsidP="009925F1">
      <w:pPr>
        <w:spacing w:after="0" w:line="240" w:lineRule="auto"/>
      </w:pPr>
      <w:r>
        <w:separator/>
      </w:r>
    </w:p>
  </w:endnote>
  <w:endnote w:type="continuationSeparator" w:id="0">
    <w:p w14:paraId="4BA278DB" w14:textId="77777777" w:rsidR="00E926CB" w:rsidRDefault="00E926CB" w:rsidP="00992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D0A96" w14:textId="77777777" w:rsidR="00E926CB" w:rsidRDefault="00E926CB" w:rsidP="009925F1">
      <w:pPr>
        <w:spacing w:after="0" w:line="240" w:lineRule="auto"/>
      </w:pPr>
      <w:r>
        <w:separator/>
      </w:r>
    </w:p>
  </w:footnote>
  <w:footnote w:type="continuationSeparator" w:id="0">
    <w:p w14:paraId="259B5546" w14:textId="77777777" w:rsidR="00E926CB" w:rsidRDefault="00E926CB" w:rsidP="009925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CED3" w14:textId="77777777" w:rsidR="009925F1" w:rsidRPr="009925F1" w:rsidRDefault="009925F1" w:rsidP="009925F1">
    <w:pPr>
      <w:pStyle w:val="Header"/>
      <w:jc w:val="right"/>
      <w:rPr>
        <w:rFonts w:asciiTheme="majorBidi" w:hAnsiTheme="majorBidi" w:cstheme="majorBidi"/>
        <w:sz w:val="24"/>
        <w:szCs w:val="24"/>
      </w:rPr>
    </w:pPr>
    <w:r w:rsidRPr="009925F1">
      <w:rPr>
        <w:rFonts w:asciiTheme="majorBidi" w:hAnsiTheme="majorBidi" w:cstheme="majorBidi"/>
        <w:sz w:val="24"/>
        <w:szCs w:val="24"/>
      </w:rPr>
      <w:fldChar w:fldCharType="begin"/>
    </w:r>
    <w:r w:rsidRPr="009925F1">
      <w:rPr>
        <w:rFonts w:asciiTheme="majorBidi" w:hAnsiTheme="majorBidi" w:cstheme="majorBidi"/>
        <w:sz w:val="24"/>
        <w:szCs w:val="24"/>
      </w:rPr>
      <w:instrText xml:space="preserve"> PAGE   \* MERGEFORMAT </w:instrText>
    </w:r>
    <w:r w:rsidRPr="009925F1">
      <w:rPr>
        <w:rFonts w:asciiTheme="majorBidi" w:hAnsiTheme="majorBidi" w:cstheme="majorBidi"/>
        <w:sz w:val="24"/>
        <w:szCs w:val="24"/>
      </w:rPr>
      <w:fldChar w:fldCharType="separate"/>
    </w:r>
    <w:r w:rsidR="00BF47C0">
      <w:rPr>
        <w:rFonts w:asciiTheme="majorBidi" w:hAnsiTheme="majorBidi" w:cstheme="majorBidi"/>
        <w:noProof/>
        <w:sz w:val="24"/>
        <w:szCs w:val="24"/>
      </w:rPr>
      <w:t>3</w:t>
    </w:r>
    <w:r w:rsidRPr="009925F1">
      <w:rPr>
        <w:rFonts w:asciiTheme="majorBidi" w:hAnsiTheme="majorBidi" w:cstheme="majorBidi"/>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C8B"/>
    <w:rsid w:val="00040A3A"/>
    <w:rsid w:val="00045C8B"/>
    <w:rsid w:val="00153E3F"/>
    <w:rsid w:val="001A0018"/>
    <w:rsid w:val="00272C1E"/>
    <w:rsid w:val="002B1481"/>
    <w:rsid w:val="00422E9B"/>
    <w:rsid w:val="00436F42"/>
    <w:rsid w:val="004679BC"/>
    <w:rsid w:val="00500B4B"/>
    <w:rsid w:val="00580B65"/>
    <w:rsid w:val="00603ADB"/>
    <w:rsid w:val="0063184E"/>
    <w:rsid w:val="006B33DD"/>
    <w:rsid w:val="006F422C"/>
    <w:rsid w:val="00735785"/>
    <w:rsid w:val="007D058B"/>
    <w:rsid w:val="00847C05"/>
    <w:rsid w:val="008C5398"/>
    <w:rsid w:val="008D1F9A"/>
    <w:rsid w:val="009057E4"/>
    <w:rsid w:val="00925FC0"/>
    <w:rsid w:val="00964B6D"/>
    <w:rsid w:val="009925F1"/>
    <w:rsid w:val="009C1C23"/>
    <w:rsid w:val="009F1FA4"/>
    <w:rsid w:val="00A420F9"/>
    <w:rsid w:val="00BB17B4"/>
    <w:rsid w:val="00BF47C0"/>
    <w:rsid w:val="00C22494"/>
    <w:rsid w:val="00C753F2"/>
    <w:rsid w:val="00CB4054"/>
    <w:rsid w:val="00CD7953"/>
    <w:rsid w:val="00CF4397"/>
    <w:rsid w:val="00CF567F"/>
    <w:rsid w:val="00D34715"/>
    <w:rsid w:val="00E23BE9"/>
    <w:rsid w:val="00E44B2F"/>
    <w:rsid w:val="00E926CB"/>
    <w:rsid w:val="00EA244C"/>
    <w:rsid w:val="00EF6217"/>
    <w:rsid w:val="00F52F6E"/>
    <w:rsid w:val="00FC29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0C67B"/>
  <w15:chartTrackingRefBased/>
  <w15:docId w15:val="{964C002F-8117-4315-A40A-572B0C53C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25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25F1"/>
  </w:style>
  <w:style w:type="paragraph" w:styleId="Footer">
    <w:name w:val="footer"/>
    <w:basedOn w:val="Normal"/>
    <w:link w:val="FooterChar"/>
    <w:uiPriority w:val="99"/>
    <w:unhideWhenUsed/>
    <w:rsid w:val="009925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25F1"/>
  </w:style>
  <w:style w:type="character" w:styleId="PlaceholderText">
    <w:name w:val="Placeholder Text"/>
    <w:basedOn w:val="DefaultParagraphFont"/>
    <w:uiPriority w:val="99"/>
    <w:semiHidden/>
    <w:rsid w:val="009925F1"/>
    <w:rPr>
      <w:color w:val="808080"/>
    </w:rPr>
  </w:style>
  <w:style w:type="character" w:customStyle="1" w:styleId="Style1">
    <w:name w:val="Style1"/>
    <w:basedOn w:val="DefaultParagraphFont"/>
    <w:uiPriority w:val="1"/>
    <w:rsid w:val="00153E3F"/>
    <w:rPr>
      <w:b/>
    </w:rPr>
  </w:style>
  <w:style w:type="character" w:customStyle="1" w:styleId="APA7th">
    <w:name w:val="APA 7th"/>
    <w:basedOn w:val="DefaultParagraphFont"/>
    <w:uiPriority w:val="1"/>
    <w:rsid w:val="00964B6D"/>
    <w:rPr>
      <w:rFonts w:ascii="Times New Roman" w:hAnsi="Times New Roman"/>
      <w:b/>
      <w:color w:val="000000" w:themeColor="text1"/>
      <w:sz w:val="24"/>
    </w:rPr>
  </w:style>
  <w:style w:type="character" w:styleId="Hyperlink">
    <w:name w:val="Hyperlink"/>
    <w:basedOn w:val="DefaultParagraphFont"/>
    <w:uiPriority w:val="99"/>
    <w:unhideWhenUsed/>
    <w:rsid w:val="00925FC0"/>
    <w:rPr>
      <w:color w:val="0563C1" w:themeColor="hyperlink"/>
      <w:u w:val="single"/>
    </w:rPr>
  </w:style>
  <w:style w:type="character" w:styleId="UnresolvedMention">
    <w:name w:val="Unresolved Mention"/>
    <w:basedOn w:val="DefaultParagraphFont"/>
    <w:uiPriority w:val="99"/>
    <w:semiHidden/>
    <w:unhideWhenUsed/>
    <w:rsid w:val="00925F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op.elsevier.com/books/nursing-theorists-and-their-work/alligood/978-0-323-75702-7" TargetMode="External"/><Relationship Id="rId13" Type="http://schemas.openxmlformats.org/officeDocument/2006/relationships/hyperlink" Target="https://www.researchgate.net/publication/281524092_Middle_Range_Theory_Development_Using_King's_Conceptual_System"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tikespanritahusada.ac.id/wp-content/uploads/2017/04/Mary-Jane-Smith-PhD-RN-Patricia-R.-Liehr-PhD-RN-Middle-Range-Theory-for-Nursing_-Third-Edition-Springer-Publishing-Company-2013.pdf"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glossaryDocument" Target="glossary/document.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scirp.org/reference/referencespapers.aspx?referenceid=1753930"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researchgate.net/publication/228090565_The_Effect_of_Self-Transcendence_on_Depression_in_Cognitively_Intact_Nursing_Home_Patients_Academic_Editors_B" TargetMode="External"/><Relationship Id="rId4" Type="http://schemas.openxmlformats.org/officeDocument/2006/relationships/footnotes" Target="footnotes.xml"/><Relationship Id="rId9" Type="http://schemas.openxmlformats.org/officeDocument/2006/relationships/hyperlink" Target="https://www.sciencedirect.com/science/article/abs/pii/0146640278900024"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zariski\Desktop\APA%20Template%207th%20Edi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10B8A3F74C4520B91E8B0B416A8C10"/>
        <w:category>
          <w:name w:val="General"/>
          <w:gallery w:val="placeholder"/>
        </w:category>
        <w:types>
          <w:type w:val="bbPlcHdr"/>
        </w:types>
        <w:behaviors>
          <w:behavior w:val="content"/>
        </w:behaviors>
        <w:guid w:val="{CFAEA1DE-E705-4CE3-AF1C-DA069EC46D8C}"/>
      </w:docPartPr>
      <w:docPartBody>
        <w:p w:rsidR="00F50FAF" w:rsidRDefault="00A81BF9" w:rsidP="00A81BF9">
          <w:pPr>
            <w:pStyle w:val="1D10B8A3F74C4520B91E8B0B416A8C109"/>
          </w:pPr>
          <w:r w:rsidRPr="00C753F2">
            <w:rPr>
              <w:rStyle w:val="PlaceholderText"/>
              <w:rFonts w:asciiTheme="majorBidi" w:hAnsiTheme="majorBidi" w:cstheme="majorBidi"/>
              <w:sz w:val="24"/>
              <w:szCs w:val="24"/>
            </w:rPr>
            <w:t>Instructor’s Name</w:t>
          </w:r>
        </w:p>
      </w:docPartBody>
    </w:docPart>
    <w:docPart>
      <w:docPartPr>
        <w:name w:val="59EEFACFDCA845EF8D269B299070307C"/>
        <w:category>
          <w:name w:val="General"/>
          <w:gallery w:val="placeholder"/>
        </w:category>
        <w:types>
          <w:type w:val="bbPlcHdr"/>
        </w:types>
        <w:behaviors>
          <w:behavior w:val="content"/>
        </w:behaviors>
        <w:guid w:val="{675396A7-8711-41F3-B486-270487BE6F64}"/>
      </w:docPartPr>
      <w:docPartBody>
        <w:p w:rsidR="00010C27" w:rsidRDefault="00A81BF9" w:rsidP="00A81BF9">
          <w:pPr>
            <w:pStyle w:val="59EEFACFDCA845EF8D269B299070307C12"/>
          </w:pPr>
          <w:r w:rsidRPr="00153E3F">
            <w:rPr>
              <w:rStyle w:val="PlaceholderText"/>
              <w:rFonts w:asciiTheme="majorBidi" w:hAnsiTheme="majorBidi" w:cstheme="majorBidi"/>
              <w:b/>
              <w:bCs/>
              <w:sz w:val="24"/>
              <w:szCs w:val="24"/>
            </w:rPr>
            <w:t>Full Title of Paper</w:t>
          </w:r>
        </w:p>
      </w:docPartBody>
    </w:docPart>
    <w:docPart>
      <w:docPartPr>
        <w:name w:val="8C32BF7DBB9C4A0EB0EA3A290E733032"/>
        <w:category>
          <w:name w:val="General"/>
          <w:gallery w:val="placeholder"/>
        </w:category>
        <w:types>
          <w:type w:val="bbPlcHdr"/>
        </w:types>
        <w:behaviors>
          <w:behavior w:val="content"/>
        </w:behaviors>
        <w:guid w:val="{40FF3977-B833-4C15-9768-EE1B881F97B1}"/>
      </w:docPartPr>
      <w:docPartBody>
        <w:p w:rsidR="00010C27" w:rsidRDefault="00A81BF9" w:rsidP="00A81BF9">
          <w:pPr>
            <w:pStyle w:val="8C32BF7DBB9C4A0EB0EA3A290E7330329"/>
          </w:pPr>
          <w:r w:rsidRPr="00847C05">
            <w:rPr>
              <w:rStyle w:val="PlaceholderText"/>
              <w:rFonts w:asciiTheme="majorBidi" w:hAnsiTheme="majorBidi" w:cstheme="majorBidi"/>
              <w:sz w:val="24"/>
              <w:szCs w:val="24"/>
            </w:rPr>
            <w:t>First Name Last Name</w:t>
          </w:r>
        </w:p>
      </w:docPartBody>
    </w:docPart>
    <w:docPart>
      <w:docPartPr>
        <w:name w:val="91D1C21690AC4695AF88A81A2E27DE0F"/>
        <w:category>
          <w:name w:val="General"/>
          <w:gallery w:val="placeholder"/>
        </w:category>
        <w:types>
          <w:type w:val="bbPlcHdr"/>
        </w:types>
        <w:behaviors>
          <w:behavior w:val="content"/>
        </w:behaviors>
        <w:guid w:val="{F5C56FEA-B55F-430F-B26C-1096252BC0E4}"/>
      </w:docPartPr>
      <w:docPartBody>
        <w:p w:rsidR="00010C27" w:rsidRDefault="00A81BF9" w:rsidP="00A81BF9">
          <w:pPr>
            <w:pStyle w:val="91D1C21690AC4695AF88A81A2E27DE0F8"/>
          </w:pPr>
          <w:r w:rsidRPr="00847C05">
            <w:rPr>
              <w:rStyle w:val="PlaceholderText"/>
              <w:rFonts w:asciiTheme="majorBidi" w:hAnsiTheme="majorBidi" w:cstheme="majorBidi"/>
              <w:sz w:val="24"/>
              <w:szCs w:val="24"/>
            </w:rPr>
            <w:t>Course Code: Course Name</w:t>
          </w:r>
        </w:p>
      </w:docPartBody>
    </w:docPart>
    <w:docPart>
      <w:docPartPr>
        <w:name w:val="C5DC3228A8254452A249F7E3BF3ED8BB"/>
        <w:category>
          <w:name w:val="General"/>
          <w:gallery w:val="placeholder"/>
        </w:category>
        <w:types>
          <w:type w:val="bbPlcHdr"/>
        </w:types>
        <w:behaviors>
          <w:behavior w:val="content"/>
        </w:behaviors>
        <w:guid w:val="{2AAC0D63-C8EB-4F23-AB6E-43A55119C77A}"/>
      </w:docPartPr>
      <w:docPartBody>
        <w:p w:rsidR="00010C27" w:rsidRDefault="00A81BF9" w:rsidP="00A81BF9">
          <w:pPr>
            <w:pStyle w:val="C5DC3228A8254452A249F7E3BF3ED8BB5"/>
          </w:pPr>
          <w:r w:rsidRPr="009057E4">
            <w:rPr>
              <w:rStyle w:val="PlaceholderText"/>
              <w:rFonts w:asciiTheme="majorBidi" w:hAnsiTheme="majorBidi" w:cstheme="majorBidi"/>
              <w:b/>
              <w:sz w:val="24"/>
              <w:szCs w:val="24"/>
            </w:rPr>
            <w:t>Full Title of Paper</w:t>
          </w:r>
        </w:p>
      </w:docPartBody>
    </w:docPart>
    <w:docPart>
      <w:docPartPr>
        <w:name w:val="DA963F3F605D497CB7B08EFD4A1E0531"/>
        <w:category>
          <w:name w:val="General"/>
          <w:gallery w:val="placeholder"/>
        </w:category>
        <w:types>
          <w:type w:val="bbPlcHdr"/>
        </w:types>
        <w:behaviors>
          <w:behavior w:val="content"/>
        </w:behaviors>
        <w:guid w:val="{34682447-2C47-40AD-8C64-62942C81048D}"/>
      </w:docPartPr>
      <w:docPartBody>
        <w:p w:rsidR="00134130" w:rsidRDefault="00A81BF9" w:rsidP="00A81BF9">
          <w:pPr>
            <w:pStyle w:val="DA963F3F605D497CB7B08EFD4A1E05314"/>
          </w:pPr>
          <w:r>
            <w:rPr>
              <w:rStyle w:val="PlaceholderText"/>
              <w:rFonts w:asciiTheme="majorBidi" w:hAnsiTheme="majorBidi" w:cstheme="majorBidi"/>
              <w:sz w:val="24"/>
              <w:szCs w:val="24"/>
            </w:rPr>
            <w:t>Department, Bow Valley College</w:t>
          </w:r>
        </w:p>
      </w:docPartBody>
    </w:docPart>
    <w:docPart>
      <w:docPartPr>
        <w:name w:val="FF68F60C3CD54EBBB44FFBC01B6A1B1D"/>
        <w:category>
          <w:name w:val="General"/>
          <w:gallery w:val="placeholder"/>
        </w:category>
        <w:types>
          <w:type w:val="bbPlcHdr"/>
        </w:types>
        <w:behaviors>
          <w:behavior w:val="content"/>
        </w:behaviors>
        <w:guid w:val="{05015280-E4C8-4B9A-9E0B-8DE7140FDE49}"/>
      </w:docPartPr>
      <w:docPartBody>
        <w:p w:rsidR="002909C4" w:rsidRDefault="00A81BF9" w:rsidP="00A81BF9">
          <w:pPr>
            <w:pStyle w:val="FF68F60C3CD54EBBB44FFBC01B6A1B1D"/>
          </w:pPr>
          <w:r w:rsidRPr="007D058B">
            <w:rPr>
              <w:rStyle w:val="PlaceholderText"/>
              <w:rFonts w:asciiTheme="majorBidi" w:hAnsiTheme="majorBidi" w:cstheme="majorBidi"/>
              <w:sz w:val="24"/>
              <w:szCs w:val="24"/>
            </w:rPr>
            <w:t>Due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519"/>
    <w:rsid w:val="00010C27"/>
    <w:rsid w:val="00021F14"/>
    <w:rsid w:val="0008571E"/>
    <w:rsid w:val="00134130"/>
    <w:rsid w:val="00183519"/>
    <w:rsid w:val="0019067D"/>
    <w:rsid w:val="002909C4"/>
    <w:rsid w:val="002F3573"/>
    <w:rsid w:val="00471A4B"/>
    <w:rsid w:val="009370A6"/>
    <w:rsid w:val="009939A3"/>
    <w:rsid w:val="009A15ED"/>
    <w:rsid w:val="00A81BF9"/>
    <w:rsid w:val="00D16342"/>
    <w:rsid w:val="00F12864"/>
    <w:rsid w:val="00F50FAF"/>
    <w:rsid w:val="00FE5F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1BF9"/>
    <w:rPr>
      <w:color w:val="808080"/>
    </w:rPr>
  </w:style>
  <w:style w:type="paragraph" w:customStyle="1" w:styleId="59EEFACFDCA845EF8D269B299070307C12">
    <w:name w:val="59EEFACFDCA845EF8D269B299070307C12"/>
    <w:rsid w:val="00A81BF9"/>
  </w:style>
  <w:style w:type="paragraph" w:customStyle="1" w:styleId="8C32BF7DBB9C4A0EB0EA3A290E7330329">
    <w:name w:val="8C32BF7DBB9C4A0EB0EA3A290E7330329"/>
    <w:rsid w:val="00A81BF9"/>
  </w:style>
  <w:style w:type="paragraph" w:customStyle="1" w:styleId="DA963F3F605D497CB7B08EFD4A1E05314">
    <w:name w:val="DA963F3F605D497CB7B08EFD4A1E05314"/>
    <w:rsid w:val="00A81BF9"/>
  </w:style>
  <w:style w:type="paragraph" w:customStyle="1" w:styleId="91D1C21690AC4695AF88A81A2E27DE0F8">
    <w:name w:val="91D1C21690AC4695AF88A81A2E27DE0F8"/>
    <w:rsid w:val="00A81BF9"/>
  </w:style>
  <w:style w:type="paragraph" w:customStyle="1" w:styleId="1D10B8A3F74C4520B91E8B0B416A8C109">
    <w:name w:val="1D10B8A3F74C4520B91E8B0B416A8C109"/>
    <w:rsid w:val="00A81BF9"/>
  </w:style>
  <w:style w:type="paragraph" w:customStyle="1" w:styleId="FF68F60C3CD54EBBB44FFBC01B6A1B1D">
    <w:name w:val="FF68F60C3CD54EBBB44FFBC01B6A1B1D"/>
    <w:rsid w:val="00A81BF9"/>
  </w:style>
  <w:style w:type="paragraph" w:customStyle="1" w:styleId="C5DC3228A8254452A249F7E3BF3ED8BB5">
    <w:name w:val="C5DC3228A8254452A249F7E3BF3ED8BB5"/>
    <w:rsid w:val="00A81B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APA Template 7th Edition</Template>
  <TotalTime>50</TotalTime>
  <Pages>8</Pages>
  <Words>1448</Words>
  <Characters>6997</Characters>
  <Application>Microsoft Office Word</Application>
  <DocSecurity>0</DocSecurity>
  <Lines>466</Lines>
  <Paragraphs>241</Paragraphs>
  <ScaleCrop>false</ScaleCrop>
  <HeadingPairs>
    <vt:vector size="2" baseType="variant">
      <vt:variant>
        <vt:lpstr>Title</vt:lpstr>
      </vt:variant>
      <vt:variant>
        <vt:i4>1</vt:i4>
      </vt:variant>
    </vt:vector>
  </HeadingPairs>
  <TitlesOfParts>
    <vt:vector size="1" baseType="lpstr">
      <vt:lpstr/>
    </vt:vector>
  </TitlesOfParts>
  <Company>Bow Valley College</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 Services</dc:creator>
  <cp:keywords/>
  <dc:description/>
  <cp:lastModifiedBy>pc</cp:lastModifiedBy>
  <cp:revision>6</cp:revision>
  <dcterms:created xsi:type="dcterms:W3CDTF">2023-07-11T08:03:00Z</dcterms:created>
  <dcterms:modified xsi:type="dcterms:W3CDTF">2023-07-11T08:51:00Z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94891adba0e0e7f8696837218df936edd88631fa4772735a49793b0a504f95f7</vt:lpwstr>
  </property>
</Properties>
</file>