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54E" w:rsidRDefault="00EA254E" w:rsidP="006E231A">
      <w:pPr>
        <w:spacing w:line="360" w:lineRule="auto"/>
        <w:ind w:firstLine="720"/>
      </w:pPr>
    </w:p>
    <w:p w:rsidR="002F199D" w:rsidRDefault="002F199D" w:rsidP="006E231A">
      <w:pPr>
        <w:spacing w:line="360" w:lineRule="auto"/>
        <w:ind w:firstLine="720"/>
      </w:pPr>
    </w:p>
    <w:p w:rsidR="00045501" w:rsidRDefault="00045501" w:rsidP="006E231A">
      <w:pPr>
        <w:spacing w:line="360" w:lineRule="auto"/>
        <w:ind w:firstLine="720"/>
      </w:pPr>
    </w:p>
    <w:p w:rsidR="00045501" w:rsidRDefault="00045501" w:rsidP="006E231A">
      <w:pPr>
        <w:spacing w:line="360" w:lineRule="auto"/>
        <w:ind w:firstLine="720"/>
      </w:pPr>
    </w:p>
    <w:p w:rsidR="00715335" w:rsidRDefault="00715335" w:rsidP="006E231A">
      <w:pPr>
        <w:spacing w:line="360" w:lineRule="auto"/>
        <w:ind w:firstLine="720"/>
      </w:pPr>
    </w:p>
    <w:p w:rsidR="00715335" w:rsidRDefault="00715335" w:rsidP="006E231A">
      <w:pPr>
        <w:spacing w:line="360" w:lineRule="auto"/>
        <w:ind w:firstLine="720"/>
      </w:pPr>
    </w:p>
    <w:p w:rsidR="0003380F" w:rsidRDefault="0003380F" w:rsidP="006E231A">
      <w:pPr>
        <w:spacing w:line="360" w:lineRule="auto"/>
        <w:ind w:firstLine="720"/>
      </w:pPr>
    </w:p>
    <w:p w:rsidR="0003380F" w:rsidRDefault="0003380F" w:rsidP="006E231A">
      <w:pPr>
        <w:spacing w:line="360" w:lineRule="auto"/>
        <w:ind w:firstLine="720"/>
      </w:pPr>
    </w:p>
    <w:p w:rsidR="0003380F" w:rsidRDefault="0003380F" w:rsidP="006E231A">
      <w:pPr>
        <w:spacing w:line="360" w:lineRule="auto"/>
        <w:ind w:firstLine="720"/>
      </w:pPr>
    </w:p>
    <w:p w:rsidR="00715335" w:rsidRDefault="00715335" w:rsidP="0003380F">
      <w:pPr>
        <w:spacing w:line="360" w:lineRule="auto"/>
      </w:pPr>
    </w:p>
    <w:p w:rsidR="002F199D" w:rsidRDefault="002F199D" w:rsidP="006E231A">
      <w:pPr>
        <w:spacing w:line="360" w:lineRule="auto"/>
        <w:ind w:firstLine="720"/>
        <w:rPr>
          <w:b/>
          <w:bCs/>
        </w:rPr>
      </w:pPr>
      <w:r>
        <w:rPr>
          <w:b/>
          <w:bCs/>
        </w:rPr>
        <w:t xml:space="preserve">How </w:t>
      </w:r>
      <w:proofErr w:type="spellStart"/>
      <w:r w:rsidR="009D5FDC">
        <w:rPr>
          <w:b/>
          <w:bCs/>
        </w:rPr>
        <w:t>Skolimowski</w:t>
      </w:r>
      <w:proofErr w:type="spellEnd"/>
      <w:r w:rsidR="009D5FDC">
        <w:rPr>
          <w:b/>
          <w:bCs/>
        </w:rPr>
        <w:t xml:space="preserve"> and Bunge </w:t>
      </w:r>
      <w:r w:rsidR="00E93D1D">
        <w:rPr>
          <w:b/>
          <w:bCs/>
        </w:rPr>
        <w:t>viewed Science and Technology</w:t>
      </w:r>
    </w:p>
    <w:p w:rsidR="00E93D1D" w:rsidRDefault="00E93D1D" w:rsidP="006E231A">
      <w:pPr>
        <w:spacing w:line="360" w:lineRule="auto"/>
        <w:ind w:firstLine="720"/>
      </w:pPr>
      <w:r>
        <w:rPr>
          <w:b/>
          <w:bCs/>
        </w:rPr>
        <w:t xml:space="preserve">                                       </w:t>
      </w:r>
      <w:r>
        <w:t>Name</w:t>
      </w:r>
    </w:p>
    <w:p w:rsidR="00E93D1D" w:rsidRDefault="00E93D1D" w:rsidP="006E231A">
      <w:pPr>
        <w:spacing w:line="360" w:lineRule="auto"/>
        <w:ind w:firstLine="720"/>
      </w:pPr>
      <w:r>
        <w:t xml:space="preserve">                                       Insti</w:t>
      </w:r>
      <w:r w:rsidR="001751BB">
        <w:t>tution</w:t>
      </w:r>
    </w:p>
    <w:p w:rsidR="001751BB" w:rsidRDefault="001751BB" w:rsidP="006E231A">
      <w:pPr>
        <w:spacing w:line="360" w:lineRule="auto"/>
        <w:ind w:firstLine="720"/>
      </w:pPr>
      <w:r>
        <w:t xml:space="preserve">                                       Course</w:t>
      </w:r>
    </w:p>
    <w:p w:rsidR="001751BB" w:rsidRDefault="001751BB" w:rsidP="006E231A">
      <w:pPr>
        <w:spacing w:line="360" w:lineRule="auto"/>
        <w:ind w:firstLine="720"/>
      </w:pPr>
      <w:r>
        <w:t xml:space="preserve">                                       Instructor</w:t>
      </w:r>
    </w:p>
    <w:p w:rsidR="001751BB" w:rsidRDefault="001751BB" w:rsidP="006E231A">
      <w:pPr>
        <w:spacing w:line="360" w:lineRule="auto"/>
        <w:ind w:firstLine="720"/>
      </w:pPr>
      <w:r>
        <w:t xml:space="preserve">                                        Date</w:t>
      </w:r>
    </w:p>
    <w:p w:rsidR="00045501" w:rsidRPr="00E93D1D" w:rsidRDefault="00045501" w:rsidP="006E231A">
      <w:pPr>
        <w:spacing w:line="360" w:lineRule="auto"/>
        <w:ind w:firstLine="720"/>
      </w:pPr>
    </w:p>
    <w:p w:rsidR="00EA254E" w:rsidRDefault="00EA254E" w:rsidP="006E231A">
      <w:pPr>
        <w:spacing w:line="360" w:lineRule="auto"/>
        <w:ind w:firstLine="720"/>
      </w:pPr>
    </w:p>
    <w:p w:rsidR="00EA254E" w:rsidRDefault="00EA254E" w:rsidP="006E231A">
      <w:pPr>
        <w:spacing w:line="360" w:lineRule="auto"/>
        <w:ind w:firstLine="720"/>
      </w:pPr>
    </w:p>
    <w:p w:rsidR="00EA254E" w:rsidRDefault="00EA254E" w:rsidP="006E231A">
      <w:pPr>
        <w:spacing w:line="360" w:lineRule="auto"/>
        <w:ind w:firstLine="720"/>
      </w:pPr>
    </w:p>
    <w:p w:rsidR="00EA254E" w:rsidRDefault="00EA254E" w:rsidP="006E231A">
      <w:pPr>
        <w:spacing w:line="360" w:lineRule="auto"/>
        <w:ind w:firstLine="720"/>
      </w:pPr>
    </w:p>
    <w:p w:rsidR="00221CF1" w:rsidRDefault="00221CF1" w:rsidP="0013476A">
      <w:pPr>
        <w:spacing w:line="360" w:lineRule="auto"/>
        <w:ind w:firstLine="720"/>
      </w:pPr>
    </w:p>
    <w:p w:rsidR="00404A9D" w:rsidRDefault="00404A9D" w:rsidP="0013476A">
      <w:pPr>
        <w:spacing w:line="360" w:lineRule="auto"/>
        <w:ind w:firstLine="720"/>
      </w:pPr>
      <w:r>
        <w:lastRenderedPageBreak/>
        <w:t xml:space="preserve">This exploration delves into the intricate </w:t>
      </w:r>
      <w:r w:rsidR="001C2C8F">
        <w:t xml:space="preserve">relationship between science and technology, and design, as viewed </w:t>
      </w:r>
      <w:r w:rsidR="00F51BBE">
        <w:t xml:space="preserve">through the lenses of </w:t>
      </w:r>
      <w:proofErr w:type="spellStart"/>
      <w:r w:rsidR="00F51BBE">
        <w:t>Skolimowski</w:t>
      </w:r>
      <w:proofErr w:type="spellEnd"/>
      <w:r w:rsidR="00F51BBE">
        <w:t xml:space="preserve"> and Bunge. Their unique perspectives offer</w:t>
      </w:r>
      <w:r w:rsidR="00600686">
        <w:t xml:space="preserve"> profound insights into the symbolic </w:t>
      </w:r>
      <w:r w:rsidR="007B5005">
        <w:t xml:space="preserve">nature of science and technology, shedding light </w:t>
      </w:r>
      <w:r w:rsidR="006B6D16">
        <w:t xml:space="preserve">on how advancements in one domain propel </w:t>
      </w:r>
      <w:r w:rsidR="00ED6787">
        <w:t>progress in the other</w:t>
      </w:r>
      <w:r w:rsidR="005E31FF">
        <w:t>, understanding their distinct criteria for dist</w:t>
      </w:r>
      <w:r w:rsidR="00DA7B0B">
        <w:t xml:space="preserve">inguishing science from technology and their </w:t>
      </w:r>
      <w:r w:rsidR="003E3A14">
        <w:t xml:space="preserve">perspectives on the design process is essential to grasp the </w:t>
      </w:r>
      <w:r w:rsidR="00A243A3">
        <w:t>core dynamic driving innovation and shaping our technological land</w:t>
      </w:r>
      <w:r w:rsidR="00CD7069">
        <w:t>scape.</w:t>
      </w:r>
    </w:p>
    <w:p w:rsidR="009168C3" w:rsidRDefault="006E231A" w:rsidP="006E231A">
      <w:pPr>
        <w:spacing w:line="360" w:lineRule="auto"/>
        <w:ind w:firstLine="720"/>
      </w:pPr>
      <w:proofErr w:type="spellStart"/>
      <w:r>
        <w:t>Skolimowski</w:t>
      </w:r>
      <w:proofErr w:type="spellEnd"/>
      <w:r>
        <w:t xml:space="preserve"> and Bunge </w:t>
      </w:r>
      <w:r w:rsidR="00740AA0">
        <w:t>both offer unique perspectives on def</w:t>
      </w:r>
      <w:r w:rsidR="00BF176F">
        <w:t xml:space="preserve">ining technology. </w:t>
      </w:r>
      <w:proofErr w:type="spellStart"/>
      <w:r w:rsidR="00BF176F">
        <w:t>Skolimowski</w:t>
      </w:r>
      <w:proofErr w:type="spellEnd"/>
      <w:r w:rsidR="00BF176F">
        <w:t xml:space="preserve"> views technology as a compr</w:t>
      </w:r>
      <w:r w:rsidR="007E52EC">
        <w:t>ehensive system comprising tools,</w:t>
      </w:r>
      <w:r w:rsidR="00B2692F">
        <w:t xml:space="preserve"> machinery, expertise</w:t>
      </w:r>
      <w:r w:rsidR="009B35E3">
        <w:t>, methods, and organiza</w:t>
      </w:r>
      <w:r w:rsidR="007A0EEB">
        <w:t xml:space="preserve">tional structures. It functions to manipulate </w:t>
      </w:r>
      <w:r w:rsidR="00543B0B">
        <w:t>and exert influence on the environment, serving</w:t>
      </w:r>
      <w:r w:rsidR="007B20DF">
        <w:t xml:space="preserve"> human interest</w:t>
      </w:r>
      <w:r w:rsidR="00796D61">
        <w:t xml:space="preserve"> an</w:t>
      </w:r>
      <w:r w:rsidR="007B20DF">
        <w:t>d needs</w:t>
      </w:r>
      <w:r w:rsidR="00561484">
        <w:t>. Technology extends beyond mere ga</w:t>
      </w:r>
      <w:r w:rsidR="006D74AB">
        <w:t xml:space="preserve">dgets and encompasses a dynamic array of elements </w:t>
      </w:r>
      <w:r w:rsidR="008D0105">
        <w:t>that facilitate problem</w:t>
      </w:r>
      <w:r w:rsidR="008C6A68">
        <w:t xml:space="preserve">-solving and enhance </w:t>
      </w:r>
      <w:r w:rsidR="00822925">
        <w:t xml:space="preserve">our control over the world. It’s a </w:t>
      </w:r>
      <w:r w:rsidR="00AE2106">
        <w:t xml:space="preserve">holistic amalgamation of tangible and intangible </w:t>
      </w:r>
      <w:r w:rsidR="003543B4">
        <w:t xml:space="preserve">components, enabling </w:t>
      </w:r>
      <w:r w:rsidR="00C303FF">
        <w:t>humans to adapt, innovate, and craft</w:t>
      </w:r>
      <w:r w:rsidR="00984E9C">
        <w:t xml:space="preserve"> solutions, thereby sha</w:t>
      </w:r>
      <w:r w:rsidR="00CB2C3A">
        <w:t xml:space="preserve">ping the </w:t>
      </w:r>
      <w:r w:rsidR="001D0BFA">
        <w:t>course of societal development and pro</w:t>
      </w:r>
      <w:r w:rsidR="00643C53">
        <w:t>gress.</w:t>
      </w:r>
    </w:p>
    <w:p w:rsidR="00234FC6" w:rsidRDefault="00643C53" w:rsidP="00234FC6">
      <w:pPr>
        <w:spacing w:line="360" w:lineRule="auto"/>
        <w:ind w:firstLine="720"/>
      </w:pPr>
      <w:r>
        <w:t>Bunge defines technology as the pra</w:t>
      </w:r>
      <w:r w:rsidR="00181615">
        <w:t xml:space="preserve">ctical application of scientific </w:t>
      </w:r>
      <w:r w:rsidR="0011034A">
        <w:t>principle and discoveries are empl</w:t>
      </w:r>
      <w:r w:rsidR="00C01BB1">
        <w:t xml:space="preserve">oyed to </w:t>
      </w:r>
      <w:r w:rsidR="00392F46">
        <w:t xml:space="preserve">achieve </w:t>
      </w:r>
      <w:r w:rsidR="00966B5B">
        <w:t xml:space="preserve">specific objectives. It involves </w:t>
      </w:r>
      <w:r w:rsidR="009B5940">
        <w:t>the systematic utilization of sc</w:t>
      </w:r>
      <w:r w:rsidR="00314461">
        <w:t xml:space="preserve">ientific insights </w:t>
      </w:r>
      <w:r w:rsidR="00DF0D6C">
        <w:t>to create tools, processes</w:t>
      </w:r>
      <w:r w:rsidR="000800AF">
        <w:t>, and</w:t>
      </w:r>
      <w:r w:rsidR="00476DF1">
        <w:t xml:space="preserve"> solutions that enhance human capabi</w:t>
      </w:r>
      <w:r w:rsidR="00826E60">
        <w:t xml:space="preserve">lities and address real-world </w:t>
      </w:r>
      <w:r w:rsidR="004B72CB">
        <w:t>problems. Technology is the bridge that t</w:t>
      </w:r>
      <w:r w:rsidR="00E54395">
        <w:t>ransforms theoretical scie</w:t>
      </w:r>
      <w:r w:rsidR="00464FCE">
        <w:t>ntific understanding into</w:t>
      </w:r>
      <w:r w:rsidR="004B630D">
        <w:t xml:space="preserve"> tangible and purpo</w:t>
      </w:r>
      <w:r w:rsidR="00234FC6">
        <w:t>seful</w:t>
      </w:r>
      <w:r w:rsidR="00DC0F6B">
        <w:t xml:space="preserve"> implementation, driving progress and adv</w:t>
      </w:r>
      <w:r w:rsidR="00314657">
        <w:t>ancements in various domains.</w:t>
      </w:r>
    </w:p>
    <w:p w:rsidR="00FF1C2B" w:rsidRDefault="00B6792A" w:rsidP="00234FC6">
      <w:pPr>
        <w:spacing w:line="360" w:lineRule="auto"/>
        <w:ind w:firstLine="720"/>
      </w:pPr>
      <w:proofErr w:type="spellStart"/>
      <w:r>
        <w:t>Sko</w:t>
      </w:r>
      <w:r w:rsidR="00E22799">
        <w:t>limowski</w:t>
      </w:r>
      <w:proofErr w:type="spellEnd"/>
      <w:r w:rsidR="00E22799">
        <w:t xml:space="preserve"> and Bunge offer </w:t>
      </w:r>
      <w:r w:rsidR="004F1B2B">
        <w:t>distinct criteria for diff</w:t>
      </w:r>
      <w:r w:rsidR="002344DA">
        <w:t>erent</w:t>
      </w:r>
      <w:r w:rsidR="00561D88">
        <w:t>iating between s</w:t>
      </w:r>
      <w:r w:rsidR="004A68EE">
        <w:t xml:space="preserve">cience and technology, shedding light on their unique </w:t>
      </w:r>
      <w:r w:rsidR="00B055A1">
        <w:t xml:space="preserve">perspectives. According to </w:t>
      </w:r>
      <w:proofErr w:type="spellStart"/>
      <w:r w:rsidR="00B055A1">
        <w:t>Skolimowski</w:t>
      </w:r>
      <w:proofErr w:type="spellEnd"/>
      <w:r w:rsidR="00402FE8">
        <w:t>, the differentiating cr</w:t>
      </w:r>
      <w:r w:rsidR="005917E7">
        <w:t xml:space="preserve">iteria lie in their fundamental </w:t>
      </w:r>
      <w:r w:rsidR="00912788">
        <w:t xml:space="preserve">objectives and methodologies. Science </w:t>
      </w:r>
      <w:r w:rsidR="007278B6">
        <w:t xml:space="preserve">is primarily concerned with understanding </w:t>
      </w:r>
      <w:r w:rsidR="00EF5EC6">
        <w:t xml:space="preserve">the natural world through theoretical exploration </w:t>
      </w:r>
      <w:r w:rsidR="00763F78">
        <w:t xml:space="preserve">and empirical investigation. It aims to unravel </w:t>
      </w:r>
      <w:r w:rsidR="000725B4">
        <w:t xml:space="preserve">the underlying principles governing the universe, seeking </w:t>
      </w:r>
      <w:r w:rsidR="00915D53">
        <w:t xml:space="preserve">knowledge for its own sake and striving to explain </w:t>
      </w:r>
      <w:r w:rsidR="00554F78">
        <w:t>the intricacies of phenomena</w:t>
      </w:r>
      <w:r w:rsidR="000207F8">
        <w:t>. In contrast,</w:t>
      </w:r>
      <w:r w:rsidR="0010703C">
        <w:t xml:space="preserve"> technology is focused in the practical application </w:t>
      </w:r>
      <w:r w:rsidR="00F80EC9">
        <w:t xml:space="preserve">of this scientific understanding. It involves the systematic </w:t>
      </w:r>
      <w:r w:rsidR="006618BE">
        <w:t xml:space="preserve">utilization of knowledge to create </w:t>
      </w:r>
      <w:r w:rsidR="00EF0DAB">
        <w:t xml:space="preserve">tools, process, and systems that address </w:t>
      </w:r>
      <w:r w:rsidR="002B4D35">
        <w:t xml:space="preserve">specific human needs and improve the quality of life. Technology </w:t>
      </w:r>
      <w:r w:rsidR="00CC3C22">
        <w:t xml:space="preserve">is driven by the imperative to find effective </w:t>
      </w:r>
      <w:r w:rsidR="004829FB">
        <w:t>solutions to real-world problems.</w:t>
      </w:r>
    </w:p>
    <w:p w:rsidR="00BC3A54" w:rsidRDefault="004829FB" w:rsidP="00BC3A54">
      <w:pPr>
        <w:spacing w:line="360" w:lineRule="auto"/>
        <w:ind w:firstLine="720"/>
      </w:pPr>
      <w:r>
        <w:t>On the other hand</w:t>
      </w:r>
      <w:r w:rsidR="003F578C">
        <w:t>, Bunge emphasizes the distinction in terms of goals and scope. Science</w:t>
      </w:r>
      <w:r w:rsidR="009F21B5">
        <w:t xml:space="preserve">, for Bunge, is centered </w:t>
      </w:r>
      <w:r w:rsidR="008C2797">
        <w:t>on discovering general laws, theories,</w:t>
      </w:r>
      <w:r w:rsidR="00276B6D">
        <w:t xml:space="preserve"> and principles that explain natural phenomena</w:t>
      </w:r>
      <w:r w:rsidR="00F27200">
        <w:t xml:space="preserve">. It seeks to uncover the fundamental </w:t>
      </w:r>
      <w:r w:rsidR="000F4C4D">
        <w:t xml:space="preserve">truths governing the universe, aiming for </w:t>
      </w:r>
      <w:r w:rsidR="00BC3A54">
        <w:t xml:space="preserve">a comprehensive </w:t>
      </w:r>
      <w:r w:rsidR="00BC3A54">
        <w:lastRenderedPageBreak/>
        <w:t xml:space="preserve">understanding of the world. In contrast, </w:t>
      </w:r>
      <w:r w:rsidR="009578AF">
        <w:t xml:space="preserve">technology involves the application of scientific </w:t>
      </w:r>
      <w:r w:rsidR="00C13207">
        <w:t>knowledge to devise practical solutions, empha</w:t>
      </w:r>
      <w:r w:rsidR="00D706CD">
        <w:t xml:space="preserve">sizing the creation of particular, tangible </w:t>
      </w:r>
      <w:r w:rsidR="00C87376">
        <w:t xml:space="preserve">products or processes </w:t>
      </w:r>
      <w:r w:rsidR="00DD2B31">
        <w:t xml:space="preserve">that meet specific objectives. While </w:t>
      </w:r>
      <w:r w:rsidR="009575C1">
        <w:t xml:space="preserve">science is oriented towards understanding the </w:t>
      </w:r>
      <w:r w:rsidR="00DC7620">
        <w:t xml:space="preserve">‘why’ </w:t>
      </w:r>
      <w:r w:rsidR="00806264">
        <w:t>and ‘how’</w:t>
      </w:r>
      <w:r w:rsidR="00483779">
        <w:t xml:space="preserve"> </w:t>
      </w:r>
      <w:r w:rsidR="007512D1">
        <w:t>of natural phenomena, technology focus</w:t>
      </w:r>
      <w:r w:rsidR="00D07D51">
        <w:t>es on the ‘what’ and ‘for</w:t>
      </w:r>
      <w:r w:rsidR="008F19F0">
        <w:t xml:space="preserve"> what purpose’ aspects</w:t>
      </w:r>
      <w:r w:rsidR="00EF6623">
        <w:t>, channeling scientific knowledge into useful and t</w:t>
      </w:r>
      <w:r w:rsidR="001E0E73">
        <w:t>ailored applications.</w:t>
      </w:r>
    </w:p>
    <w:p w:rsidR="00B76D40" w:rsidRDefault="00F11EE3" w:rsidP="00B76D40">
      <w:pPr>
        <w:spacing w:line="360" w:lineRule="auto"/>
        <w:ind w:firstLine="720"/>
      </w:pPr>
      <w:proofErr w:type="spellStart"/>
      <w:r>
        <w:t>Skolimowski</w:t>
      </w:r>
      <w:proofErr w:type="spellEnd"/>
      <w:r>
        <w:t xml:space="preserve"> and Bunge present distinct perspectives </w:t>
      </w:r>
      <w:r w:rsidR="00037CAB">
        <w:t xml:space="preserve">on the relationship between science and technology, each shedding </w:t>
      </w:r>
      <w:r w:rsidR="00B76D40">
        <w:t xml:space="preserve">light on their respective viewpoints. </w:t>
      </w:r>
      <w:proofErr w:type="spellStart"/>
      <w:r w:rsidR="00B76D40">
        <w:t>Skolimowski</w:t>
      </w:r>
      <w:proofErr w:type="spellEnd"/>
      <w:r w:rsidR="00B76D40">
        <w:t xml:space="preserve"> </w:t>
      </w:r>
      <w:r w:rsidR="00B12FA0">
        <w:t>view science and technology as intrinsically inter</w:t>
      </w:r>
      <w:r w:rsidR="00A56581">
        <w:t>woven, forming a symbolic relationship. He emphasize</w:t>
      </w:r>
      <w:r w:rsidR="000F065C">
        <w:t xml:space="preserve">s that advancements in science often acts as a catalyst </w:t>
      </w:r>
      <w:r w:rsidR="00637D62">
        <w:t>for technological innovation</w:t>
      </w:r>
      <w:r w:rsidR="00A56320">
        <w:t xml:space="preserve">s, and vise versa. Scientific discoveries provide the knowledge </w:t>
      </w:r>
      <w:r w:rsidR="00B00E03">
        <w:t xml:space="preserve">base from which technology </w:t>
      </w:r>
      <w:r w:rsidR="00C037A7">
        <w:t>can draw, inspiring the development of new</w:t>
      </w:r>
      <w:r w:rsidR="00336726">
        <w:t xml:space="preserve"> tools, process</w:t>
      </w:r>
      <w:r w:rsidR="000E0AEE">
        <w:t>es, and solutions. Technology, in turn, ena</w:t>
      </w:r>
      <w:r w:rsidR="003D28B4">
        <w:t xml:space="preserve">bles scientific research by offering sophisticated </w:t>
      </w:r>
      <w:r w:rsidR="00345C49">
        <w:t>instruments and methodologies, acceler</w:t>
      </w:r>
      <w:r w:rsidR="00FE3110">
        <w:t xml:space="preserve">ating the pace of discovery. </w:t>
      </w:r>
      <w:proofErr w:type="spellStart"/>
      <w:r w:rsidR="00C13909">
        <w:t>Skolimowski</w:t>
      </w:r>
      <w:proofErr w:type="spellEnd"/>
      <w:r w:rsidR="00C13909">
        <w:t xml:space="preserve"> sees this cyclical relationship as vital for </w:t>
      </w:r>
      <w:r w:rsidR="008C250B">
        <w:t xml:space="preserve">societal progress, with </w:t>
      </w:r>
      <w:r w:rsidR="006E2B46">
        <w:t xml:space="preserve">science and technology propelling each other forward </w:t>
      </w:r>
      <w:r w:rsidR="00596481">
        <w:t>in a dynamic synergistic manner.</w:t>
      </w:r>
    </w:p>
    <w:p w:rsidR="00596481" w:rsidRDefault="004E3AFF" w:rsidP="00B76D40">
      <w:pPr>
        <w:spacing w:line="360" w:lineRule="auto"/>
        <w:ind w:firstLine="720"/>
      </w:pPr>
      <w:r>
        <w:t xml:space="preserve">Bunge also acknowledge a strong relationship </w:t>
      </w:r>
      <w:r w:rsidR="00DB72C7">
        <w:t>between science and technology highlighting their interdependence</w:t>
      </w:r>
      <w:r w:rsidR="002269F1">
        <w:t xml:space="preserve">. He asserts that technological development </w:t>
      </w:r>
      <w:r w:rsidR="00C66E49">
        <w:t>is grounded in science particularly applied</w:t>
      </w:r>
      <w:r w:rsidR="00316996">
        <w:t xml:space="preserve"> science, where theoretical knowledge is util</w:t>
      </w:r>
      <w:r w:rsidR="00C57DF5">
        <w:t>ized to design and create practical applications</w:t>
      </w:r>
      <w:r w:rsidR="007C17B1">
        <w:t>. Bunge st</w:t>
      </w:r>
      <w:r w:rsidR="001A502B">
        <w:t xml:space="preserve">resses that technology emerges as an extension </w:t>
      </w:r>
      <w:r w:rsidR="00997277">
        <w:t xml:space="preserve">of science, serving as a means </w:t>
      </w:r>
      <w:r w:rsidR="00800432">
        <w:t xml:space="preserve">to translate scientific principles into tangible </w:t>
      </w:r>
      <w:r w:rsidR="00F853B6">
        <w:t>and beneficial outcomes for society</w:t>
      </w:r>
      <w:r w:rsidR="00166F4E">
        <w:t>. Science provides the f</w:t>
      </w:r>
      <w:r w:rsidR="00D55BDA">
        <w:t>oundational theories and laws</w:t>
      </w:r>
      <w:r w:rsidR="005A5154">
        <w:t xml:space="preserve"> that technology builds upon, enabling </w:t>
      </w:r>
      <w:r w:rsidR="00B05896">
        <w:t xml:space="preserve">the innovation and implementation of solutions </w:t>
      </w:r>
      <w:r w:rsidR="00600260">
        <w:t>to diverse challenges. Bunge</w:t>
      </w:r>
      <w:r w:rsidR="00C05347">
        <w:t>’s perspective underscore the inte</w:t>
      </w:r>
      <w:r w:rsidR="00E111E3">
        <w:t xml:space="preserve">gral role of science as the  </w:t>
      </w:r>
      <w:r w:rsidR="00986DFB">
        <w:t>foundation from which technology evolves and manifest</w:t>
      </w:r>
      <w:r w:rsidR="003342DC">
        <w:t xml:space="preserve">, illustrating how science and technology coalesce to drive </w:t>
      </w:r>
      <w:r w:rsidR="00005072">
        <w:t xml:space="preserve">progress </w:t>
      </w:r>
      <w:r w:rsidR="00005072" w:rsidRPr="00D0125C">
        <w:t>and</w:t>
      </w:r>
      <w:r w:rsidR="00005072">
        <w:t xml:space="preserve"> shape the world we live in.</w:t>
      </w:r>
    </w:p>
    <w:p w:rsidR="00D0125C" w:rsidRDefault="00D0125C" w:rsidP="00B76D40">
      <w:pPr>
        <w:spacing w:line="360" w:lineRule="auto"/>
        <w:ind w:firstLine="720"/>
      </w:pPr>
      <w:proofErr w:type="spellStart"/>
      <w:r>
        <w:t>Skolimowski</w:t>
      </w:r>
      <w:proofErr w:type="spellEnd"/>
      <w:r>
        <w:t xml:space="preserve"> envision the design process as a strategic </w:t>
      </w:r>
      <w:r w:rsidR="00A45756">
        <w:t>and systematic endeavor, invo</w:t>
      </w:r>
      <w:r w:rsidR="00A827E3">
        <w:t>lving the intricate orchest</w:t>
      </w:r>
      <w:r w:rsidR="00FE36AC">
        <w:t xml:space="preserve">ration of various components. He emphasizes </w:t>
      </w:r>
      <w:r w:rsidR="004D23BD">
        <w:t xml:space="preserve">that design encompasses not only the tangible aspects </w:t>
      </w:r>
      <w:r w:rsidR="00CC42C9">
        <w:t xml:space="preserve">like tools and machines but also intangible </w:t>
      </w:r>
      <w:r w:rsidR="00F2252D">
        <w:t xml:space="preserve">elements such as expertise, methodologies and </w:t>
      </w:r>
      <w:r w:rsidR="00DE2247">
        <w:t xml:space="preserve">organizational </w:t>
      </w:r>
      <w:r w:rsidR="001818F5">
        <w:t xml:space="preserve">structures. The process </w:t>
      </w:r>
      <w:r w:rsidR="00047AEA">
        <w:t xml:space="preserve">begins with problem </w:t>
      </w:r>
      <w:r w:rsidR="0098550D">
        <w:t>identification and analysis</w:t>
      </w:r>
      <w:r w:rsidR="00A228D3">
        <w:t xml:space="preserve">, followed by ideation and </w:t>
      </w:r>
      <w:r w:rsidR="00FC7858">
        <w:t>conceptualization of potential solutions.</w:t>
      </w:r>
      <w:r w:rsidR="00CA67EB">
        <w:t xml:space="preserve"> De</w:t>
      </w:r>
      <w:r w:rsidR="00A937F2">
        <w:t xml:space="preserve">signers integrate </w:t>
      </w:r>
      <w:r w:rsidR="005411ED">
        <w:t xml:space="preserve">creativity and knowledge to devise effective </w:t>
      </w:r>
      <w:r w:rsidR="00A55F5D">
        <w:t>strategies, considering functionality, usability</w:t>
      </w:r>
      <w:r w:rsidR="0006263B">
        <w:t xml:space="preserve">, aesthetics, and </w:t>
      </w:r>
      <w:r w:rsidR="00B33BA9">
        <w:t>societal impact. Iterative cyc</w:t>
      </w:r>
      <w:r w:rsidR="00B05BAE">
        <w:t xml:space="preserve">les of prototyping, testing, and </w:t>
      </w:r>
      <w:r w:rsidR="0068432C">
        <w:t>refinement are central to the design process</w:t>
      </w:r>
      <w:r w:rsidR="00981CB1">
        <w:t xml:space="preserve">, facilitating continuous improvement </w:t>
      </w:r>
      <w:r w:rsidR="003806B8">
        <w:t>and optimization of the solution.</w:t>
      </w:r>
    </w:p>
    <w:p w:rsidR="003806B8" w:rsidRDefault="003806B8" w:rsidP="00B76D40">
      <w:pPr>
        <w:spacing w:line="360" w:lineRule="auto"/>
        <w:ind w:firstLine="720"/>
      </w:pPr>
      <w:r>
        <w:lastRenderedPageBreak/>
        <w:t>Bunge</w:t>
      </w:r>
      <w:r w:rsidR="0099513A">
        <w:t xml:space="preserve">, aligning with </w:t>
      </w:r>
      <w:proofErr w:type="spellStart"/>
      <w:r w:rsidR="0099513A">
        <w:t>Skolimowski</w:t>
      </w:r>
      <w:proofErr w:type="spellEnd"/>
      <w:r w:rsidR="0099513A">
        <w:t xml:space="preserve">, emphasizes </w:t>
      </w:r>
      <w:r w:rsidR="00706863">
        <w:t>a methodical approach to design within the technological rea</w:t>
      </w:r>
      <w:r w:rsidR="00416904">
        <w:t xml:space="preserve">lm. He underscores the importance </w:t>
      </w:r>
      <w:r w:rsidR="0056125B">
        <w:t>of systematic and structured design p</w:t>
      </w:r>
      <w:r w:rsidR="00834947">
        <w:t xml:space="preserve">rocesses. Bunge advocates </w:t>
      </w:r>
      <w:r w:rsidR="00B61894">
        <w:t xml:space="preserve">for a clear understanding of objectives and requirements </w:t>
      </w:r>
      <w:r w:rsidR="00C53621">
        <w:t>before embarking on the design journey. This</w:t>
      </w:r>
      <w:r w:rsidR="00E05F76">
        <w:t xml:space="preserve"> entails a thorough analysis of the problem </w:t>
      </w:r>
      <w:r w:rsidR="003C36E3">
        <w:t>and a delineation of goal</w:t>
      </w:r>
      <w:r w:rsidR="0066250E">
        <w:t>s to guide the design process effectively. The i</w:t>
      </w:r>
      <w:r w:rsidR="005904D0">
        <w:t xml:space="preserve">terative aspect is also key in </w:t>
      </w:r>
      <w:r w:rsidR="009A2D2A">
        <w:t xml:space="preserve">Bunge’s perspective, involving constant refinement </w:t>
      </w:r>
      <w:r w:rsidR="00552852">
        <w:t>based on feedback and testing to ensure the solution</w:t>
      </w:r>
      <w:r w:rsidR="006E7C78">
        <w:t>’s alignment with its intended purpose.</w:t>
      </w:r>
    </w:p>
    <w:p w:rsidR="004803EC" w:rsidRDefault="004803EC" w:rsidP="00B76D40">
      <w:pPr>
        <w:spacing w:line="360" w:lineRule="auto"/>
        <w:ind w:firstLine="720"/>
      </w:pPr>
      <w:r>
        <w:t xml:space="preserve">In conclusion, perspective of </w:t>
      </w:r>
      <w:proofErr w:type="spellStart"/>
      <w:r>
        <w:t>Skolimowski</w:t>
      </w:r>
      <w:proofErr w:type="spellEnd"/>
      <w:r>
        <w:t xml:space="preserve"> and </w:t>
      </w:r>
      <w:r w:rsidR="00BA3C54">
        <w:t>Bunge illuminate the symbolic relationship between science and technology</w:t>
      </w:r>
      <w:r w:rsidR="005E2639">
        <w:t xml:space="preserve">, and the design process. Their insights </w:t>
      </w:r>
      <w:r w:rsidR="00E42954">
        <w:t xml:space="preserve">underscore the dynamic interplay and mutual influence </w:t>
      </w:r>
      <w:r w:rsidR="00420593">
        <w:t xml:space="preserve">that drive advancements, emphasizing the crucial </w:t>
      </w:r>
      <w:r w:rsidR="00B16C76">
        <w:t>role of science as a foundation of practical application</w:t>
      </w:r>
      <w:r w:rsidR="00EB039D">
        <w:t>s in technology. Understanding this</w:t>
      </w:r>
      <w:r w:rsidR="00645F48">
        <w:t xml:space="preserve"> relationship is key to harnessing </w:t>
      </w:r>
      <w:r w:rsidR="00AA07E9">
        <w:t>the full potential of knowledge and innovation in our rapidly evolving society.</w:t>
      </w:r>
    </w:p>
    <w:sectPr w:rsidR="004803EC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377D" w:rsidRDefault="0057377D" w:rsidP="001F3935">
      <w:pPr>
        <w:spacing w:after="0" w:line="240" w:lineRule="auto"/>
      </w:pPr>
      <w:r>
        <w:separator/>
      </w:r>
    </w:p>
  </w:endnote>
  <w:endnote w:type="continuationSeparator" w:id="0">
    <w:p w:rsidR="0057377D" w:rsidRDefault="0057377D" w:rsidP="001F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377D" w:rsidRDefault="0057377D" w:rsidP="001F3935">
      <w:pPr>
        <w:spacing w:after="0" w:line="240" w:lineRule="auto"/>
      </w:pPr>
      <w:r>
        <w:separator/>
      </w:r>
    </w:p>
  </w:footnote>
  <w:footnote w:type="continuationSeparator" w:id="0">
    <w:p w:rsidR="0057377D" w:rsidRDefault="0057377D" w:rsidP="001F3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8866310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1F3935" w:rsidRDefault="001F3935" w:rsidP="007F6B4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F3935" w:rsidRDefault="001F3935" w:rsidP="001F393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3354851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1F3935" w:rsidRDefault="001F3935" w:rsidP="00882FD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F3935" w:rsidRDefault="001F3935" w:rsidP="001F393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214A9"/>
    <w:multiLevelType w:val="hybridMultilevel"/>
    <w:tmpl w:val="9D5A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62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8C3"/>
    <w:rsid w:val="00005072"/>
    <w:rsid w:val="000207F8"/>
    <w:rsid w:val="0003380F"/>
    <w:rsid w:val="00037CAB"/>
    <w:rsid w:val="00045501"/>
    <w:rsid w:val="00047AEA"/>
    <w:rsid w:val="0006263B"/>
    <w:rsid w:val="000725B4"/>
    <w:rsid w:val="000800AF"/>
    <w:rsid w:val="000E0AEE"/>
    <w:rsid w:val="000F065C"/>
    <w:rsid w:val="000F4C4D"/>
    <w:rsid w:val="0010703C"/>
    <w:rsid w:val="0011034A"/>
    <w:rsid w:val="0013476A"/>
    <w:rsid w:val="00166F4E"/>
    <w:rsid w:val="001751BB"/>
    <w:rsid w:val="00181615"/>
    <w:rsid w:val="001818F5"/>
    <w:rsid w:val="001A502B"/>
    <w:rsid w:val="001C2C8F"/>
    <w:rsid w:val="001D0BFA"/>
    <w:rsid w:val="001E0E73"/>
    <w:rsid w:val="001F3935"/>
    <w:rsid w:val="00221CF1"/>
    <w:rsid w:val="002269F1"/>
    <w:rsid w:val="002344DA"/>
    <w:rsid w:val="00234FC6"/>
    <w:rsid w:val="00276B6D"/>
    <w:rsid w:val="002B4D35"/>
    <w:rsid w:val="002F199D"/>
    <w:rsid w:val="00314461"/>
    <w:rsid w:val="00314657"/>
    <w:rsid w:val="00316996"/>
    <w:rsid w:val="003342DC"/>
    <w:rsid w:val="00336726"/>
    <w:rsid w:val="00345C49"/>
    <w:rsid w:val="003543B4"/>
    <w:rsid w:val="003806B8"/>
    <w:rsid w:val="00392F46"/>
    <w:rsid w:val="003C36E3"/>
    <w:rsid w:val="003D28B4"/>
    <w:rsid w:val="003E3A14"/>
    <w:rsid w:val="003F578C"/>
    <w:rsid w:val="00402FE8"/>
    <w:rsid w:val="00404A9D"/>
    <w:rsid w:val="00416904"/>
    <w:rsid w:val="00420593"/>
    <w:rsid w:val="00464FCE"/>
    <w:rsid w:val="00476DF1"/>
    <w:rsid w:val="004803EC"/>
    <w:rsid w:val="004829FB"/>
    <w:rsid w:val="00483779"/>
    <w:rsid w:val="004A68EE"/>
    <w:rsid w:val="004B630D"/>
    <w:rsid w:val="004B72CB"/>
    <w:rsid w:val="004D23BD"/>
    <w:rsid w:val="004E3AFF"/>
    <w:rsid w:val="004F1B2B"/>
    <w:rsid w:val="005411ED"/>
    <w:rsid w:val="00543B0B"/>
    <w:rsid w:val="00546BDA"/>
    <w:rsid w:val="00552852"/>
    <w:rsid w:val="00554F78"/>
    <w:rsid w:val="0056125B"/>
    <w:rsid w:val="00561484"/>
    <w:rsid w:val="00561D88"/>
    <w:rsid w:val="0057377D"/>
    <w:rsid w:val="005904D0"/>
    <w:rsid w:val="005917E7"/>
    <w:rsid w:val="00596481"/>
    <w:rsid w:val="005A5154"/>
    <w:rsid w:val="005E2639"/>
    <w:rsid w:val="005E31FF"/>
    <w:rsid w:val="00600260"/>
    <w:rsid w:val="00600686"/>
    <w:rsid w:val="00637579"/>
    <w:rsid w:val="00637D62"/>
    <w:rsid w:val="00643C53"/>
    <w:rsid w:val="00645F48"/>
    <w:rsid w:val="006618BE"/>
    <w:rsid w:val="0066250E"/>
    <w:rsid w:val="0068432C"/>
    <w:rsid w:val="006B6D16"/>
    <w:rsid w:val="006D74AB"/>
    <w:rsid w:val="006E231A"/>
    <w:rsid w:val="006E2B46"/>
    <w:rsid w:val="006E7C78"/>
    <w:rsid w:val="00706863"/>
    <w:rsid w:val="00715335"/>
    <w:rsid w:val="007278B6"/>
    <w:rsid w:val="00740AA0"/>
    <w:rsid w:val="007512D1"/>
    <w:rsid w:val="00763F78"/>
    <w:rsid w:val="00796D61"/>
    <w:rsid w:val="007A0EEB"/>
    <w:rsid w:val="007B20DF"/>
    <w:rsid w:val="007B5005"/>
    <w:rsid w:val="007C17B1"/>
    <w:rsid w:val="007E52EC"/>
    <w:rsid w:val="00800432"/>
    <w:rsid w:val="00806264"/>
    <w:rsid w:val="00822925"/>
    <w:rsid w:val="00826E60"/>
    <w:rsid w:val="00834947"/>
    <w:rsid w:val="00882FD3"/>
    <w:rsid w:val="008C250B"/>
    <w:rsid w:val="008C2797"/>
    <w:rsid w:val="008C6A68"/>
    <w:rsid w:val="008D0105"/>
    <w:rsid w:val="008F19F0"/>
    <w:rsid w:val="00912788"/>
    <w:rsid w:val="00915D53"/>
    <w:rsid w:val="009168C3"/>
    <w:rsid w:val="009575C1"/>
    <w:rsid w:val="009578AF"/>
    <w:rsid w:val="00966B5B"/>
    <w:rsid w:val="00981CB1"/>
    <w:rsid w:val="00984E9C"/>
    <w:rsid w:val="0098550D"/>
    <w:rsid w:val="00986DFB"/>
    <w:rsid w:val="0099513A"/>
    <w:rsid w:val="00997277"/>
    <w:rsid w:val="009A2D2A"/>
    <w:rsid w:val="009B35E3"/>
    <w:rsid w:val="009B5940"/>
    <w:rsid w:val="009D5FDC"/>
    <w:rsid w:val="009E0B0A"/>
    <w:rsid w:val="009F21B5"/>
    <w:rsid w:val="00A228D3"/>
    <w:rsid w:val="00A243A3"/>
    <w:rsid w:val="00A45756"/>
    <w:rsid w:val="00A55F5D"/>
    <w:rsid w:val="00A56320"/>
    <w:rsid w:val="00A56581"/>
    <w:rsid w:val="00A827E3"/>
    <w:rsid w:val="00A937F2"/>
    <w:rsid w:val="00AA07E9"/>
    <w:rsid w:val="00AE2106"/>
    <w:rsid w:val="00B00E03"/>
    <w:rsid w:val="00B055A1"/>
    <w:rsid w:val="00B05896"/>
    <w:rsid w:val="00B05BAE"/>
    <w:rsid w:val="00B12FA0"/>
    <w:rsid w:val="00B16C76"/>
    <w:rsid w:val="00B2692F"/>
    <w:rsid w:val="00B33BA9"/>
    <w:rsid w:val="00B61894"/>
    <w:rsid w:val="00B6792A"/>
    <w:rsid w:val="00B76D40"/>
    <w:rsid w:val="00BA3C54"/>
    <w:rsid w:val="00BC3A54"/>
    <w:rsid w:val="00BF176F"/>
    <w:rsid w:val="00C01BB1"/>
    <w:rsid w:val="00C037A7"/>
    <w:rsid w:val="00C05347"/>
    <w:rsid w:val="00C13207"/>
    <w:rsid w:val="00C13909"/>
    <w:rsid w:val="00C303FF"/>
    <w:rsid w:val="00C53621"/>
    <w:rsid w:val="00C57DF5"/>
    <w:rsid w:val="00C66E49"/>
    <w:rsid w:val="00C87376"/>
    <w:rsid w:val="00CA67EB"/>
    <w:rsid w:val="00CB2C3A"/>
    <w:rsid w:val="00CC3C22"/>
    <w:rsid w:val="00CC42C9"/>
    <w:rsid w:val="00CD7069"/>
    <w:rsid w:val="00D0125C"/>
    <w:rsid w:val="00D07D51"/>
    <w:rsid w:val="00D55BDA"/>
    <w:rsid w:val="00D706CD"/>
    <w:rsid w:val="00DA7B0B"/>
    <w:rsid w:val="00DB72C7"/>
    <w:rsid w:val="00DC0F6B"/>
    <w:rsid w:val="00DC7620"/>
    <w:rsid w:val="00DD2B31"/>
    <w:rsid w:val="00DE2247"/>
    <w:rsid w:val="00DF0D6C"/>
    <w:rsid w:val="00E0489A"/>
    <w:rsid w:val="00E05F76"/>
    <w:rsid w:val="00E111E3"/>
    <w:rsid w:val="00E22799"/>
    <w:rsid w:val="00E42954"/>
    <w:rsid w:val="00E54395"/>
    <w:rsid w:val="00E93D1D"/>
    <w:rsid w:val="00EA254E"/>
    <w:rsid w:val="00EB039D"/>
    <w:rsid w:val="00ED2B4C"/>
    <w:rsid w:val="00ED6787"/>
    <w:rsid w:val="00EF0DAB"/>
    <w:rsid w:val="00EF5EC6"/>
    <w:rsid w:val="00EF6623"/>
    <w:rsid w:val="00F11EE3"/>
    <w:rsid w:val="00F2252D"/>
    <w:rsid w:val="00F27200"/>
    <w:rsid w:val="00F51BBE"/>
    <w:rsid w:val="00F80EC9"/>
    <w:rsid w:val="00F853B6"/>
    <w:rsid w:val="00FC7858"/>
    <w:rsid w:val="00FE3110"/>
    <w:rsid w:val="00FE36AC"/>
    <w:rsid w:val="00FF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7680FF"/>
  <w15:chartTrackingRefBased/>
  <w15:docId w15:val="{A2A65796-A70C-B348-B114-2E20BDC1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935"/>
  </w:style>
  <w:style w:type="paragraph" w:styleId="Footer">
    <w:name w:val="footer"/>
    <w:basedOn w:val="Normal"/>
    <w:link w:val="FooterChar"/>
    <w:uiPriority w:val="99"/>
    <w:unhideWhenUsed/>
    <w:rsid w:val="001F3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935"/>
  </w:style>
  <w:style w:type="character" w:styleId="PageNumber">
    <w:name w:val="page number"/>
    <w:basedOn w:val="DefaultParagraphFont"/>
    <w:uiPriority w:val="99"/>
    <w:semiHidden/>
    <w:unhideWhenUsed/>
    <w:rsid w:val="001F3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1067</Words>
  <Characters>6087</Characters>
  <Application>Microsoft Office Word</Application>
  <DocSecurity>0</DocSecurity>
  <Lines>50</Lines>
  <Paragraphs>14</Paragraphs>
  <ScaleCrop>false</ScaleCrop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lucymumbua012@gmail.com</dc:creator>
  <cp:keywords/>
  <dc:description/>
  <cp:lastModifiedBy>lucymumbua012@gmail.com</cp:lastModifiedBy>
  <cp:revision>4</cp:revision>
  <dcterms:created xsi:type="dcterms:W3CDTF">2023-10-09T19:03:00Z</dcterms:created>
  <dcterms:modified xsi:type="dcterms:W3CDTF">2023-10-09T19:06:00Z</dcterms:modified>
</cp:coreProperties>
</file>