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96" w:rsidRDefault="00F83596" w:rsidP="009A1D3E">
      <w:pPr>
        <w:jc w:val="center"/>
        <w:rPr>
          <w:b/>
          <w:sz w:val="24"/>
        </w:rPr>
      </w:pPr>
    </w:p>
    <w:p w:rsidR="00F83596" w:rsidRDefault="00F83596" w:rsidP="009A1D3E">
      <w:pPr>
        <w:jc w:val="center"/>
        <w:rPr>
          <w:b/>
          <w:sz w:val="24"/>
        </w:rPr>
      </w:pPr>
    </w:p>
    <w:p w:rsidR="00F83596" w:rsidRDefault="00F83596" w:rsidP="009A1D3E">
      <w:pPr>
        <w:jc w:val="center"/>
        <w:rPr>
          <w:b/>
          <w:sz w:val="24"/>
        </w:rPr>
      </w:pPr>
    </w:p>
    <w:p w:rsidR="00F83596" w:rsidRDefault="00F83596" w:rsidP="009A1D3E">
      <w:pPr>
        <w:jc w:val="center"/>
        <w:rPr>
          <w:b/>
          <w:sz w:val="24"/>
        </w:rPr>
      </w:pPr>
    </w:p>
    <w:p w:rsidR="00F83596" w:rsidRPr="00301F5C" w:rsidRDefault="00E4269E" w:rsidP="00F83596">
      <w:pPr>
        <w:rPr>
          <w:b/>
          <w:sz w:val="24"/>
          <w:szCs w:val="24"/>
        </w:rPr>
      </w:pPr>
      <w:r w:rsidRPr="00301F5C">
        <w:rPr>
          <w:b/>
          <w:sz w:val="24"/>
          <w:szCs w:val="24"/>
        </w:rPr>
        <w:t>Case Study: Leadership in Latin America</w:t>
      </w:r>
      <w:r w:rsidR="00301F5C" w:rsidRPr="00301F5C">
        <w:rPr>
          <w:b/>
          <w:sz w:val="24"/>
          <w:szCs w:val="24"/>
        </w:rPr>
        <w:t xml:space="preserve"> </w:t>
      </w:r>
    </w:p>
    <w:p w:rsidR="00F83596" w:rsidRPr="00301F5C" w:rsidRDefault="00F83596" w:rsidP="009A1D3E">
      <w:pPr>
        <w:jc w:val="center"/>
        <w:rPr>
          <w:b/>
          <w:sz w:val="24"/>
          <w:szCs w:val="24"/>
        </w:rPr>
      </w:pPr>
    </w:p>
    <w:p w:rsidR="00F83596" w:rsidRPr="00301F5C" w:rsidRDefault="00F83596" w:rsidP="009A1D3E">
      <w:pPr>
        <w:jc w:val="center"/>
        <w:rPr>
          <w:b/>
          <w:sz w:val="24"/>
          <w:szCs w:val="24"/>
        </w:rPr>
      </w:pPr>
    </w:p>
    <w:p w:rsidR="00F83596" w:rsidRPr="00301F5C" w:rsidRDefault="00F83596" w:rsidP="009A1D3E">
      <w:pPr>
        <w:jc w:val="center"/>
        <w:rPr>
          <w:b/>
          <w:sz w:val="24"/>
          <w:szCs w:val="24"/>
        </w:rPr>
      </w:pPr>
    </w:p>
    <w:p w:rsidR="00F83596" w:rsidRPr="00301F5C" w:rsidRDefault="00F83596" w:rsidP="009A1D3E">
      <w:pPr>
        <w:jc w:val="center"/>
        <w:rPr>
          <w:b/>
          <w:sz w:val="24"/>
          <w:szCs w:val="24"/>
        </w:rPr>
      </w:pPr>
    </w:p>
    <w:p w:rsidR="009A1D3E" w:rsidRPr="00301F5C" w:rsidRDefault="009A1D3E" w:rsidP="009A1D3E">
      <w:pPr>
        <w:jc w:val="center"/>
        <w:rPr>
          <w:b/>
          <w:sz w:val="24"/>
          <w:szCs w:val="24"/>
        </w:rPr>
      </w:pPr>
      <w:r w:rsidRPr="00301F5C">
        <w:rPr>
          <w:b/>
          <w:sz w:val="24"/>
          <w:szCs w:val="24"/>
        </w:rPr>
        <w:t>Student Name</w:t>
      </w:r>
    </w:p>
    <w:p w:rsidR="009A1D3E" w:rsidRPr="00301F5C" w:rsidRDefault="009A1D3E" w:rsidP="009A1D3E">
      <w:pPr>
        <w:jc w:val="center"/>
        <w:rPr>
          <w:b/>
          <w:sz w:val="24"/>
          <w:szCs w:val="24"/>
        </w:rPr>
      </w:pPr>
    </w:p>
    <w:p w:rsidR="009A1D3E" w:rsidRPr="00301F5C" w:rsidRDefault="009A1D3E" w:rsidP="009A1D3E">
      <w:pPr>
        <w:jc w:val="center"/>
        <w:rPr>
          <w:b/>
          <w:sz w:val="24"/>
          <w:szCs w:val="24"/>
        </w:rPr>
      </w:pPr>
    </w:p>
    <w:p w:rsidR="009A1D3E" w:rsidRPr="00301F5C" w:rsidRDefault="009A1D3E" w:rsidP="009A1D3E">
      <w:pPr>
        <w:jc w:val="center"/>
        <w:rPr>
          <w:b/>
          <w:sz w:val="24"/>
          <w:szCs w:val="24"/>
        </w:rPr>
      </w:pPr>
    </w:p>
    <w:p w:rsidR="009A1D3E" w:rsidRPr="00301F5C" w:rsidRDefault="009A1D3E" w:rsidP="009A1D3E">
      <w:pPr>
        <w:jc w:val="center"/>
        <w:rPr>
          <w:b/>
          <w:sz w:val="24"/>
          <w:szCs w:val="24"/>
        </w:rPr>
      </w:pPr>
      <w:r w:rsidRPr="00301F5C">
        <w:rPr>
          <w:b/>
          <w:sz w:val="24"/>
          <w:szCs w:val="24"/>
        </w:rPr>
        <w:t>Institution</w:t>
      </w:r>
    </w:p>
    <w:p w:rsidR="009A1D3E" w:rsidRPr="00301F5C" w:rsidRDefault="009A1D3E" w:rsidP="009A1D3E">
      <w:pPr>
        <w:jc w:val="center"/>
        <w:rPr>
          <w:b/>
          <w:sz w:val="24"/>
          <w:szCs w:val="24"/>
        </w:rPr>
      </w:pPr>
    </w:p>
    <w:p w:rsidR="009A1D3E" w:rsidRPr="00301F5C" w:rsidRDefault="009A1D3E" w:rsidP="009A1D3E">
      <w:pPr>
        <w:jc w:val="center"/>
        <w:rPr>
          <w:b/>
          <w:sz w:val="24"/>
          <w:szCs w:val="24"/>
        </w:rPr>
      </w:pPr>
    </w:p>
    <w:p w:rsidR="009A1D3E" w:rsidRPr="00301F5C" w:rsidRDefault="009A1D3E" w:rsidP="009A1D3E">
      <w:pPr>
        <w:jc w:val="center"/>
        <w:rPr>
          <w:b/>
          <w:sz w:val="24"/>
          <w:szCs w:val="24"/>
        </w:rPr>
      </w:pPr>
    </w:p>
    <w:p w:rsidR="009A1D3E" w:rsidRPr="00301F5C" w:rsidRDefault="009A1D3E" w:rsidP="009A1D3E">
      <w:pPr>
        <w:jc w:val="center"/>
        <w:rPr>
          <w:b/>
          <w:sz w:val="24"/>
          <w:szCs w:val="24"/>
        </w:rPr>
      </w:pPr>
      <w:r w:rsidRPr="00301F5C">
        <w:rPr>
          <w:b/>
          <w:sz w:val="24"/>
          <w:szCs w:val="24"/>
        </w:rPr>
        <w:t>Professor</w:t>
      </w:r>
    </w:p>
    <w:p w:rsidR="009A1D3E" w:rsidRPr="00301F5C" w:rsidRDefault="009A1D3E" w:rsidP="009A1D3E">
      <w:pPr>
        <w:jc w:val="center"/>
        <w:rPr>
          <w:b/>
          <w:sz w:val="24"/>
          <w:szCs w:val="24"/>
        </w:rPr>
      </w:pPr>
    </w:p>
    <w:p w:rsidR="009A1D3E" w:rsidRPr="00301F5C" w:rsidRDefault="009A1D3E" w:rsidP="009A1D3E">
      <w:pPr>
        <w:jc w:val="center"/>
        <w:rPr>
          <w:b/>
          <w:sz w:val="24"/>
          <w:szCs w:val="24"/>
        </w:rPr>
      </w:pPr>
    </w:p>
    <w:p w:rsidR="009A1D3E" w:rsidRPr="00301F5C" w:rsidRDefault="009A1D3E" w:rsidP="009A1D3E">
      <w:pPr>
        <w:jc w:val="center"/>
        <w:rPr>
          <w:b/>
          <w:sz w:val="24"/>
          <w:szCs w:val="24"/>
        </w:rPr>
      </w:pPr>
    </w:p>
    <w:p w:rsidR="009A1D3E" w:rsidRPr="00301F5C" w:rsidRDefault="009A1D3E" w:rsidP="009A1D3E">
      <w:pPr>
        <w:jc w:val="center"/>
        <w:rPr>
          <w:b/>
          <w:sz w:val="24"/>
          <w:szCs w:val="24"/>
        </w:rPr>
      </w:pPr>
      <w:r w:rsidRPr="00301F5C">
        <w:rPr>
          <w:b/>
          <w:sz w:val="24"/>
          <w:szCs w:val="24"/>
        </w:rPr>
        <w:t>Course</w:t>
      </w:r>
    </w:p>
    <w:p w:rsidR="009A1D3E" w:rsidRPr="00301F5C" w:rsidRDefault="009A1D3E" w:rsidP="009A1D3E">
      <w:pPr>
        <w:jc w:val="center"/>
        <w:rPr>
          <w:b/>
          <w:sz w:val="24"/>
          <w:szCs w:val="24"/>
        </w:rPr>
      </w:pPr>
      <w:bookmarkStart w:id="0" w:name="_GoBack"/>
      <w:bookmarkEnd w:id="0"/>
    </w:p>
    <w:p w:rsidR="009A1D3E" w:rsidRPr="00301F5C" w:rsidRDefault="009A1D3E" w:rsidP="009A1D3E">
      <w:pPr>
        <w:jc w:val="center"/>
        <w:rPr>
          <w:b/>
          <w:sz w:val="24"/>
          <w:szCs w:val="24"/>
        </w:rPr>
      </w:pPr>
    </w:p>
    <w:p w:rsidR="009A1D3E" w:rsidRPr="00301F5C" w:rsidRDefault="009A1D3E" w:rsidP="009A1D3E">
      <w:pPr>
        <w:jc w:val="center"/>
        <w:rPr>
          <w:b/>
          <w:sz w:val="24"/>
          <w:szCs w:val="24"/>
        </w:rPr>
      </w:pPr>
    </w:p>
    <w:p w:rsidR="009A1D3E" w:rsidRPr="00301F5C" w:rsidRDefault="009A1D3E" w:rsidP="009A1D3E">
      <w:pPr>
        <w:jc w:val="center"/>
        <w:rPr>
          <w:b/>
          <w:sz w:val="24"/>
          <w:szCs w:val="24"/>
        </w:rPr>
      </w:pPr>
      <w:r w:rsidRPr="00301F5C">
        <w:rPr>
          <w:b/>
          <w:sz w:val="24"/>
          <w:szCs w:val="24"/>
        </w:rPr>
        <w:t>Due Date</w:t>
      </w:r>
    </w:p>
    <w:p w:rsidR="009A1D3E" w:rsidRPr="00301F5C" w:rsidRDefault="009A1D3E" w:rsidP="009A1D3E">
      <w:pPr>
        <w:spacing w:before="80"/>
        <w:ind w:left="100"/>
        <w:jc w:val="center"/>
        <w:rPr>
          <w:sz w:val="24"/>
          <w:szCs w:val="24"/>
        </w:rPr>
      </w:pPr>
    </w:p>
    <w:p w:rsidR="009A1D3E" w:rsidRDefault="009A1D3E" w:rsidP="009A1D3E">
      <w:pPr>
        <w:spacing w:before="80"/>
        <w:ind w:left="100"/>
        <w:rPr>
          <w:sz w:val="24"/>
        </w:rPr>
      </w:pPr>
    </w:p>
    <w:p w:rsidR="00F83596" w:rsidRDefault="00F83596"/>
    <w:p w:rsidR="00F83596" w:rsidRDefault="00F83596">
      <w:pPr>
        <w:widowControl/>
        <w:autoSpaceDE/>
        <w:autoSpaceDN/>
        <w:spacing w:after="160" w:line="259" w:lineRule="auto"/>
      </w:pPr>
      <w:r>
        <w:br w:type="page"/>
      </w:r>
    </w:p>
    <w:p w:rsidR="00DA6F85" w:rsidRPr="00301F5C" w:rsidRDefault="00301F5C">
      <w:pPr>
        <w:rPr>
          <w:b/>
          <w:sz w:val="24"/>
          <w:szCs w:val="24"/>
        </w:rPr>
      </w:pPr>
      <w:r w:rsidRPr="00301F5C">
        <w:rPr>
          <w:b/>
          <w:sz w:val="24"/>
          <w:szCs w:val="24"/>
        </w:rPr>
        <w:lastRenderedPageBreak/>
        <w:t>Case Study: Leadership in Latin America</w:t>
      </w:r>
    </w:p>
    <w:p w:rsidR="00301F5C" w:rsidRDefault="00301F5C">
      <w:pPr>
        <w:rPr>
          <w:b/>
        </w:rPr>
      </w:pPr>
      <w:r>
        <w:rPr>
          <w:b/>
        </w:rPr>
        <w:t xml:space="preserve">             </w:t>
      </w:r>
    </w:p>
    <w:p w:rsidR="00301F5C" w:rsidRDefault="00301F5C">
      <w:pPr>
        <w:rPr>
          <w:b/>
        </w:rPr>
      </w:pPr>
    </w:p>
    <w:p w:rsidR="00301F5C" w:rsidRDefault="00301F5C">
      <w:pPr>
        <w:rPr>
          <w:b/>
        </w:rPr>
      </w:pPr>
    </w:p>
    <w:p w:rsidR="00301F5C" w:rsidRDefault="00301F5C">
      <w:pPr>
        <w:rPr>
          <w:b/>
          <w:sz w:val="24"/>
          <w:szCs w:val="24"/>
        </w:rPr>
      </w:pPr>
      <w:r>
        <w:rPr>
          <w:b/>
        </w:rPr>
        <w:t xml:space="preserve">                                                           </w:t>
      </w:r>
      <w:r w:rsidRPr="00301F5C">
        <w:rPr>
          <w:b/>
          <w:sz w:val="24"/>
          <w:szCs w:val="24"/>
        </w:rPr>
        <w:t xml:space="preserve">    Introduction</w:t>
      </w:r>
    </w:p>
    <w:p w:rsidR="00C600FA" w:rsidRDefault="00C600FA">
      <w:pPr>
        <w:rPr>
          <w:b/>
          <w:sz w:val="24"/>
          <w:szCs w:val="24"/>
        </w:rPr>
      </w:pPr>
    </w:p>
    <w:p w:rsidR="00547AFB" w:rsidRDefault="00C600FA" w:rsidP="00C600FA">
      <w:pPr>
        <w:spacing w:line="360" w:lineRule="auto"/>
        <w:rPr>
          <w:sz w:val="24"/>
          <w:szCs w:val="24"/>
        </w:rPr>
      </w:pPr>
      <w:r>
        <w:rPr>
          <w:sz w:val="24"/>
          <w:szCs w:val="24"/>
        </w:rPr>
        <w:t xml:space="preserve">        </w:t>
      </w:r>
      <w:r w:rsidR="006C0B5A">
        <w:rPr>
          <w:sz w:val="24"/>
          <w:szCs w:val="24"/>
        </w:rPr>
        <w:t xml:space="preserve">Latin America has had substantial political, social and economic transformation over the last two decades, but the newly democratic elected governments seem to lack the power to engender public support, promote social stability, or even successfully manage a national </w:t>
      </w:r>
      <w:r w:rsidR="00547AFB">
        <w:rPr>
          <w:sz w:val="24"/>
          <w:szCs w:val="24"/>
        </w:rPr>
        <w:t>economy. These factors have risen do to the upheaval of charismatic leaders with populist agendas.</w:t>
      </w:r>
      <w:r>
        <w:rPr>
          <w:sz w:val="24"/>
          <w:szCs w:val="24"/>
        </w:rPr>
        <w:t xml:space="preserve"> </w:t>
      </w:r>
      <w:r w:rsidR="00547AFB">
        <w:rPr>
          <w:sz w:val="24"/>
          <w:szCs w:val="24"/>
        </w:rPr>
        <w:t>Charisma and the ability to connect with people can be a very powerful tool for gaining support and therefore Latin America leaders have been able to capture the attention and trust of the population through their charismatic personalities and persuasive communication skills.</w:t>
      </w:r>
    </w:p>
    <w:p w:rsidR="00547AFB" w:rsidRDefault="00547AFB" w:rsidP="00547AFB">
      <w:pPr>
        <w:spacing w:line="360" w:lineRule="auto"/>
        <w:jc w:val="both"/>
        <w:rPr>
          <w:sz w:val="24"/>
          <w:szCs w:val="24"/>
        </w:rPr>
      </w:pPr>
      <w:r>
        <w:rPr>
          <w:sz w:val="24"/>
          <w:szCs w:val="24"/>
        </w:rPr>
        <w:t xml:space="preserve">Populist </w:t>
      </w:r>
      <w:r w:rsidR="00022705">
        <w:rPr>
          <w:sz w:val="24"/>
          <w:szCs w:val="24"/>
        </w:rPr>
        <w:t>ideas also play a significant role in the rise of power.</w:t>
      </w:r>
    </w:p>
    <w:p w:rsidR="00022705" w:rsidRDefault="00022705" w:rsidP="00547AFB">
      <w:pPr>
        <w:spacing w:line="360" w:lineRule="auto"/>
        <w:jc w:val="both"/>
        <w:rPr>
          <w:sz w:val="24"/>
          <w:szCs w:val="24"/>
        </w:rPr>
      </w:pPr>
    </w:p>
    <w:p w:rsidR="00022705" w:rsidRDefault="00022705" w:rsidP="00547AFB">
      <w:pPr>
        <w:spacing w:line="360" w:lineRule="auto"/>
        <w:jc w:val="both"/>
        <w:rPr>
          <w:sz w:val="24"/>
          <w:szCs w:val="24"/>
        </w:rPr>
      </w:pPr>
      <w:r>
        <w:rPr>
          <w:sz w:val="24"/>
          <w:szCs w:val="24"/>
        </w:rPr>
        <w:t>This paper will assess how and why these leaders rise to power through charisma and populist ideas, the causes that lead to their rise ad finally look into how they maintain the leadership.</w:t>
      </w:r>
    </w:p>
    <w:p w:rsidR="00CE7884" w:rsidRDefault="00CE7884" w:rsidP="00547AFB">
      <w:pPr>
        <w:spacing w:line="360" w:lineRule="auto"/>
        <w:jc w:val="both"/>
        <w:rPr>
          <w:sz w:val="24"/>
          <w:szCs w:val="24"/>
        </w:rPr>
      </w:pPr>
    </w:p>
    <w:p w:rsidR="00CE7884" w:rsidRDefault="00D143D8" w:rsidP="00547AFB">
      <w:pPr>
        <w:spacing w:line="360" w:lineRule="auto"/>
        <w:jc w:val="both"/>
        <w:rPr>
          <w:b/>
          <w:sz w:val="24"/>
          <w:szCs w:val="24"/>
        </w:rPr>
      </w:pPr>
      <w:r>
        <w:rPr>
          <w:b/>
          <w:sz w:val="24"/>
          <w:szCs w:val="24"/>
        </w:rPr>
        <w:t xml:space="preserve">                                                          </w:t>
      </w:r>
      <w:r w:rsidR="00CE7884">
        <w:rPr>
          <w:b/>
          <w:sz w:val="24"/>
          <w:szCs w:val="24"/>
        </w:rPr>
        <w:t>Defining Populism</w:t>
      </w:r>
    </w:p>
    <w:p w:rsidR="00CE7884" w:rsidRDefault="00C600FA" w:rsidP="00547AFB">
      <w:pPr>
        <w:spacing w:line="360" w:lineRule="auto"/>
        <w:jc w:val="both"/>
        <w:rPr>
          <w:sz w:val="24"/>
          <w:szCs w:val="24"/>
        </w:rPr>
      </w:pPr>
      <w:r>
        <w:rPr>
          <w:sz w:val="24"/>
          <w:szCs w:val="24"/>
        </w:rPr>
        <w:t xml:space="preserve">       </w:t>
      </w:r>
      <w:r w:rsidR="005643D0">
        <w:rPr>
          <w:sz w:val="24"/>
          <w:szCs w:val="24"/>
        </w:rPr>
        <w:t>(Gustav, 2009</w:t>
      </w:r>
      <w:r w:rsidR="00CE7884">
        <w:rPr>
          <w:sz w:val="24"/>
          <w:szCs w:val="24"/>
        </w:rPr>
        <w:t>), Populism in this formulation is more than a tactical appeal to public sentiment; it is a utopian worldview for describing how public business might be conducted.</w:t>
      </w:r>
    </w:p>
    <w:p w:rsidR="004F07CE" w:rsidRDefault="00CE7884" w:rsidP="00547AFB">
      <w:pPr>
        <w:spacing w:line="360" w:lineRule="auto"/>
        <w:jc w:val="both"/>
        <w:rPr>
          <w:sz w:val="24"/>
          <w:szCs w:val="24"/>
        </w:rPr>
      </w:pPr>
      <w:r>
        <w:rPr>
          <w:sz w:val="24"/>
          <w:szCs w:val="24"/>
        </w:rPr>
        <w:t xml:space="preserve">In this </w:t>
      </w:r>
      <w:r w:rsidR="00F2280E">
        <w:rPr>
          <w:sz w:val="24"/>
          <w:szCs w:val="24"/>
        </w:rPr>
        <w:t>context</w:t>
      </w:r>
      <w:r>
        <w:rPr>
          <w:sz w:val="24"/>
          <w:szCs w:val="24"/>
        </w:rPr>
        <w:t xml:space="preserve"> populism comes out as </w:t>
      </w:r>
      <w:r w:rsidR="004F07CE">
        <w:rPr>
          <w:sz w:val="24"/>
          <w:szCs w:val="24"/>
        </w:rPr>
        <w:t>a way that recommends solutions for all aspects that surround human existence.</w:t>
      </w:r>
    </w:p>
    <w:p w:rsidR="00CE7884" w:rsidRDefault="004F07CE" w:rsidP="00547AFB">
      <w:pPr>
        <w:spacing w:line="360" w:lineRule="auto"/>
        <w:jc w:val="both"/>
        <w:rPr>
          <w:sz w:val="24"/>
          <w:szCs w:val="24"/>
        </w:rPr>
      </w:pPr>
      <w:r>
        <w:rPr>
          <w:sz w:val="24"/>
          <w:szCs w:val="24"/>
        </w:rPr>
        <w:t>Populism succeeds where leaders reward people with benefits and establishes credible cases against the policies and activities of native oligarchs and foreign imperialists. This creates a personal and charismatic link between the leaders and ordinary citizens.</w:t>
      </w:r>
    </w:p>
    <w:p w:rsidR="00B74F9C" w:rsidRDefault="000A3BF1" w:rsidP="00547AFB">
      <w:pPr>
        <w:spacing w:line="360" w:lineRule="auto"/>
        <w:jc w:val="both"/>
        <w:rPr>
          <w:sz w:val="24"/>
          <w:szCs w:val="24"/>
        </w:rPr>
      </w:pPr>
      <w:r>
        <w:rPr>
          <w:sz w:val="24"/>
          <w:szCs w:val="24"/>
        </w:rPr>
        <w:t xml:space="preserve">According to Margaret </w:t>
      </w:r>
      <w:proofErr w:type="spellStart"/>
      <w:r>
        <w:rPr>
          <w:sz w:val="24"/>
          <w:szCs w:val="24"/>
        </w:rPr>
        <w:t>Canovan</w:t>
      </w:r>
      <w:proofErr w:type="spellEnd"/>
      <w:r w:rsidR="00414DEF">
        <w:rPr>
          <w:sz w:val="24"/>
          <w:szCs w:val="24"/>
        </w:rPr>
        <w:t xml:space="preserve">, as quoted </w:t>
      </w:r>
      <w:r w:rsidR="005643D0">
        <w:rPr>
          <w:sz w:val="24"/>
          <w:szCs w:val="24"/>
        </w:rPr>
        <w:t>by (Carlos, 2007)</w:t>
      </w:r>
      <w:r w:rsidR="00414DEF">
        <w:rPr>
          <w:sz w:val="24"/>
          <w:szCs w:val="24"/>
        </w:rPr>
        <w:t xml:space="preserve"> populism constitute the redemptive face of democracy.</w:t>
      </w:r>
    </w:p>
    <w:p w:rsidR="000A3BF1" w:rsidRDefault="00B74F9C" w:rsidP="00547AFB">
      <w:pPr>
        <w:spacing w:line="360" w:lineRule="auto"/>
        <w:jc w:val="both"/>
        <w:rPr>
          <w:sz w:val="24"/>
          <w:szCs w:val="24"/>
        </w:rPr>
      </w:pPr>
      <w:r>
        <w:rPr>
          <w:sz w:val="24"/>
          <w:szCs w:val="24"/>
        </w:rPr>
        <w:t>Populist movement tend to reject traditional political parties and institutions, portraying them as corrupt or disconnected from the needs of the people.</w:t>
      </w:r>
    </w:p>
    <w:p w:rsidR="001150F1" w:rsidRPr="00CE7884" w:rsidRDefault="005643D0" w:rsidP="00547AFB">
      <w:pPr>
        <w:spacing w:line="360" w:lineRule="auto"/>
        <w:jc w:val="both"/>
        <w:rPr>
          <w:sz w:val="24"/>
          <w:szCs w:val="24"/>
        </w:rPr>
      </w:pPr>
      <w:r>
        <w:rPr>
          <w:sz w:val="24"/>
          <w:szCs w:val="24"/>
        </w:rPr>
        <w:t xml:space="preserve">(Hawkins, </w:t>
      </w:r>
      <w:r w:rsidR="001150F1">
        <w:rPr>
          <w:sz w:val="24"/>
          <w:szCs w:val="24"/>
        </w:rPr>
        <w:t xml:space="preserve">2003), </w:t>
      </w:r>
      <w:r w:rsidR="003E5F45">
        <w:rPr>
          <w:sz w:val="24"/>
          <w:szCs w:val="24"/>
        </w:rPr>
        <w:t>Populism</w:t>
      </w:r>
      <w:r w:rsidR="001150F1">
        <w:rPr>
          <w:sz w:val="24"/>
          <w:szCs w:val="24"/>
        </w:rPr>
        <w:t xml:space="preserve"> is the presence of charismatic mode of linkage between voters and politicians</w:t>
      </w:r>
      <w:r w:rsidR="003E5F45">
        <w:rPr>
          <w:sz w:val="24"/>
          <w:szCs w:val="24"/>
        </w:rPr>
        <w:t>, and a democratic discourse that relies on the idea of popular will and struggle between `the people` and `the elite`</w:t>
      </w:r>
    </w:p>
    <w:p w:rsidR="00CE7884" w:rsidRDefault="00CE7884" w:rsidP="00547AFB">
      <w:pPr>
        <w:spacing w:line="360" w:lineRule="auto"/>
        <w:jc w:val="both"/>
        <w:rPr>
          <w:sz w:val="24"/>
          <w:szCs w:val="24"/>
        </w:rPr>
      </w:pPr>
    </w:p>
    <w:p w:rsidR="00CE7884" w:rsidRDefault="00CE7884" w:rsidP="00547AFB">
      <w:pPr>
        <w:spacing w:line="360" w:lineRule="auto"/>
        <w:jc w:val="both"/>
        <w:rPr>
          <w:sz w:val="24"/>
          <w:szCs w:val="24"/>
        </w:rPr>
      </w:pPr>
    </w:p>
    <w:p w:rsidR="00CE7884" w:rsidRDefault="00CE7884" w:rsidP="00547AFB">
      <w:pPr>
        <w:spacing w:line="360" w:lineRule="auto"/>
        <w:jc w:val="both"/>
        <w:rPr>
          <w:sz w:val="24"/>
          <w:szCs w:val="24"/>
        </w:rPr>
      </w:pPr>
    </w:p>
    <w:p w:rsidR="00022705" w:rsidRDefault="00022705" w:rsidP="00547AFB">
      <w:pPr>
        <w:spacing w:line="360" w:lineRule="auto"/>
        <w:jc w:val="both"/>
        <w:rPr>
          <w:sz w:val="24"/>
          <w:szCs w:val="24"/>
        </w:rPr>
      </w:pPr>
    </w:p>
    <w:p w:rsidR="00022705" w:rsidRDefault="00022705" w:rsidP="00D143D8">
      <w:pPr>
        <w:spacing w:line="360" w:lineRule="auto"/>
        <w:jc w:val="center"/>
        <w:rPr>
          <w:b/>
        </w:rPr>
      </w:pPr>
      <w:r>
        <w:rPr>
          <w:b/>
        </w:rPr>
        <w:t xml:space="preserve">How do leaders </w:t>
      </w:r>
      <w:r w:rsidR="00F13407">
        <w:rPr>
          <w:b/>
        </w:rPr>
        <w:t>in Latin America rise to power through charisma and populist ideas?</w:t>
      </w:r>
    </w:p>
    <w:p w:rsidR="00F13407" w:rsidRDefault="00F13407" w:rsidP="00547AFB">
      <w:pPr>
        <w:spacing w:line="360" w:lineRule="auto"/>
        <w:jc w:val="both"/>
      </w:pPr>
    </w:p>
    <w:p w:rsidR="00991DC1" w:rsidRDefault="00C600FA" w:rsidP="00547AFB">
      <w:pPr>
        <w:spacing w:line="360" w:lineRule="auto"/>
        <w:jc w:val="both"/>
      </w:pPr>
      <w:r>
        <w:t xml:space="preserve">          </w:t>
      </w:r>
      <w:r w:rsidR="00F13407">
        <w:t xml:space="preserve">Effective connection with the people and appealing to their </w:t>
      </w:r>
      <w:r w:rsidR="00991DC1">
        <w:t>emotions. The leaders use their charismatic personalities and persuasive communication skills to build strong rapport with the population. By reasoning, relating and even understanding the concerns of the people, the leaders create a sense of trust and connection with the people.</w:t>
      </w:r>
    </w:p>
    <w:p w:rsidR="00991DC1" w:rsidRDefault="00991DC1" w:rsidP="00547AFB">
      <w:pPr>
        <w:spacing w:line="360" w:lineRule="auto"/>
        <w:jc w:val="both"/>
      </w:pPr>
      <w:r>
        <w:t xml:space="preserve">Latin America leaders tap into populist ideas that resonates with the common people. They champion causes that address the issues and frustrations faced by the population. The alignment to </w:t>
      </w:r>
      <w:r w:rsidR="00717AF9">
        <w:t>the aspirations</w:t>
      </w:r>
      <w:r>
        <w:t xml:space="preserve"> and desires of the people rallies</w:t>
      </w:r>
      <w:r w:rsidR="00717AF9">
        <w:t xml:space="preserve"> support and gain a strong following.</w:t>
      </w:r>
    </w:p>
    <w:p w:rsidR="00717AF9" w:rsidRDefault="00717AF9" w:rsidP="00547AFB">
      <w:pPr>
        <w:spacing w:line="360" w:lineRule="auto"/>
        <w:jc w:val="both"/>
      </w:pPr>
      <w:r>
        <w:t xml:space="preserve">Through their charismatic presence and populist messaging, these leaders </w:t>
      </w:r>
      <w:r w:rsidR="00B74F9C">
        <w:t>are able</w:t>
      </w:r>
      <w:r>
        <w:t xml:space="preserve"> to capture the attention and support of masses. They often use powerful rhetoric emotional appeals, and relatable narratives to engage and mobilize the population. By positioning themselves as outsiders who will bring about change and challenge the existing power structures, they offer hope and a sense</w:t>
      </w:r>
      <w:r w:rsidR="00C104C6">
        <w:t xml:space="preserve"> of empowerment to the people.</w:t>
      </w:r>
    </w:p>
    <w:p w:rsidR="00CC7446" w:rsidRDefault="00CC7446" w:rsidP="00547AFB">
      <w:pPr>
        <w:spacing w:line="360" w:lineRule="auto"/>
        <w:jc w:val="both"/>
      </w:pPr>
    </w:p>
    <w:p w:rsidR="00CC7446" w:rsidRDefault="00C600FA" w:rsidP="00547AFB">
      <w:pPr>
        <w:spacing w:line="360" w:lineRule="auto"/>
        <w:jc w:val="both"/>
      </w:pPr>
      <w:r>
        <w:t xml:space="preserve">           </w:t>
      </w:r>
      <w:r w:rsidR="00CC7446">
        <w:t>President Hugo Chavez in Venezuela served from 1999 to 2013 by his charismatic personality and populist approach. He connected with the Venezuela</w:t>
      </w:r>
      <w:r w:rsidR="00B0408F">
        <w:t>n population through his populist ideas, Chavez implemented various policies aimed at redistributing wealth and empowering the marginalized communities. He nationalized key industries, increased social spending, and implemented welfare programs to improve access to education, healthcare, and housing. These measures appealed to the people, creating a strong base of support for Chavez and his political movement.</w:t>
      </w:r>
    </w:p>
    <w:p w:rsidR="00B0408F" w:rsidRDefault="00B0408F" w:rsidP="00547AFB">
      <w:pPr>
        <w:spacing w:line="360" w:lineRule="auto"/>
        <w:jc w:val="both"/>
      </w:pPr>
      <w:r>
        <w:t xml:space="preserve">Chavez`s charisma and populist approach allowed him to mobilize a significant portion of the </w:t>
      </w:r>
      <w:r w:rsidR="0028505C">
        <w:t>Venezuelan population, leading to his repeated electoral victories.</w:t>
      </w:r>
    </w:p>
    <w:p w:rsidR="0028505C" w:rsidRDefault="0028505C" w:rsidP="00547AFB">
      <w:pPr>
        <w:spacing w:line="360" w:lineRule="auto"/>
        <w:jc w:val="both"/>
      </w:pPr>
    </w:p>
    <w:p w:rsidR="0012274E" w:rsidRDefault="00C600FA" w:rsidP="00547AFB">
      <w:pPr>
        <w:spacing w:line="360" w:lineRule="auto"/>
        <w:jc w:val="both"/>
      </w:pPr>
      <w:r>
        <w:t xml:space="preserve">     </w:t>
      </w:r>
      <w:r w:rsidR="0012274E">
        <w:t>This case study of President Hugo clearly points out to how he was able to rule for 33 years in Venezuela.</w:t>
      </w:r>
    </w:p>
    <w:p w:rsidR="0012274E" w:rsidRDefault="0012274E" w:rsidP="00547AFB">
      <w:pPr>
        <w:spacing w:line="360" w:lineRule="auto"/>
        <w:jc w:val="both"/>
      </w:pPr>
      <w:r>
        <w:t>How then he was able to maintain his seat</w:t>
      </w:r>
      <w:r w:rsidR="001150F1">
        <w:t>?</w:t>
      </w:r>
      <w:r>
        <w:t xml:space="preserve"> </w:t>
      </w:r>
      <w:r w:rsidR="001150F1">
        <w:t>History</w:t>
      </w:r>
      <w:r>
        <w:t xml:space="preserve"> also has it that Hugo was the first leader in Latin America to rise through charismatic traits and populist ideas, what are the causes that led to this</w:t>
      </w:r>
      <w:r w:rsidR="001150F1">
        <w:t>? All these are discussed in the paragraphs below.</w:t>
      </w:r>
    </w:p>
    <w:p w:rsidR="00014224" w:rsidRDefault="00014224" w:rsidP="00547AFB">
      <w:pPr>
        <w:spacing w:line="360" w:lineRule="auto"/>
        <w:jc w:val="both"/>
      </w:pPr>
    </w:p>
    <w:p w:rsidR="00014224" w:rsidRDefault="00014224" w:rsidP="00547AFB">
      <w:pPr>
        <w:spacing w:line="360" w:lineRule="auto"/>
        <w:jc w:val="both"/>
      </w:pPr>
    </w:p>
    <w:p w:rsidR="00014224" w:rsidRDefault="00014224" w:rsidP="00547AFB">
      <w:pPr>
        <w:spacing w:line="360" w:lineRule="auto"/>
        <w:jc w:val="both"/>
      </w:pPr>
    </w:p>
    <w:p w:rsidR="00CC7446" w:rsidRDefault="0028505C" w:rsidP="00547AFB">
      <w:pPr>
        <w:spacing w:line="360" w:lineRule="auto"/>
        <w:jc w:val="both"/>
        <w:rPr>
          <w:b/>
        </w:rPr>
      </w:pPr>
      <w:r>
        <w:rPr>
          <w:b/>
        </w:rPr>
        <w:lastRenderedPageBreak/>
        <w:t>The causes that led to the rise of leaders in Latin America through charisma and populist ideas.</w:t>
      </w:r>
    </w:p>
    <w:p w:rsidR="00C600FA" w:rsidRPr="00C600FA" w:rsidRDefault="00C600FA" w:rsidP="00547AFB">
      <w:pPr>
        <w:spacing w:line="360" w:lineRule="auto"/>
        <w:jc w:val="both"/>
        <w:rPr>
          <w:b/>
        </w:rPr>
      </w:pPr>
    </w:p>
    <w:p w:rsidR="00D672BA" w:rsidRDefault="00C600FA" w:rsidP="00547AFB">
      <w:pPr>
        <w:spacing w:line="360" w:lineRule="auto"/>
        <w:jc w:val="both"/>
      </w:pPr>
      <w:r>
        <w:t xml:space="preserve">      </w:t>
      </w:r>
      <w:r w:rsidR="009969A3">
        <w:t xml:space="preserve">Firstly, the rise of such leaders like Hugo was caused by </w:t>
      </w:r>
      <w:r w:rsidR="00D672BA">
        <w:t>c</w:t>
      </w:r>
      <w:r w:rsidR="007E5433">
        <w:t>risis of political representation. The institution framework of democracy</w:t>
      </w:r>
      <w:r w:rsidR="009969A3">
        <w:t xml:space="preserve"> and traditional political parties were in crisis. The political parties were seen as platforms of inequality as the leaders of those parties rose to power with the aim of wiping away corrupted politicians and parties in order to experiment with participatory forms of democracy and come up with policies to redistribute income</w:t>
      </w:r>
      <w:r w:rsidR="005643D0">
        <w:t xml:space="preserve">. (Carlos De la Torre, </w:t>
      </w:r>
      <w:r w:rsidR="009969A3">
        <w:t>2017) says that populism brought back the old leftist utopias of socialism and revolution, but with a new twist.</w:t>
      </w:r>
    </w:p>
    <w:p w:rsidR="00C600FA" w:rsidRDefault="00C600FA" w:rsidP="00547AFB">
      <w:pPr>
        <w:spacing w:line="360" w:lineRule="auto"/>
        <w:jc w:val="both"/>
      </w:pPr>
    </w:p>
    <w:p w:rsidR="00D672BA" w:rsidRDefault="00C600FA" w:rsidP="00547AFB">
      <w:pPr>
        <w:spacing w:line="360" w:lineRule="auto"/>
        <w:jc w:val="both"/>
      </w:pPr>
      <w:r>
        <w:t xml:space="preserve">     </w:t>
      </w:r>
      <w:r w:rsidR="00D672BA">
        <w:t>Secondly, the wide spread of popular resistance to neoliberalism. There was a hike of gasoline in Venezuela in 1989 that caused a rebellion among the citizens. This was elites` nightmare of having uncivilized rabble that invaded the centers of civility. Hugo Chavez, who had led a failed coup in 1992, was elected in 1998 with the expectations of eradicating neoliberalism and</w:t>
      </w:r>
      <w:r w:rsidR="00DC06FB">
        <w:t xml:space="preserve"> associations of</w:t>
      </w:r>
      <w:r w:rsidR="00D672BA">
        <w:t xml:space="preserve"> corrupt politicians</w:t>
      </w:r>
      <w:r w:rsidR="00DC06FB">
        <w:t>. Bolivia also had insurgents from 2000 to 2003 that led to the collapse of a party that had been established in 1985 and also neoliberal economic model.</w:t>
      </w:r>
    </w:p>
    <w:p w:rsidR="00C600FA" w:rsidRDefault="00C600FA" w:rsidP="00547AFB">
      <w:pPr>
        <w:spacing w:line="360" w:lineRule="auto"/>
        <w:jc w:val="both"/>
      </w:pPr>
    </w:p>
    <w:p w:rsidR="009969A3" w:rsidRDefault="00C600FA" w:rsidP="00547AFB">
      <w:pPr>
        <w:spacing w:line="360" w:lineRule="auto"/>
        <w:jc w:val="both"/>
      </w:pPr>
      <w:r>
        <w:t xml:space="preserve">    </w:t>
      </w:r>
      <w:r w:rsidR="00DC06FB">
        <w:t xml:space="preserve">Thirdly, citizens had perceived that politicians and neoliberal elites had surrendered national sovereignty to the International Monetary Fund, the World Bank and United States of America government. For instance, </w:t>
      </w:r>
      <w:r w:rsidR="004413D2">
        <w:t>Venezuela had</w:t>
      </w:r>
      <w:r w:rsidR="00DC06FB">
        <w:t xml:space="preserve"> changed its foreign policy</w:t>
      </w:r>
      <w:r w:rsidR="004413D2">
        <w:t xml:space="preserve"> to that of neoliberal reforms and free trade. Ecuador had given up its national currency, from the Sucre for that of the US dollar. Bolivia was also undergoing social strife and abuses on human rights for its military followed futile US policies of forceful eradication of coca leaf production</w:t>
      </w:r>
      <w:r w:rsidR="00E43640">
        <w:t>. Thus populist assured the people to revive the nation`s interests and bring up a strong multipolar world.</w:t>
      </w:r>
    </w:p>
    <w:p w:rsidR="00C600FA" w:rsidRDefault="00C600FA" w:rsidP="00547AFB">
      <w:pPr>
        <w:spacing w:line="360" w:lineRule="auto"/>
        <w:jc w:val="both"/>
      </w:pPr>
    </w:p>
    <w:p w:rsidR="00C600FA" w:rsidRDefault="005643D0" w:rsidP="00547AFB">
      <w:pPr>
        <w:spacing w:line="360" w:lineRule="auto"/>
        <w:jc w:val="both"/>
        <w:rPr>
          <w:b/>
        </w:rPr>
      </w:pPr>
      <w:r>
        <w:rPr>
          <w:b/>
        </w:rPr>
        <w:t xml:space="preserve">       </w:t>
      </w:r>
      <w:r w:rsidR="00E43640">
        <w:rPr>
          <w:b/>
        </w:rPr>
        <w:t>How the charismatic leaders with populist ideas maintain their leadership</w:t>
      </w:r>
    </w:p>
    <w:p w:rsidR="00C600FA" w:rsidRPr="00E43640" w:rsidRDefault="00C600FA" w:rsidP="00547AFB">
      <w:pPr>
        <w:spacing w:line="360" w:lineRule="auto"/>
        <w:jc w:val="both"/>
        <w:rPr>
          <w:b/>
        </w:rPr>
      </w:pPr>
    </w:p>
    <w:p w:rsidR="003B3FB9" w:rsidRDefault="00C600FA" w:rsidP="00547AFB">
      <w:pPr>
        <w:spacing w:line="360" w:lineRule="auto"/>
        <w:jc w:val="both"/>
      </w:pPr>
      <w:r>
        <w:t xml:space="preserve">     </w:t>
      </w:r>
      <w:r w:rsidR="00014224">
        <w:t xml:space="preserve">The establishment of strong political </w:t>
      </w:r>
      <w:r w:rsidR="00484A93">
        <w:t>organizations</w:t>
      </w:r>
      <w:r w:rsidR="001E4F58">
        <w:t xml:space="preserve">. Countries like Peru and </w:t>
      </w:r>
      <w:r w:rsidR="00484A93">
        <w:t>Bolivia</w:t>
      </w:r>
      <w:r w:rsidR="001E4F58">
        <w:t xml:space="preserve">, </w:t>
      </w:r>
      <w:r w:rsidR="00484A93">
        <w:t>their</w:t>
      </w:r>
      <w:r w:rsidR="001E4F58">
        <w:t xml:space="preserve"> populist leaders built strong political </w:t>
      </w:r>
      <w:r w:rsidR="00484A93">
        <w:t>organizations</w:t>
      </w:r>
      <w:r w:rsidR="001E4F58">
        <w:t xml:space="preserve"> to sustain </w:t>
      </w:r>
      <w:r w:rsidR="00484A93">
        <w:t xml:space="preserve">conflict with the elites. (Alianza Popular Revolutionaria </w:t>
      </w:r>
      <w:r w:rsidR="005F2366">
        <w:t>Americana) APRA in Peru and (Nationalist Revolutionary Movement, MNR) in Bolivia</w:t>
      </w:r>
      <w:r w:rsidR="00336D97">
        <w:t xml:space="preserve">, in other countries populist leaders did not create or institutionalize formal parties. </w:t>
      </w:r>
      <w:r w:rsidR="005643D0">
        <w:t>(</w:t>
      </w:r>
      <w:r w:rsidR="00336D97">
        <w:t xml:space="preserve">Kenneth </w:t>
      </w:r>
      <w:r w:rsidR="005643D0">
        <w:t xml:space="preserve">Roberts, </w:t>
      </w:r>
      <w:r w:rsidR="00336D97">
        <w:t>2006) explained these different approaches to institution building in levels of polarization and confrontation provoked by</w:t>
      </w:r>
      <w:r w:rsidR="003B3FB9">
        <w:t xml:space="preserve"> different populist experiences.</w:t>
      </w:r>
      <w:r w:rsidR="005643D0">
        <w:t xml:space="preserve">(Carlos de la Torre, </w:t>
      </w:r>
      <w:r w:rsidR="00334B9A">
        <w:t>2017) gives countries such as Argentina and Peru which the popularized construction of politics ended in a total and fundamental struggle or cleavage between `the people` and `the oligarchy`</w:t>
      </w:r>
      <w:r w:rsidR="007E5433">
        <w:t>.</w:t>
      </w:r>
    </w:p>
    <w:p w:rsidR="00556C07" w:rsidRDefault="00556C07" w:rsidP="00547AFB">
      <w:pPr>
        <w:spacing w:line="360" w:lineRule="auto"/>
        <w:jc w:val="both"/>
      </w:pPr>
      <w:r>
        <w:lastRenderedPageBreak/>
        <w:t xml:space="preserve">         Controlling the media. Hugo Chavez and his successor, Nicolas Maduro established a strong grip on the media by implementing various tactics. Firstly, they passed laws that restricted freedom of the press and imposed heavy penalties for dissenting voices. This allowed them to silence critical media outlets ad journalist who questioned their policies.</w:t>
      </w:r>
    </w:p>
    <w:p w:rsidR="00556C07" w:rsidRDefault="00556C07" w:rsidP="00547AFB">
      <w:pPr>
        <w:spacing w:line="360" w:lineRule="auto"/>
        <w:jc w:val="both"/>
      </w:pPr>
      <w:r>
        <w:t xml:space="preserve">Secondly, they used government-controlled to spread their narratives and propaganda. State owned television stations and newspapers became a platform to promote their populist ideas and maintain a positive image among their </w:t>
      </w:r>
      <w:r w:rsidR="00F97751">
        <w:t>supporters.</w:t>
      </w:r>
    </w:p>
    <w:p w:rsidR="00F97751" w:rsidRDefault="00F97751" w:rsidP="00547AFB">
      <w:pPr>
        <w:spacing w:line="360" w:lineRule="auto"/>
        <w:jc w:val="both"/>
      </w:pPr>
      <w:r>
        <w:t>Furthermore, they targeted independent media organizations, subjected them to harassment, intimidation, and even closure. By suppressing alternatives voices, they ensured a monopoly over the dissemination of information.</w:t>
      </w:r>
    </w:p>
    <w:p w:rsidR="00F97751" w:rsidRDefault="00F97751" w:rsidP="00547AFB">
      <w:pPr>
        <w:spacing w:line="360" w:lineRule="auto"/>
        <w:jc w:val="both"/>
      </w:pPr>
      <w:r>
        <w:t>Additionally, they employed loyalists in key positions within media regulatory bodies enabling them to exert control over the licensing and regulation of media outlets. This allowed them to manipulate the media landscape and limit the presence of dissenting voices.</w:t>
      </w:r>
    </w:p>
    <w:p w:rsidR="00F97751" w:rsidRDefault="00F97751" w:rsidP="00547AFB">
      <w:pPr>
        <w:spacing w:line="360" w:lineRule="auto"/>
        <w:jc w:val="both"/>
      </w:pPr>
    </w:p>
    <w:p w:rsidR="00C600FA" w:rsidRDefault="00C600FA" w:rsidP="00547AFB">
      <w:pPr>
        <w:spacing w:line="360" w:lineRule="auto"/>
        <w:jc w:val="both"/>
        <w:rPr>
          <w:b/>
        </w:rPr>
      </w:pPr>
      <w:r>
        <w:rPr>
          <w:b/>
        </w:rPr>
        <w:t xml:space="preserve">                                                               Conclusion</w:t>
      </w:r>
    </w:p>
    <w:p w:rsidR="00C44994" w:rsidRDefault="00C44994" w:rsidP="00547AFB">
      <w:pPr>
        <w:spacing w:line="360" w:lineRule="auto"/>
        <w:jc w:val="both"/>
      </w:pPr>
      <w:r>
        <w:t>Leaders in Latin America often ascend to power through their charisma and populist ideas. They tap into the frustrations and aspirations of the people, gaining support and rallying them behind their cause. Economic inequality, social unrest, and a loss of faith in traditional politics contribute to their rise. To maintain power, these leaders control the media, suppress opposition and consolidate authority. While charismatic leaders may initially have popular support, their long-term impact and policies can be devised. It is essential to critically evaluate their governance and the consequences of their actions.</w:t>
      </w:r>
    </w:p>
    <w:p w:rsidR="00D6611E" w:rsidRDefault="00D6611E" w:rsidP="00547AFB">
      <w:pPr>
        <w:spacing w:line="360" w:lineRule="auto"/>
        <w:jc w:val="both"/>
      </w:pPr>
    </w:p>
    <w:p w:rsidR="00D6611E" w:rsidRDefault="00D6611E" w:rsidP="00547AFB">
      <w:pPr>
        <w:spacing w:line="360" w:lineRule="auto"/>
        <w:jc w:val="both"/>
      </w:pPr>
    </w:p>
    <w:p w:rsidR="00D6611E" w:rsidRDefault="00D6611E" w:rsidP="00547AFB">
      <w:pPr>
        <w:spacing w:line="360" w:lineRule="auto"/>
        <w:jc w:val="both"/>
      </w:pPr>
    </w:p>
    <w:p w:rsidR="00D6611E" w:rsidRDefault="00D6611E" w:rsidP="00547AFB">
      <w:pPr>
        <w:spacing w:line="360" w:lineRule="auto"/>
        <w:jc w:val="both"/>
      </w:pPr>
    </w:p>
    <w:p w:rsidR="00D6611E" w:rsidRDefault="00D6611E" w:rsidP="00547AFB">
      <w:pPr>
        <w:spacing w:line="360" w:lineRule="auto"/>
        <w:jc w:val="both"/>
      </w:pPr>
    </w:p>
    <w:p w:rsidR="00D6611E" w:rsidRDefault="00D6611E" w:rsidP="00547AFB">
      <w:pPr>
        <w:spacing w:line="360" w:lineRule="auto"/>
        <w:jc w:val="both"/>
      </w:pPr>
    </w:p>
    <w:p w:rsidR="00D6611E" w:rsidRDefault="00D6611E" w:rsidP="00547AFB">
      <w:pPr>
        <w:spacing w:line="360" w:lineRule="auto"/>
        <w:jc w:val="both"/>
      </w:pPr>
    </w:p>
    <w:p w:rsidR="00D6611E" w:rsidRDefault="00D6611E" w:rsidP="00547AFB">
      <w:pPr>
        <w:spacing w:line="360" w:lineRule="auto"/>
        <w:jc w:val="both"/>
      </w:pPr>
    </w:p>
    <w:p w:rsidR="00D6611E" w:rsidRDefault="00D6611E" w:rsidP="00547AFB">
      <w:pPr>
        <w:spacing w:line="360" w:lineRule="auto"/>
        <w:jc w:val="both"/>
      </w:pPr>
    </w:p>
    <w:p w:rsidR="00D6611E" w:rsidRDefault="00D6611E" w:rsidP="00547AFB">
      <w:pPr>
        <w:spacing w:line="360" w:lineRule="auto"/>
        <w:jc w:val="both"/>
      </w:pPr>
    </w:p>
    <w:p w:rsidR="00D6611E" w:rsidRDefault="00D6611E" w:rsidP="00547AFB">
      <w:pPr>
        <w:spacing w:line="360" w:lineRule="auto"/>
        <w:jc w:val="both"/>
      </w:pPr>
    </w:p>
    <w:p w:rsidR="00D6611E" w:rsidRDefault="00D6611E" w:rsidP="00547AFB">
      <w:pPr>
        <w:spacing w:line="360" w:lineRule="auto"/>
        <w:jc w:val="both"/>
      </w:pPr>
    </w:p>
    <w:p w:rsidR="00D6611E" w:rsidRDefault="00D6611E" w:rsidP="00547AFB">
      <w:pPr>
        <w:spacing w:line="360" w:lineRule="auto"/>
        <w:jc w:val="both"/>
      </w:pPr>
    </w:p>
    <w:p w:rsidR="00D6611E" w:rsidRPr="00D6611E" w:rsidRDefault="00D6611E" w:rsidP="00D6611E">
      <w:pPr>
        <w:widowControl/>
        <w:autoSpaceDE/>
        <w:autoSpaceDN/>
        <w:spacing w:line="480" w:lineRule="auto"/>
        <w:jc w:val="center"/>
        <w:outlineLvl w:val="0"/>
        <w:rPr>
          <w:b/>
          <w:bCs/>
          <w:kern w:val="36"/>
        </w:rPr>
      </w:pPr>
      <w:r w:rsidRPr="00D6611E">
        <w:rPr>
          <w:b/>
          <w:bCs/>
          <w:kern w:val="36"/>
        </w:rPr>
        <w:lastRenderedPageBreak/>
        <w:t>References</w:t>
      </w:r>
    </w:p>
    <w:p w:rsidR="00D6611E" w:rsidRPr="00D6611E" w:rsidRDefault="00D6611E" w:rsidP="00D6611E">
      <w:pPr>
        <w:widowControl/>
        <w:autoSpaceDE/>
        <w:autoSpaceDN/>
        <w:spacing w:line="480" w:lineRule="auto"/>
        <w:ind w:hanging="720"/>
      </w:pPr>
      <w:r w:rsidRPr="00D6611E">
        <w:t xml:space="preserve">Brands, H. (2009). </w:t>
      </w:r>
      <w:r w:rsidRPr="00D6611E">
        <w:rPr>
          <w:i/>
          <w:iCs/>
        </w:rPr>
        <w:t>DEALING WITH POLITICAL FERMENT IN LATIN AMERICA: THE POPULIST REVIVAL, THE EMERGENCE OF THE CENTER, AND IMPLICATIONS FOR U.S. POLICY</w:t>
      </w:r>
      <w:r w:rsidRPr="00D6611E">
        <w:t>. https://apps.dtic.mil/sti/tr/pdf/ADA506945.pdf</w:t>
      </w:r>
    </w:p>
    <w:p w:rsidR="00D6611E" w:rsidRPr="00D6611E" w:rsidRDefault="00D6611E" w:rsidP="00D6611E">
      <w:pPr>
        <w:widowControl/>
        <w:autoSpaceDE/>
        <w:autoSpaceDN/>
        <w:spacing w:line="480" w:lineRule="auto"/>
        <w:ind w:hanging="720"/>
      </w:pPr>
      <w:proofErr w:type="gramStart"/>
      <w:r w:rsidRPr="00D6611E">
        <w:t>de</w:t>
      </w:r>
      <w:proofErr w:type="gramEnd"/>
      <w:r w:rsidRPr="00D6611E">
        <w:t xml:space="preserve"> la Torre, C. (2007). The Resurgence of Radical Populism in Latin America. </w:t>
      </w:r>
      <w:r w:rsidRPr="00D6611E">
        <w:rPr>
          <w:i/>
          <w:iCs/>
        </w:rPr>
        <w:t>Constellations</w:t>
      </w:r>
      <w:r w:rsidRPr="00D6611E">
        <w:t xml:space="preserve">, </w:t>
      </w:r>
      <w:r w:rsidRPr="00D6611E">
        <w:rPr>
          <w:i/>
          <w:iCs/>
        </w:rPr>
        <w:t>14</w:t>
      </w:r>
      <w:r w:rsidRPr="00D6611E">
        <w:t>(3), 384–397. https://doi.org/10.1111/j.1467-8675.2007.00453.x</w:t>
      </w:r>
    </w:p>
    <w:p w:rsidR="00D6611E" w:rsidRPr="00D6611E" w:rsidRDefault="00D6611E" w:rsidP="00D6611E">
      <w:pPr>
        <w:widowControl/>
        <w:autoSpaceDE/>
        <w:autoSpaceDN/>
        <w:spacing w:line="480" w:lineRule="auto"/>
        <w:ind w:hanging="720"/>
      </w:pPr>
      <w:proofErr w:type="gramStart"/>
      <w:r w:rsidRPr="00D6611E">
        <w:t>de</w:t>
      </w:r>
      <w:proofErr w:type="gramEnd"/>
      <w:r w:rsidRPr="00D6611E">
        <w:t xml:space="preserve"> la Torre, C. (2017). Trump’s populism: lessons from Latin America. </w:t>
      </w:r>
      <w:r w:rsidRPr="00D6611E">
        <w:rPr>
          <w:i/>
          <w:iCs/>
        </w:rPr>
        <w:t>Postcolonial Studies</w:t>
      </w:r>
      <w:r w:rsidRPr="00D6611E">
        <w:t xml:space="preserve">, </w:t>
      </w:r>
      <w:r w:rsidRPr="00D6611E">
        <w:rPr>
          <w:i/>
          <w:iCs/>
        </w:rPr>
        <w:t>20</w:t>
      </w:r>
      <w:r w:rsidRPr="00D6611E">
        <w:t>(2), 187–198. https://doi.org/10.1080/13688790.2017.1363846</w:t>
      </w:r>
    </w:p>
    <w:p w:rsidR="00D6611E" w:rsidRPr="00D6611E" w:rsidRDefault="00D6611E" w:rsidP="00D6611E">
      <w:pPr>
        <w:widowControl/>
        <w:autoSpaceDE/>
        <w:autoSpaceDN/>
        <w:spacing w:line="480" w:lineRule="auto"/>
        <w:ind w:hanging="720"/>
      </w:pPr>
      <w:r w:rsidRPr="00D6611E">
        <w:t xml:space="preserve">HAWKINS, K. (2003). Populism in Venezuela: the rise of </w:t>
      </w:r>
      <w:proofErr w:type="spellStart"/>
      <w:r w:rsidRPr="00D6611E">
        <w:t>Chavismo</w:t>
      </w:r>
      <w:proofErr w:type="spellEnd"/>
      <w:r w:rsidRPr="00D6611E">
        <w:t xml:space="preserve">. </w:t>
      </w:r>
      <w:r w:rsidRPr="00D6611E">
        <w:rPr>
          <w:i/>
          <w:iCs/>
        </w:rPr>
        <w:t>Third World Quarterly</w:t>
      </w:r>
      <w:r w:rsidRPr="00D6611E">
        <w:t xml:space="preserve">, </w:t>
      </w:r>
      <w:r w:rsidRPr="00D6611E">
        <w:rPr>
          <w:i/>
          <w:iCs/>
        </w:rPr>
        <w:t>24</w:t>
      </w:r>
      <w:r w:rsidRPr="00D6611E">
        <w:t>(6), 1137–1160. https://doi.org/10.1080/01436590310001630107</w:t>
      </w:r>
    </w:p>
    <w:p w:rsidR="00D6611E" w:rsidRPr="00D6611E" w:rsidRDefault="00D6611E" w:rsidP="00D6611E">
      <w:pPr>
        <w:widowControl/>
        <w:autoSpaceDE/>
        <w:autoSpaceDN/>
        <w:spacing w:line="480" w:lineRule="auto"/>
        <w:ind w:hanging="720"/>
      </w:pPr>
      <w:r w:rsidRPr="00D6611E">
        <w:rPr>
          <w:i/>
          <w:iCs/>
        </w:rPr>
        <w:t>Strategy Research Project POPULISM IN LATIN AMERICA BY LIEUTENANT COLONEL GUSTAV L. MEYERHOLZ Chilean Army DISTRIBUTION STATEMENT A</w:t>
      </w:r>
      <w:r w:rsidRPr="00D6611E">
        <w:t>. (2009). https://apps.dtic.mil/sti/tr/pdf/ADA500920.pdf</w:t>
      </w:r>
    </w:p>
    <w:p w:rsidR="00D6611E" w:rsidRPr="00D6611E" w:rsidRDefault="00D6611E" w:rsidP="00547AFB">
      <w:pPr>
        <w:spacing w:line="360" w:lineRule="auto"/>
        <w:jc w:val="both"/>
      </w:pPr>
    </w:p>
    <w:p w:rsidR="00D6611E" w:rsidRPr="00C44994" w:rsidRDefault="00D6611E" w:rsidP="00547AFB">
      <w:pPr>
        <w:spacing w:line="360" w:lineRule="auto"/>
        <w:jc w:val="both"/>
      </w:pPr>
    </w:p>
    <w:sectPr w:rsidR="00D6611E" w:rsidRPr="00C44994" w:rsidSect="005643D0">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01A" w:rsidRDefault="00BB701A" w:rsidP="00F83596">
      <w:r>
        <w:separator/>
      </w:r>
    </w:p>
  </w:endnote>
  <w:endnote w:type="continuationSeparator" w:id="0">
    <w:p w:rsidR="00BB701A" w:rsidRDefault="00BB701A" w:rsidP="00F8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01A" w:rsidRDefault="00BB701A" w:rsidP="00F83596">
      <w:r>
        <w:separator/>
      </w:r>
    </w:p>
  </w:footnote>
  <w:footnote w:type="continuationSeparator" w:id="0">
    <w:p w:rsidR="00BB701A" w:rsidRDefault="00BB701A" w:rsidP="00F83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309418"/>
      <w:docPartObj>
        <w:docPartGallery w:val="Page Numbers (Top of Page)"/>
        <w:docPartUnique/>
      </w:docPartObj>
    </w:sdtPr>
    <w:sdtEndPr>
      <w:rPr>
        <w:noProof/>
      </w:rPr>
    </w:sdtEndPr>
    <w:sdtContent>
      <w:p w:rsidR="00D41338" w:rsidRDefault="00D41338">
        <w:pPr>
          <w:pStyle w:val="Header"/>
          <w:jc w:val="right"/>
        </w:pPr>
        <w:r>
          <w:fldChar w:fldCharType="begin"/>
        </w:r>
        <w:r>
          <w:instrText xml:space="preserve"> PAGE   \* MERGEFORMAT </w:instrText>
        </w:r>
        <w:r>
          <w:fldChar w:fldCharType="separate"/>
        </w:r>
        <w:r w:rsidR="00D143D8">
          <w:rPr>
            <w:noProof/>
          </w:rPr>
          <w:t>2</w:t>
        </w:r>
        <w:r>
          <w:rPr>
            <w:noProof/>
          </w:rPr>
          <w:fldChar w:fldCharType="end"/>
        </w:r>
      </w:p>
    </w:sdtContent>
  </w:sdt>
  <w:p w:rsidR="00D41338" w:rsidRDefault="00D413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3E"/>
    <w:rsid w:val="00014224"/>
    <w:rsid w:val="00022705"/>
    <w:rsid w:val="0004307B"/>
    <w:rsid w:val="000A3BF1"/>
    <w:rsid w:val="001150F1"/>
    <w:rsid w:val="0012274E"/>
    <w:rsid w:val="001B2D6D"/>
    <w:rsid w:val="001E4F58"/>
    <w:rsid w:val="0028505C"/>
    <w:rsid w:val="00301F5C"/>
    <w:rsid w:val="00334B9A"/>
    <w:rsid w:val="00336D97"/>
    <w:rsid w:val="003B3FB9"/>
    <w:rsid w:val="003E5F45"/>
    <w:rsid w:val="00414DEF"/>
    <w:rsid w:val="004413D2"/>
    <w:rsid w:val="00484A93"/>
    <w:rsid w:val="00494867"/>
    <w:rsid w:val="004F07CE"/>
    <w:rsid w:val="00547AFB"/>
    <w:rsid w:val="00556C07"/>
    <w:rsid w:val="005643D0"/>
    <w:rsid w:val="005F2366"/>
    <w:rsid w:val="006C0B5A"/>
    <w:rsid w:val="00717AF9"/>
    <w:rsid w:val="0074449B"/>
    <w:rsid w:val="007E5433"/>
    <w:rsid w:val="00963D7B"/>
    <w:rsid w:val="00991DC1"/>
    <w:rsid w:val="009969A3"/>
    <w:rsid w:val="009A1D3E"/>
    <w:rsid w:val="009D22E8"/>
    <w:rsid w:val="00AB7FCF"/>
    <w:rsid w:val="00B0408F"/>
    <w:rsid w:val="00B74F9C"/>
    <w:rsid w:val="00BB701A"/>
    <w:rsid w:val="00C104C6"/>
    <w:rsid w:val="00C44994"/>
    <w:rsid w:val="00C600FA"/>
    <w:rsid w:val="00CC7446"/>
    <w:rsid w:val="00CE27B9"/>
    <w:rsid w:val="00CE7884"/>
    <w:rsid w:val="00D143D8"/>
    <w:rsid w:val="00D41338"/>
    <w:rsid w:val="00D6611E"/>
    <w:rsid w:val="00D672BA"/>
    <w:rsid w:val="00DA6F85"/>
    <w:rsid w:val="00DC06FB"/>
    <w:rsid w:val="00E4269E"/>
    <w:rsid w:val="00E43640"/>
    <w:rsid w:val="00ED6097"/>
    <w:rsid w:val="00F13407"/>
    <w:rsid w:val="00F2280E"/>
    <w:rsid w:val="00F83596"/>
    <w:rsid w:val="00F9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54C683-2054-45BD-A5FB-49C025A8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1D3E"/>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596"/>
    <w:pPr>
      <w:tabs>
        <w:tab w:val="center" w:pos="4680"/>
        <w:tab w:val="right" w:pos="9360"/>
      </w:tabs>
    </w:pPr>
  </w:style>
  <w:style w:type="character" w:customStyle="1" w:styleId="HeaderChar">
    <w:name w:val="Header Char"/>
    <w:basedOn w:val="DefaultParagraphFont"/>
    <w:link w:val="Header"/>
    <w:uiPriority w:val="99"/>
    <w:rsid w:val="00F83596"/>
    <w:rPr>
      <w:rFonts w:ascii="Times New Roman" w:eastAsia="Times New Roman" w:hAnsi="Times New Roman" w:cs="Times New Roman"/>
    </w:rPr>
  </w:style>
  <w:style w:type="paragraph" w:styleId="Footer">
    <w:name w:val="footer"/>
    <w:basedOn w:val="Normal"/>
    <w:link w:val="FooterChar"/>
    <w:uiPriority w:val="99"/>
    <w:unhideWhenUsed/>
    <w:rsid w:val="00F83596"/>
    <w:pPr>
      <w:tabs>
        <w:tab w:val="center" w:pos="4680"/>
        <w:tab w:val="right" w:pos="9360"/>
      </w:tabs>
    </w:pPr>
  </w:style>
  <w:style w:type="character" w:customStyle="1" w:styleId="FooterChar">
    <w:name w:val="Footer Char"/>
    <w:basedOn w:val="DefaultParagraphFont"/>
    <w:link w:val="Footer"/>
    <w:uiPriority w:val="99"/>
    <w:rsid w:val="00F835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4366">
      <w:bodyDiv w:val="1"/>
      <w:marLeft w:val="0"/>
      <w:marRight w:val="0"/>
      <w:marTop w:val="0"/>
      <w:marBottom w:val="0"/>
      <w:divBdr>
        <w:top w:val="none" w:sz="0" w:space="0" w:color="auto"/>
        <w:left w:val="none" w:sz="0" w:space="0" w:color="auto"/>
        <w:bottom w:val="none" w:sz="0" w:space="0" w:color="auto"/>
        <w:right w:val="none" w:sz="0" w:space="0" w:color="auto"/>
      </w:divBdr>
    </w:div>
    <w:div w:id="54932505">
      <w:bodyDiv w:val="1"/>
      <w:marLeft w:val="0"/>
      <w:marRight w:val="0"/>
      <w:marTop w:val="0"/>
      <w:marBottom w:val="0"/>
      <w:divBdr>
        <w:top w:val="none" w:sz="0" w:space="0" w:color="auto"/>
        <w:left w:val="none" w:sz="0" w:space="0" w:color="auto"/>
        <w:bottom w:val="none" w:sz="0" w:space="0" w:color="auto"/>
        <w:right w:val="none" w:sz="0" w:space="0" w:color="auto"/>
      </w:divBdr>
      <w:divsChild>
        <w:div w:id="32297301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6</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2023-12-11T12:46:00Z</dcterms:created>
  <dcterms:modified xsi:type="dcterms:W3CDTF">2023-12-14T09:37:00Z</dcterms:modified>
</cp:coreProperties>
</file>